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311" w:rsidRDefault="007A4311" w:rsidP="007A4311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4311" w:rsidRDefault="007A4311" w:rsidP="007A431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АДМИНИСТРАЦИЯ ПОНЯТОВСКОГО СЕЛЬСКОГО ПОСЕЛЕНИЯ  ШУМЯЧСКОГО РАЙОНА СМОЛЕНСКОЙ ОБЛАСТИ</w:t>
      </w:r>
    </w:p>
    <w:p w:rsidR="007A4311" w:rsidRDefault="007A4311" w:rsidP="007A4311">
      <w:pPr>
        <w:jc w:val="center"/>
        <w:rPr>
          <w:b/>
          <w:sz w:val="24"/>
          <w:szCs w:val="24"/>
        </w:rPr>
      </w:pPr>
    </w:p>
    <w:p w:rsidR="007A4311" w:rsidRDefault="007A4311" w:rsidP="007A431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7A4311" w:rsidRDefault="007A4311" w:rsidP="007A4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«</w:t>
      </w:r>
      <w:r w:rsidR="00A66927">
        <w:rPr>
          <w:rFonts w:ascii="Times New Roman" w:hAnsi="Times New Roman"/>
          <w:sz w:val="24"/>
          <w:szCs w:val="24"/>
        </w:rPr>
        <w:t>11 » января  2017</w:t>
      </w:r>
      <w:r>
        <w:rPr>
          <w:rFonts w:ascii="Times New Roman" w:hAnsi="Times New Roman"/>
          <w:sz w:val="24"/>
          <w:szCs w:val="24"/>
        </w:rPr>
        <w:t xml:space="preserve"> </w:t>
      </w:r>
      <w:r w:rsidR="00A66927">
        <w:rPr>
          <w:rFonts w:ascii="Times New Roman" w:hAnsi="Times New Roman"/>
          <w:sz w:val="24"/>
          <w:szCs w:val="24"/>
        </w:rPr>
        <w:t>г.</w:t>
      </w:r>
      <w:r w:rsidR="00A66927">
        <w:rPr>
          <w:rFonts w:ascii="Times New Roman" w:hAnsi="Times New Roman"/>
          <w:sz w:val="24"/>
          <w:szCs w:val="24"/>
        </w:rPr>
        <w:tab/>
      </w:r>
      <w:r w:rsidR="00A66927">
        <w:rPr>
          <w:rFonts w:ascii="Times New Roman" w:hAnsi="Times New Roman"/>
          <w:sz w:val="24"/>
          <w:szCs w:val="24"/>
        </w:rPr>
        <w:tab/>
      </w:r>
      <w:r w:rsidR="00A66927">
        <w:rPr>
          <w:rFonts w:ascii="Times New Roman" w:hAnsi="Times New Roman"/>
          <w:sz w:val="24"/>
          <w:szCs w:val="24"/>
        </w:rPr>
        <w:tab/>
      </w:r>
      <w:r w:rsidR="00A66927">
        <w:rPr>
          <w:rFonts w:ascii="Times New Roman" w:hAnsi="Times New Roman"/>
          <w:sz w:val="24"/>
          <w:szCs w:val="24"/>
        </w:rPr>
        <w:tab/>
      </w:r>
      <w:r w:rsidR="00A66927">
        <w:rPr>
          <w:rFonts w:ascii="Times New Roman" w:hAnsi="Times New Roman"/>
          <w:sz w:val="24"/>
          <w:szCs w:val="24"/>
        </w:rPr>
        <w:tab/>
      </w:r>
      <w:r w:rsidR="00A66927">
        <w:rPr>
          <w:rFonts w:ascii="Times New Roman" w:hAnsi="Times New Roman"/>
          <w:sz w:val="24"/>
          <w:szCs w:val="24"/>
        </w:rPr>
        <w:tab/>
        <w:t xml:space="preserve">              № 1</w:t>
      </w:r>
    </w:p>
    <w:p w:rsidR="007A4311" w:rsidRDefault="007A4311" w:rsidP="007A43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ст. Понятовка</w:t>
      </w:r>
    </w:p>
    <w:p w:rsidR="007A4311" w:rsidRDefault="007A4311" w:rsidP="007A43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311" w:rsidRDefault="007A4311" w:rsidP="007A4311">
      <w:pPr>
        <w:spacing w:line="240" w:lineRule="auto"/>
        <w:ind w:right="57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лиц ответственных за осуществление обмена электронными документами</w:t>
      </w:r>
    </w:p>
    <w:p w:rsidR="007A4311" w:rsidRDefault="007A4311" w:rsidP="007A431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4311" w:rsidRDefault="007A4311" w:rsidP="007A431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Во исполнении постановления Администрации Смоленской области от 13.11.2007 № 394 «Об утверждении Порядка организации выдачи сертификатов ключей подписей уполномоченных лиц органов исполнительной власти Смоленской области и Правил обмена электронными документами и использования электронной цифровой подписи»</w:t>
      </w:r>
    </w:p>
    <w:p w:rsidR="007A4311" w:rsidRDefault="007A4311" w:rsidP="007A4311">
      <w:pPr>
        <w:pStyle w:val="ConsNonformat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Наделить правом электронной подписи при обмене электронными документами в системе электронного документооборота следующих должностных лиц:</w:t>
      </w:r>
    </w:p>
    <w:p w:rsidR="007A4311" w:rsidRDefault="007A4311" w:rsidP="007A431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828"/>
        <w:gridCol w:w="5385"/>
      </w:tblGrid>
      <w:tr w:rsidR="007A4311" w:rsidTr="007A431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11" w:rsidRDefault="007A431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11" w:rsidRDefault="007A431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11" w:rsidRDefault="007A431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Должность, подразделение</w:t>
            </w:r>
          </w:p>
        </w:tc>
      </w:tr>
      <w:tr w:rsidR="007A4311" w:rsidTr="007A431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11" w:rsidRDefault="007A431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11" w:rsidRDefault="00A66927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Сташевская Марина Михайловна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7" w:rsidRPr="00B65DC1" w:rsidRDefault="00A66927" w:rsidP="00A66927">
            <w:pPr>
              <w:pStyle w:val="ConsCell"/>
              <w:widowControl/>
              <w:jc w:val="both"/>
              <w:rPr>
                <w:rFonts w:ascii="Times New Roman" w:hAnsi="Times New Roman" w:cs="Times New Roman"/>
              </w:rPr>
            </w:pPr>
            <w:r w:rsidRPr="00B65DC1">
              <w:rPr>
                <w:rFonts w:ascii="Times New Roman" w:hAnsi="Times New Roman" w:cs="Times New Roman"/>
              </w:rPr>
              <w:t>Старший  менеджер  Администрации</w:t>
            </w:r>
          </w:p>
          <w:p w:rsidR="007A4311" w:rsidRDefault="00A66927" w:rsidP="00A66927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5DC1">
              <w:rPr>
                <w:rFonts w:ascii="Times New Roman" w:hAnsi="Times New Roman" w:cs="Times New Roman"/>
              </w:rPr>
              <w:t>Понятовского сельского  поселения  Шумячского  района  Смоленской  области</w:t>
            </w:r>
          </w:p>
        </w:tc>
      </w:tr>
    </w:tbl>
    <w:p w:rsidR="007A4311" w:rsidRDefault="007A4311" w:rsidP="007A431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A4311" w:rsidRDefault="007A4311" w:rsidP="007A4311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4311" w:rsidRDefault="007A4311" w:rsidP="007A4311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Возложить  функции  и  обязанности  оператора  АРМ  обмена  ЭД  по  обеспечению  телекоммуникационного  взаимодействия  с  органами  исполнительной  власти  Смоленской  области  и  иными  участниками  СЭД  в  ПК  «Бюджет-КС»  и его  подсистемах  на  следующих  сотрудников:</w:t>
      </w:r>
    </w:p>
    <w:p w:rsidR="007A4311" w:rsidRDefault="007A4311" w:rsidP="007A4311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3828"/>
        <w:gridCol w:w="5385"/>
      </w:tblGrid>
      <w:tr w:rsidR="007A4311" w:rsidTr="007A431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11" w:rsidRDefault="007A431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 п</w:t>
            </w:r>
            <w:r>
              <w:rPr>
                <w:rFonts w:ascii="Times New Roman" w:hAnsi="Times New Roman" w:cs="Times New Roman"/>
                <w:lang w:val="en-US" w:eastAsia="en-US"/>
              </w:rPr>
              <w:t>/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11" w:rsidRDefault="007A431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Ф.И.О.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11" w:rsidRDefault="007A431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Должность, подразделение</w:t>
            </w:r>
          </w:p>
        </w:tc>
      </w:tr>
      <w:tr w:rsidR="007A4311" w:rsidTr="007A4311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11" w:rsidRDefault="007A431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311" w:rsidRDefault="00A66927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Сташевская Марина Михайловна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27" w:rsidRPr="00B65DC1" w:rsidRDefault="00A66927" w:rsidP="00A66927">
            <w:pPr>
              <w:pStyle w:val="ConsCell"/>
              <w:widowControl/>
              <w:jc w:val="both"/>
              <w:rPr>
                <w:rFonts w:ascii="Times New Roman" w:hAnsi="Times New Roman" w:cs="Times New Roman"/>
              </w:rPr>
            </w:pPr>
            <w:r w:rsidRPr="00B65DC1">
              <w:rPr>
                <w:rFonts w:ascii="Times New Roman" w:hAnsi="Times New Roman" w:cs="Times New Roman"/>
              </w:rPr>
              <w:t>Старший  менеджер  Администрации</w:t>
            </w:r>
          </w:p>
          <w:p w:rsidR="007A4311" w:rsidRDefault="00A66927" w:rsidP="00A66927">
            <w:pPr>
              <w:pStyle w:val="Con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65DC1">
              <w:rPr>
                <w:rFonts w:ascii="Times New Roman" w:hAnsi="Times New Roman" w:cs="Times New Roman"/>
              </w:rPr>
              <w:t>Понятовского сельского  поселения  Шумячского  района  Смоленской  области</w:t>
            </w:r>
          </w:p>
        </w:tc>
      </w:tr>
    </w:tbl>
    <w:p w:rsidR="007A4311" w:rsidRDefault="007A4311" w:rsidP="007A4311">
      <w:pPr>
        <w:pStyle w:val="ConsNonformat"/>
        <w:widowControl/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A4311" w:rsidRDefault="007A4311" w:rsidP="007A4311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A4311" w:rsidRDefault="007A4311" w:rsidP="00A66927">
      <w:pPr>
        <w:pStyle w:val="ConsCell"/>
        <w:widowControl/>
        <w:spacing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3. </w:t>
      </w:r>
      <w:r w:rsidR="00A66927">
        <w:rPr>
          <w:rFonts w:ascii="Times New Roman" w:hAnsi="Times New Roman" w:cs="Times New Roman"/>
        </w:rPr>
        <w:t xml:space="preserve">Бондаревой Наталье Борисовне </w:t>
      </w:r>
      <w:r>
        <w:rPr>
          <w:rFonts w:ascii="Times New Roman" w:hAnsi="Times New Roman" w:cs="Times New Roman"/>
        </w:rPr>
        <w:t xml:space="preserve"> </w:t>
      </w:r>
      <w:r w:rsidR="00A66927">
        <w:rPr>
          <w:rFonts w:ascii="Times New Roman" w:hAnsi="Times New Roman"/>
        </w:rPr>
        <w:t xml:space="preserve">Главе   </w:t>
      </w:r>
      <w:r w:rsidR="00A66927">
        <w:rPr>
          <w:rFonts w:ascii="Times New Roman" w:hAnsi="Times New Roman" w:cs="Times New Roman"/>
          <w:lang w:eastAsia="en-US"/>
        </w:rPr>
        <w:t xml:space="preserve">муниципального образования  </w:t>
      </w:r>
      <w:r>
        <w:rPr>
          <w:rFonts w:ascii="Times New Roman" w:hAnsi="Times New Roman" w:cs="Times New Roman"/>
        </w:rPr>
        <w:t xml:space="preserve">Администрации  Понятовского сельского  поселения  Шумячского  района  Смоленской  области  провести инструктаж  и ознакомить указанных в пункте 1-2 настоящего распоряжения должностных лиц под роспись с Инструкцией об организации и обеспечении безопасности хранения, обработки и передачи по каналам связи с использованием средств криптографической защиты информации с ограниченным доступом, не содержащей </w:t>
      </w:r>
      <w:r>
        <w:rPr>
          <w:rFonts w:ascii="Times New Roman" w:hAnsi="Times New Roman" w:cs="Times New Roman"/>
        </w:rPr>
        <w:lastRenderedPageBreak/>
        <w:t xml:space="preserve">сведений, составляющих государственную тайну, утвержденной приказом Федерального агентства правительственной связи и информации при Президенте Российской Федерации от 13 июня </w:t>
      </w:r>
      <w:smartTag w:uri="urn:schemas-microsoft-com:office:smarttags" w:element="metricconverter">
        <w:smartTagPr>
          <w:attr w:name="ProductID" w:val="2001 г"/>
        </w:smartTagPr>
        <w:r>
          <w:rPr>
            <w:rFonts w:ascii="Times New Roman" w:hAnsi="Times New Roman" w:cs="Times New Roman"/>
          </w:rPr>
          <w:t>2001 г</w:t>
        </w:r>
      </w:smartTag>
      <w:r>
        <w:rPr>
          <w:rFonts w:ascii="Times New Roman" w:hAnsi="Times New Roman" w:cs="Times New Roman"/>
        </w:rPr>
        <w:t>. № 152, Правилами обмена электронными документами и использования электронной цифровой подписи, утвержденными постановлением Администрации Смоленской области №394 от 13.11.2007 «Об утверждении  Порядка организации выдачи сертификатов ключей подписей уполномоченных лиц органов исполнительной власти Смоленской области и Правил обмена электронными документами и использования электронной цифровой подписи», Инструкцией по защите информации при обмене электронными документами.</w:t>
      </w:r>
    </w:p>
    <w:p w:rsidR="007A4311" w:rsidRDefault="007A4311" w:rsidP="007A431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Указанные в пункте 1-2 настоящего распоряжения должностные лица несут персональную ответственность за:</w:t>
      </w:r>
    </w:p>
    <w:p w:rsidR="007A4311" w:rsidRDefault="007A4311" w:rsidP="007A431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в тайне конфиденциальной информации, ставшей им известной в процессе обмена электронными документами между органами исполнительной власти Смоленской области и участниками СЭД;</w:t>
      </w:r>
    </w:p>
    <w:p w:rsidR="007A4311" w:rsidRDefault="007A4311" w:rsidP="007A431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в тайне закрытых ключей электронной подписи и иной ключевой информации;</w:t>
      </w:r>
    </w:p>
    <w:p w:rsidR="007A4311" w:rsidRDefault="007A4311" w:rsidP="007A431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эксплуатации средств АРМ обмена ЭД и средств электронной  подписи.</w:t>
      </w:r>
    </w:p>
    <w:p w:rsidR="007A4311" w:rsidRDefault="007A4311" w:rsidP="007A431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Копию настоящего распоряжения представить в СОГАУ «ЦИТ» исполняющего функции Удостоверяющего центра органов исполнительной власти Смоленской области.</w:t>
      </w:r>
    </w:p>
    <w:p w:rsidR="007A4311" w:rsidRDefault="007A4311" w:rsidP="007A431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Признать ут</w:t>
      </w:r>
      <w:r w:rsidR="00A66927">
        <w:rPr>
          <w:rFonts w:ascii="Times New Roman" w:hAnsi="Times New Roman" w:cs="Times New Roman"/>
          <w:sz w:val="24"/>
          <w:szCs w:val="24"/>
        </w:rPr>
        <w:t>ратившим  силу  распоряжение №27 от 07.12</w:t>
      </w:r>
      <w:r>
        <w:rPr>
          <w:rFonts w:ascii="Times New Roman" w:hAnsi="Times New Roman" w:cs="Times New Roman"/>
          <w:sz w:val="24"/>
          <w:szCs w:val="24"/>
        </w:rPr>
        <w:t xml:space="preserve">.2015г. </w:t>
      </w:r>
    </w:p>
    <w:p w:rsidR="007A4311" w:rsidRDefault="007A4311" w:rsidP="007A4311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Контроль за выполнением настоящего распоряжения оставляю за собой.</w:t>
      </w:r>
    </w:p>
    <w:p w:rsidR="007A4311" w:rsidRDefault="007A4311" w:rsidP="007A4311">
      <w:pPr>
        <w:jc w:val="both"/>
        <w:rPr>
          <w:rFonts w:ascii="Times New Roman" w:hAnsi="Times New Roman"/>
          <w:sz w:val="24"/>
          <w:szCs w:val="24"/>
        </w:rPr>
      </w:pPr>
    </w:p>
    <w:p w:rsidR="007A4311" w:rsidRDefault="007A4311" w:rsidP="007A4311">
      <w:pPr>
        <w:pStyle w:val="ConsCell"/>
        <w:widowControl/>
        <w:spacing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/>
        </w:rPr>
        <w:t xml:space="preserve">Глава    </w:t>
      </w:r>
      <w:r>
        <w:rPr>
          <w:rFonts w:ascii="Times New Roman" w:hAnsi="Times New Roman" w:cs="Times New Roman"/>
          <w:lang w:eastAsia="en-US"/>
        </w:rPr>
        <w:t>муниципального образования</w:t>
      </w:r>
    </w:p>
    <w:p w:rsidR="007A4311" w:rsidRDefault="007A4311" w:rsidP="007A4311">
      <w:pPr>
        <w:pStyle w:val="ConsCell"/>
        <w:widowControl/>
        <w:spacing w:line="276" w:lineRule="auto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/>
        </w:rPr>
        <w:t xml:space="preserve"> Понятовского сельского  поселения   </w:t>
      </w:r>
    </w:p>
    <w:p w:rsidR="007A4311" w:rsidRDefault="007A4311" w:rsidP="007A431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Шумячского  района  Смоленской  области                                    Н.Б. Бондарева</w:t>
      </w:r>
    </w:p>
    <w:p w:rsidR="007A4311" w:rsidRDefault="007A4311" w:rsidP="007A4311">
      <w:pPr>
        <w:tabs>
          <w:tab w:val="left" w:pos="75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A4311" w:rsidRDefault="007A4311" w:rsidP="007A4311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4311" w:rsidRDefault="007A4311" w:rsidP="007A431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A4311" w:rsidRDefault="007A4311" w:rsidP="007A431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распоряжением ознакомлены:                                               </w:t>
      </w:r>
      <w:r w:rsidR="00A66927">
        <w:rPr>
          <w:rFonts w:ascii="Times New Roman" w:hAnsi="Times New Roman"/>
          <w:sz w:val="24"/>
          <w:szCs w:val="24"/>
        </w:rPr>
        <w:t>М.М. Сташевская</w:t>
      </w:r>
    </w:p>
    <w:p w:rsidR="007A4311" w:rsidRDefault="007A4311" w:rsidP="007A4311"/>
    <w:p w:rsidR="00B10E41" w:rsidRDefault="00B10E41"/>
    <w:sectPr w:rsidR="00B10E41" w:rsidSect="00B10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D3D"/>
    <w:multiLevelType w:val="hybridMultilevel"/>
    <w:tmpl w:val="D7DCA884"/>
    <w:lvl w:ilvl="0" w:tplc="118C7DA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311"/>
    <w:rsid w:val="005D702B"/>
    <w:rsid w:val="00711135"/>
    <w:rsid w:val="007A4311"/>
    <w:rsid w:val="00832A51"/>
    <w:rsid w:val="00A66927"/>
    <w:rsid w:val="00B10E41"/>
    <w:rsid w:val="00C425CC"/>
    <w:rsid w:val="00F843C0"/>
    <w:rsid w:val="00F8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A4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7A4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7A43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3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Admin</cp:lastModifiedBy>
  <cp:revision>3</cp:revision>
  <cp:lastPrinted>2017-01-12T12:52:00Z</cp:lastPrinted>
  <dcterms:created xsi:type="dcterms:W3CDTF">2017-01-12T11:47:00Z</dcterms:created>
  <dcterms:modified xsi:type="dcterms:W3CDTF">2017-02-01T13:21:00Z</dcterms:modified>
</cp:coreProperties>
</file>