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FB" w:rsidRDefault="009315DB" w:rsidP="00F00CFB">
      <w:pPr>
        <w:jc w:val="center"/>
        <w:rPr>
          <w:sz w:val="28"/>
          <w:szCs w:val="28"/>
        </w:rPr>
      </w:pPr>
      <w:r w:rsidRPr="009315DB">
        <w:rPr>
          <w:noProof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F00CFB" w:rsidRDefault="00F00CFB" w:rsidP="00F00CFB"/>
              </w:txbxContent>
            </v:textbox>
          </v:rect>
        </w:pict>
      </w:r>
    </w:p>
    <w:p w:rsidR="00F00CFB" w:rsidRDefault="00F00CFB" w:rsidP="00F00CFB">
      <w:pPr>
        <w:jc w:val="center"/>
      </w:pPr>
    </w:p>
    <w:p w:rsidR="00F00CFB" w:rsidRDefault="00F00CFB" w:rsidP="00F00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 СЕЛЬСКОГО ПОСЕЛЕНИЯ ШУМЯЧСКОГО РАЙОНА СМОЛЕНСКОЙ ОБЛАСТИ</w:t>
      </w:r>
    </w:p>
    <w:p w:rsidR="00F00CFB" w:rsidRDefault="00F00CFB" w:rsidP="00F00CFB">
      <w:pPr>
        <w:jc w:val="center"/>
        <w:rPr>
          <w:rFonts w:ascii="Arial Narrow" w:hAnsi="Arial Narrow"/>
          <w:sz w:val="28"/>
          <w:szCs w:val="28"/>
        </w:rPr>
      </w:pPr>
    </w:p>
    <w:p w:rsidR="00F00CFB" w:rsidRDefault="00F00CFB" w:rsidP="00F00CFB">
      <w:pPr>
        <w:jc w:val="center"/>
        <w:rPr>
          <w:rFonts w:ascii="Arial Narrow" w:hAnsi="Arial Narrow"/>
          <w:sz w:val="32"/>
          <w:szCs w:val="32"/>
        </w:rPr>
      </w:pPr>
    </w:p>
    <w:p w:rsidR="00F00CFB" w:rsidRDefault="00F00CFB" w:rsidP="00F00C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00CFB" w:rsidRDefault="00F00CFB" w:rsidP="00F00CFB">
      <w:pPr>
        <w:jc w:val="center"/>
        <w:rPr>
          <w:rFonts w:ascii="Arial Narrow" w:hAnsi="Arial Narrow"/>
          <w:b/>
          <w:sz w:val="32"/>
          <w:szCs w:val="32"/>
        </w:rPr>
      </w:pPr>
    </w:p>
    <w:p w:rsidR="00F00CFB" w:rsidRDefault="00056061" w:rsidP="00F00CFB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От</w:t>
      </w:r>
      <w:r w:rsidR="00445A5F">
        <w:rPr>
          <w:rFonts w:ascii="Palatino Linotype" w:hAnsi="Palatino Linotype"/>
          <w:sz w:val="28"/>
          <w:szCs w:val="28"/>
        </w:rPr>
        <w:t xml:space="preserve"> «</w:t>
      </w:r>
      <w:r w:rsidR="00F2600F">
        <w:rPr>
          <w:rFonts w:ascii="Palatino Linotype" w:hAnsi="Palatino Linotype"/>
          <w:sz w:val="28"/>
          <w:szCs w:val="28"/>
        </w:rPr>
        <w:t>_</w:t>
      </w:r>
      <w:r w:rsidR="0038275D">
        <w:rPr>
          <w:rFonts w:ascii="Palatino Linotype" w:hAnsi="Palatino Linotype"/>
          <w:sz w:val="28"/>
          <w:szCs w:val="28"/>
        </w:rPr>
        <w:t>16</w:t>
      </w:r>
      <w:r w:rsidR="000F5F63">
        <w:rPr>
          <w:rFonts w:ascii="Palatino Linotype" w:hAnsi="Palatino Linotype"/>
          <w:sz w:val="28"/>
          <w:szCs w:val="28"/>
        </w:rPr>
        <w:t>_</w:t>
      </w:r>
      <w:r w:rsidR="00F00CFB">
        <w:rPr>
          <w:rFonts w:ascii="Palatino Linotype" w:hAnsi="Palatino Linotype"/>
          <w:sz w:val="28"/>
          <w:szCs w:val="28"/>
        </w:rPr>
        <w:t>»_</w:t>
      </w:r>
      <w:r w:rsidR="000F5F63">
        <w:rPr>
          <w:rFonts w:ascii="Palatino Linotype" w:hAnsi="Palatino Linotype"/>
          <w:sz w:val="28"/>
          <w:szCs w:val="28"/>
        </w:rPr>
        <w:t>_</w:t>
      </w:r>
      <w:r w:rsidR="0038275D">
        <w:rPr>
          <w:rFonts w:ascii="Palatino Linotype" w:hAnsi="Palatino Linotype"/>
          <w:sz w:val="28"/>
          <w:szCs w:val="28"/>
        </w:rPr>
        <w:t>01</w:t>
      </w:r>
      <w:r w:rsidR="000F5F63">
        <w:rPr>
          <w:rFonts w:ascii="Palatino Linotype" w:hAnsi="Palatino Linotype"/>
          <w:sz w:val="28"/>
          <w:szCs w:val="28"/>
        </w:rPr>
        <w:t>_</w:t>
      </w:r>
      <w:r w:rsidR="00F00CFB">
        <w:rPr>
          <w:rFonts w:ascii="Palatino Linotype" w:hAnsi="Palatino Linotype"/>
          <w:sz w:val="28"/>
          <w:szCs w:val="28"/>
        </w:rPr>
        <w:t>_   201</w:t>
      </w:r>
      <w:r w:rsidR="000F5F63">
        <w:rPr>
          <w:rFonts w:ascii="Palatino Linotype" w:hAnsi="Palatino Linotype"/>
          <w:sz w:val="28"/>
          <w:szCs w:val="28"/>
        </w:rPr>
        <w:t>7</w:t>
      </w:r>
      <w:r w:rsidR="00F00CFB">
        <w:rPr>
          <w:rFonts w:ascii="Palatino Linotype" w:hAnsi="Palatino Linotype"/>
          <w:sz w:val="28"/>
          <w:szCs w:val="28"/>
        </w:rPr>
        <w:t xml:space="preserve"> года №</w:t>
      </w:r>
      <w:bookmarkStart w:id="0" w:name="_GoBack"/>
      <w:bookmarkEnd w:id="0"/>
      <w:r w:rsidR="0038275D">
        <w:rPr>
          <w:rFonts w:ascii="Palatino Linotype" w:hAnsi="Palatino Linotype"/>
          <w:sz w:val="28"/>
          <w:szCs w:val="28"/>
        </w:rPr>
        <w:t>2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</w:rPr>
      </w:pPr>
      <w:proofErr w:type="gramStart"/>
      <w:r>
        <w:rPr>
          <w:rFonts w:ascii="Palatino Linotype" w:hAnsi="Palatino Linotype"/>
          <w:sz w:val="28"/>
          <w:szCs w:val="28"/>
          <w:lang w:val="en-US"/>
        </w:rPr>
        <w:t>c</w:t>
      </w:r>
      <w:proofErr w:type="gramEnd"/>
      <w:r>
        <w:rPr>
          <w:rFonts w:ascii="Palatino Linotype" w:hAnsi="Palatino Linotype"/>
          <w:sz w:val="28"/>
          <w:szCs w:val="28"/>
        </w:rPr>
        <w:t>. Первомайский</w:t>
      </w:r>
    </w:p>
    <w:p w:rsidR="00F00CFB" w:rsidRDefault="00F00CFB" w:rsidP="00F00CFB">
      <w:pPr>
        <w:jc w:val="both"/>
        <w:rPr>
          <w:rFonts w:ascii="Palatino Linotype" w:hAnsi="Palatino Linotype"/>
          <w:sz w:val="28"/>
          <w:szCs w:val="28"/>
          <w:u w:val="single"/>
        </w:rPr>
      </w:pPr>
    </w:p>
    <w:tbl>
      <w:tblPr>
        <w:tblW w:w="10422" w:type="dxa"/>
        <w:tblLayout w:type="fixed"/>
        <w:tblLook w:val="04A0"/>
      </w:tblPr>
      <w:tblGrid>
        <w:gridCol w:w="4786"/>
        <w:gridCol w:w="5636"/>
      </w:tblGrid>
      <w:tr w:rsidR="005769B7" w:rsidTr="00F85A74">
        <w:tc>
          <w:tcPr>
            <w:tcW w:w="4786" w:type="dxa"/>
            <w:hideMark/>
          </w:tcPr>
          <w:p w:rsidR="004E0062" w:rsidRDefault="00F85A74" w:rsidP="004E00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53F0A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 xml:space="preserve">предоставлении </w:t>
            </w:r>
            <w:r w:rsidR="00253047">
              <w:rPr>
                <w:sz w:val="28"/>
                <w:szCs w:val="28"/>
              </w:rPr>
              <w:t>в</w:t>
            </w:r>
            <w:r w:rsidR="00B53F0A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аренду</w:t>
            </w:r>
            <w:r w:rsidR="00B53F0A">
              <w:rPr>
                <w:sz w:val="28"/>
                <w:szCs w:val="28"/>
              </w:rPr>
              <w:t xml:space="preserve"> </w:t>
            </w:r>
            <w:r w:rsidR="000F5F63">
              <w:rPr>
                <w:sz w:val="28"/>
                <w:szCs w:val="28"/>
              </w:rPr>
              <w:t>Е.В.</w:t>
            </w:r>
            <w:r w:rsidR="00B53F0A">
              <w:rPr>
                <w:sz w:val="28"/>
                <w:szCs w:val="28"/>
              </w:rPr>
              <w:t xml:space="preserve"> </w:t>
            </w:r>
            <w:proofErr w:type="spellStart"/>
            <w:r w:rsidR="000F5F63">
              <w:rPr>
                <w:sz w:val="28"/>
                <w:szCs w:val="28"/>
              </w:rPr>
              <w:t>Белясниковой</w:t>
            </w:r>
            <w:proofErr w:type="spellEnd"/>
            <w:r w:rsidR="00B53F0A">
              <w:rPr>
                <w:sz w:val="28"/>
                <w:szCs w:val="28"/>
              </w:rPr>
              <w:t xml:space="preserve"> </w:t>
            </w:r>
            <w:r w:rsidR="004E0062">
              <w:rPr>
                <w:sz w:val="28"/>
                <w:szCs w:val="28"/>
              </w:rPr>
              <w:t>земельного</w:t>
            </w:r>
            <w:r w:rsidR="00B53F0A">
              <w:rPr>
                <w:sz w:val="28"/>
                <w:szCs w:val="28"/>
              </w:rPr>
              <w:t xml:space="preserve"> </w:t>
            </w:r>
            <w:r w:rsidR="00E23C8A">
              <w:rPr>
                <w:sz w:val="28"/>
                <w:szCs w:val="28"/>
              </w:rPr>
              <w:t>участка,</w:t>
            </w:r>
            <w:r w:rsidR="004E0062">
              <w:rPr>
                <w:sz w:val="28"/>
                <w:szCs w:val="28"/>
              </w:rPr>
              <w:t xml:space="preserve">   гос</w:t>
            </w:r>
            <w:r w:rsidR="005769B7">
              <w:rPr>
                <w:sz w:val="28"/>
                <w:szCs w:val="28"/>
              </w:rPr>
              <w:t>ударственн</w:t>
            </w:r>
            <w:r w:rsidR="004E0062">
              <w:rPr>
                <w:sz w:val="28"/>
                <w:szCs w:val="28"/>
              </w:rPr>
              <w:t>ая</w:t>
            </w:r>
            <w:r w:rsidR="00B53F0A">
              <w:rPr>
                <w:sz w:val="28"/>
                <w:szCs w:val="28"/>
              </w:rPr>
              <w:t xml:space="preserve"> </w:t>
            </w:r>
            <w:r w:rsidR="005769B7">
              <w:rPr>
                <w:sz w:val="28"/>
                <w:szCs w:val="28"/>
              </w:rPr>
              <w:t>собственност</w:t>
            </w:r>
            <w:r w:rsidR="004E0062">
              <w:rPr>
                <w:sz w:val="28"/>
                <w:szCs w:val="28"/>
              </w:rPr>
              <w:t>ь</w:t>
            </w:r>
          </w:p>
          <w:p w:rsidR="005769B7" w:rsidRDefault="00BE10CA" w:rsidP="00BE10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E0062">
              <w:rPr>
                <w:sz w:val="28"/>
                <w:szCs w:val="28"/>
              </w:rPr>
              <w:t>а который не разграничена</w:t>
            </w:r>
          </w:p>
        </w:tc>
        <w:tc>
          <w:tcPr>
            <w:tcW w:w="5636" w:type="dxa"/>
          </w:tcPr>
          <w:p w:rsidR="005769B7" w:rsidRDefault="005769B7">
            <w:pPr>
              <w:jc w:val="both"/>
              <w:rPr>
                <w:sz w:val="28"/>
                <w:szCs w:val="28"/>
              </w:rPr>
            </w:pPr>
          </w:p>
        </w:tc>
      </w:tr>
    </w:tbl>
    <w:p w:rsidR="005769B7" w:rsidRDefault="005769B7" w:rsidP="005769B7">
      <w:pPr>
        <w:jc w:val="both"/>
        <w:rPr>
          <w:sz w:val="28"/>
          <w:szCs w:val="28"/>
        </w:rPr>
      </w:pPr>
    </w:p>
    <w:p w:rsidR="00DE5101" w:rsidRDefault="005769B7" w:rsidP="005769B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</w:t>
      </w:r>
      <w:r w:rsidR="00A77BE9">
        <w:rPr>
          <w:sz w:val="28"/>
          <w:szCs w:val="28"/>
        </w:rPr>
        <w:t>едерации от 25.10.2001 № 136-ФЗ</w:t>
      </w:r>
      <w:r>
        <w:rPr>
          <w:sz w:val="28"/>
          <w:szCs w:val="28"/>
        </w:rPr>
        <w:t xml:space="preserve">, </w:t>
      </w:r>
      <w:r w:rsidR="00603F2A">
        <w:rPr>
          <w:sz w:val="28"/>
          <w:szCs w:val="28"/>
        </w:rPr>
        <w:t>решением</w:t>
      </w:r>
      <w:r w:rsidR="00B53F0A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Совета депутатов Первомайского сельского поселения Шумячского района  от 26.05.2015 г № 31 «Об установлении размеров ставок арендой платы за использование земельных участков, государственная</w:t>
      </w:r>
      <w:r w:rsidR="00B53F0A">
        <w:rPr>
          <w:sz w:val="28"/>
          <w:szCs w:val="28"/>
        </w:rPr>
        <w:t xml:space="preserve"> </w:t>
      </w:r>
      <w:r w:rsidR="00603F2A">
        <w:rPr>
          <w:sz w:val="28"/>
          <w:szCs w:val="28"/>
        </w:rPr>
        <w:t>собственность на которые не разграничена, федерального закона от   25.10.2001 г.  № 137-ФЗ «О введении в действие Земельного кодекса Российской Федерации»», федерального закона от 23.06.2014г.  171-ФЗ «О внесении</w:t>
      </w:r>
      <w:proofErr w:type="gramEnd"/>
      <w:r w:rsidR="00603F2A">
        <w:rPr>
          <w:sz w:val="28"/>
          <w:szCs w:val="28"/>
        </w:rPr>
        <w:t xml:space="preserve"> изменений в Земельный кодекс Российской Федерации и отдельные законодательные акты Российской Федерации», на  основании заявления  </w:t>
      </w:r>
      <w:proofErr w:type="spellStart"/>
      <w:r w:rsidR="000F5F63">
        <w:rPr>
          <w:sz w:val="28"/>
          <w:szCs w:val="28"/>
        </w:rPr>
        <w:t>Белясниковой</w:t>
      </w:r>
      <w:proofErr w:type="spellEnd"/>
      <w:r w:rsidR="000F5F63">
        <w:rPr>
          <w:sz w:val="28"/>
          <w:szCs w:val="28"/>
        </w:rPr>
        <w:t xml:space="preserve"> Евгении Викторовны</w:t>
      </w:r>
      <w:r w:rsidR="00B53F0A">
        <w:rPr>
          <w:sz w:val="28"/>
          <w:szCs w:val="28"/>
        </w:rPr>
        <w:t xml:space="preserve"> </w:t>
      </w:r>
      <w:r w:rsidRPr="000E39C4">
        <w:rPr>
          <w:sz w:val="28"/>
          <w:szCs w:val="28"/>
        </w:rPr>
        <w:t>от</w:t>
      </w:r>
      <w:r w:rsidR="00B53F0A">
        <w:rPr>
          <w:sz w:val="28"/>
          <w:szCs w:val="28"/>
        </w:rPr>
        <w:t xml:space="preserve"> </w:t>
      </w:r>
      <w:r w:rsidR="000F5F63">
        <w:rPr>
          <w:sz w:val="28"/>
          <w:szCs w:val="28"/>
        </w:rPr>
        <w:t>26</w:t>
      </w:r>
      <w:r w:rsidR="00DD6092" w:rsidRPr="000E39C4">
        <w:rPr>
          <w:sz w:val="28"/>
          <w:szCs w:val="28"/>
        </w:rPr>
        <w:t>.</w:t>
      </w:r>
      <w:r w:rsidR="00EE68CF">
        <w:rPr>
          <w:sz w:val="28"/>
          <w:szCs w:val="28"/>
        </w:rPr>
        <w:t>1</w:t>
      </w:r>
      <w:r w:rsidR="000F5F63">
        <w:rPr>
          <w:sz w:val="28"/>
          <w:szCs w:val="28"/>
        </w:rPr>
        <w:t>2</w:t>
      </w:r>
      <w:r w:rsidR="00DD6092" w:rsidRPr="000E39C4">
        <w:rPr>
          <w:sz w:val="28"/>
          <w:szCs w:val="28"/>
        </w:rPr>
        <w:t>.2016</w:t>
      </w:r>
      <w:r w:rsidRPr="006F501F">
        <w:rPr>
          <w:sz w:val="28"/>
          <w:szCs w:val="28"/>
        </w:rPr>
        <w:t>г</w:t>
      </w:r>
      <w:r w:rsidR="001E45F0">
        <w:rPr>
          <w:sz w:val="28"/>
          <w:szCs w:val="28"/>
        </w:rPr>
        <w:t>.</w:t>
      </w:r>
      <w:r w:rsidR="00746E1C">
        <w:rPr>
          <w:sz w:val="28"/>
          <w:szCs w:val="28"/>
        </w:rPr>
        <w:t xml:space="preserve"> (</w:t>
      </w:r>
      <w:r w:rsidR="001E45F0">
        <w:rPr>
          <w:sz w:val="28"/>
          <w:szCs w:val="28"/>
        </w:rPr>
        <w:t>регистрационный номер №</w:t>
      </w:r>
      <w:r w:rsidR="000F5F63">
        <w:rPr>
          <w:sz w:val="28"/>
          <w:szCs w:val="28"/>
        </w:rPr>
        <w:t>124</w:t>
      </w:r>
      <w:r w:rsidR="001E45F0" w:rsidRPr="000E39C4">
        <w:rPr>
          <w:sz w:val="28"/>
          <w:szCs w:val="28"/>
        </w:rPr>
        <w:t xml:space="preserve">от </w:t>
      </w:r>
      <w:r w:rsidR="00F2600F">
        <w:rPr>
          <w:sz w:val="28"/>
          <w:szCs w:val="28"/>
        </w:rPr>
        <w:t>2</w:t>
      </w:r>
      <w:r w:rsidR="000F5F63">
        <w:rPr>
          <w:sz w:val="28"/>
          <w:szCs w:val="28"/>
        </w:rPr>
        <w:t>6</w:t>
      </w:r>
      <w:r w:rsidR="00DD6092" w:rsidRPr="000E39C4">
        <w:rPr>
          <w:sz w:val="28"/>
          <w:szCs w:val="28"/>
        </w:rPr>
        <w:t>.</w:t>
      </w:r>
      <w:r w:rsidR="00EE68CF">
        <w:rPr>
          <w:sz w:val="28"/>
          <w:szCs w:val="28"/>
        </w:rPr>
        <w:t>1</w:t>
      </w:r>
      <w:r w:rsidR="000F5F63">
        <w:rPr>
          <w:sz w:val="28"/>
          <w:szCs w:val="28"/>
        </w:rPr>
        <w:t>2</w:t>
      </w:r>
      <w:r w:rsidR="00DD6092" w:rsidRPr="000E39C4">
        <w:rPr>
          <w:sz w:val="28"/>
          <w:szCs w:val="28"/>
        </w:rPr>
        <w:t>.</w:t>
      </w:r>
      <w:r w:rsidR="00E23C8A" w:rsidRPr="000E39C4">
        <w:rPr>
          <w:sz w:val="28"/>
          <w:szCs w:val="28"/>
        </w:rPr>
        <w:t>2016</w:t>
      </w:r>
      <w:r w:rsidR="001E45F0" w:rsidRPr="000E39C4">
        <w:rPr>
          <w:sz w:val="28"/>
          <w:szCs w:val="28"/>
        </w:rPr>
        <w:t>г</w:t>
      </w:r>
      <w:r w:rsidR="001E45F0">
        <w:rPr>
          <w:sz w:val="28"/>
          <w:szCs w:val="28"/>
        </w:rPr>
        <w:t>.)</w:t>
      </w:r>
    </w:p>
    <w:p w:rsidR="002E3674" w:rsidRDefault="002E3674" w:rsidP="005769B7">
      <w:pPr>
        <w:ind w:firstLine="709"/>
        <w:jc w:val="both"/>
        <w:rPr>
          <w:sz w:val="28"/>
          <w:szCs w:val="28"/>
        </w:rPr>
      </w:pPr>
    </w:p>
    <w:p w:rsidR="005769B7" w:rsidRDefault="005769B7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E5101">
        <w:rPr>
          <w:sz w:val="28"/>
          <w:szCs w:val="28"/>
        </w:rPr>
        <w:t xml:space="preserve">Первомайского сельского поселения Шумячского района Смоленской области </w:t>
      </w:r>
      <w:proofErr w:type="gramStart"/>
      <w:r w:rsidR="00DE5101">
        <w:rPr>
          <w:sz w:val="28"/>
          <w:szCs w:val="28"/>
        </w:rPr>
        <w:t>п</w:t>
      </w:r>
      <w:proofErr w:type="gramEnd"/>
      <w:r w:rsidR="00DE5101">
        <w:rPr>
          <w:sz w:val="28"/>
          <w:szCs w:val="28"/>
        </w:rPr>
        <w:t xml:space="preserve"> о с т а н о в л я е т:</w:t>
      </w:r>
    </w:p>
    <w:p w:rsidR="005769B7" w:rsidRDefault="005769B7" w:rsidP="005769B7">
      <w:pPr>
        <w:ind w:firstLine="709"/>
        <w:jc w:val="both"/>
        <w:rPr>
          <w:sz w:val="28"/>
          <w:szCs w:val="28"/>
        </w:rPr>
      </w:pPr>
    </w:p>
    <w:p w:rsidR="005769B7" w:rsidRPr="00763934" w:rsidRDefault="005769B7" w:rsidP="005769B7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1. Предоставить в аренду</w:t>
      </w:r>
      <w:r w:rsidR="00B53F0A">
        <w:rPr>
          <w:sz w:val="28"/>
          <w:szCs w:val="28"/>
        </w:rPr>
        <w:t xml:space="preserve"> </w:t>
      </w:r>
      <w:proofErr w:type="spellStart"/>
      <w:r w:rsidR="000F5F63">
        <w:rPr>
          <w:sz w:val="28"/>
          <w:szCs w:val="28"/>
        </w:rPr>
        <w:t>Белясниковой</w:t>
      </w:r>
      <w:proofErr w:type="spellEnd"/>
      <w:r w:rsidR="000F5F63">
        <w:rPr>
          <w:sz w:val="28"/>
          <w:szCs w:val="28"/>
        </w:rPr>
        <w:t xml:space="preserve"> Евгении Викторовне</w:t>
      </w:r>
      <w:r w:rsidR="00B53F0A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земельный участок из земель населённых пунктов  с кадастровым номером 67:24:</w:t>
      </w:r>
      <w:r w:rsidR="000F5F63">
        <w:rPr>
          <w:sz w:val="28"/>
          <w:szCs w:val="28"/>
        </w:rPr>
        <w:t>0000000</w:t>
      </w:r>
      <w:r>
        <w:rPr>
          <w:sz w:val="28"/>
          <w:szCs w:val="28"/>
        </w:rPr>
        <w:t>:</w:t>
      </w:r>
      <w:r w:rsidR="000F5F63">
        <w:rPr>
          <w:sz w:val="28"/>
          <w:szCs w:val="28"/>
        </w:rPr>
        <w:t>455</w:t>
      </w:r>
      <w:r>
        <w:rPr>
          <w:sz w:val="28"/>
          <w:szCs w:val="28"/>
        </w:rPr>
        <w:t xml:space="preserve">,  находящийся по адресу: </w:t>
      </w:r>
      <w:r w:rsidR="004E0062">
        <w:rPr>
          <w:sz w:val="28"/>
          <w:szCs w:val="28"/>
        </w:rPr>
        <w:t>Смоленская область, Шумячский район, с. Первомайский</w:t>
      </w:r>
      <w:r w:rsidR="00EB48DB">
        <w:rPr>
          <w:sz w:val="28"/>
          <w:szCs w:val="28"/>
        </w:rPr>
        <w:t>,</w:t>
      </w:r>
      <w:r w:rsidR="00E23C8A">
        <w:rPr>
          <w:sz w:val="28"/>
          <w:szCs w:val="28"/>
        </w:rPr>
        <w:t>ул</w:t>
      </w:r>
      <w:proofErr w:type="gramStart"/>
      <w:r w:rsidR="00E23C8A">
        <w:rPr>
          <w:sz w:val="28"/>
          <w:szCs w:val="28"/>
        </w:rPr>
        <w:t>.</w:t>
      </w:r>
      <w:r w:rsidR="000F5F63">
        <w:rPr>
          <w:sz w:val="28"/>
          <w:szCs w:val="28"/>
        </w:rPr>
        <w:t>Н</w:t>
      </w:r>
      <w:proofErr w:type="gramEnd"/>
      <w:r w:rsidR="000F5F63">
        <w:rPr>
          <w:sz w:val="28"/>
          <w:szCs w:val="28"/>
        </w:rPr>
        <w:t>икольская</w:t>
      </w:r>
      <w:r>
        <w:rPr>
          <w:sz w:val="28"/>
          <w:szCs w:val="28"/>
        </w:rPr>
        <w:t xml:space="preserve">(далее – Участок), для  использования в </w:t>
      </w:r>
      <w:r w:rsidR="004E0062">
        <w:rPr>
          <w:sz w:val="28"/>
          <w:szCs w:val="28"/>
        </w:rPr>
        <w:t>соответствии с целевым назначением</w:t>
      </w:r>
      <w:r>
        <w:rPr>
          <w:sz w:val="28"/>
          <w:szCs w:val="28"/>
        </w:rPr>
        <w:t>, общей площадью</w:t>
      </w:r>
      <w:r w:rsidR="000F5F63">
        <w:rPr>
          <w:sz w:val="28"/>
          <w:szCs w:val="28"/>
        </w:rPr>
        <w:t>1104(одна тысяча сто четыре)</w:t>
      </w:r>
      <w:r>
        <w:rPr>
          <w:sz w:val="28"/>
          <w:szCs w:val="28"/>
        </w:rPr>
        <w:t xml:space="preserve">кв.м., на  срок </w:t>
      </w:r>
      <w:r w:rsidR="000F5F63">
        <w:rPr>
          <w:sz w:val="28"/>
          <w:szCs w:val="28"/>
        </w:rPr>
        <w:t>20</w:t>
      </w:r>
      <w:r>
        <w:rPr>
          <w:sz w:val="28"/>
          <w:szCs w:val="28"/>
        </w:rPr>
        <w:t xml:space="preserve"> (</w:t>
      </w:r>
      <w:r w:rsidR="000F5F63">
        <w:rPr>
          <w:sz w:val="28"/>
          <w:szCs w:val="28"/>
        </w:rPr>
        <w:t>двадцать</w:t>
      </w:r>
      <w:r w:rsidR="00DD6092">
        <w:rPr>
          <w:sz w:val="28"/>
          <w:szCs w:val="28"/>
        </w:rPr>
        <w:t>)</w:t>
      </w:r>
      <w:r w:rsidR="00554946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5769B7" w:rsidRDefault="009B3FFE" w:rsidP="005769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4946">
        <w:rPr>
          <w:sz w:val="28"/>
          <w:szCs w:val="28"/>
        </w:rPr>
        <w:t xml:space="preserve">Белясниковой Е.В. </w:t>
      </w:r>
      <w:r>
        <w:rPr>
          <w:sz w:val="28"/>
          <w:szCs w:val="28"/>
        </w:rPr>
        <w:t xml:space="preserve">обеспечить государственную регистрацию договора аренды  Участка.  </w:t>
      </w:r>
    </w:p>
    <w:p w:rsidR="009B3FFE" w:rsidRDefault="009B3FFE" w:rsidP="005769B7">
      <w:pPr>
        <w:ind w:firstLine="709"/>
        <w:jc w:val="both"/>
        <w:rPr>
          <w:sz w:val="28"/>
          <w:szCs w:val="28"/>
        </w:rPr>
      </w:pPr>
    </w:p>
    <w:p w:rsidR="004E0062" w:rsidRDefault="005769B7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B339E">
        <w:rPr>
          <w:sz w:val="28"/>
          <w:szCs w:val="28"/>
        </w:rPr>
        <w:t>а</w:t>
      </w:r>
      <w:r w:rsidR="00B53F0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4E0062">
        <w:rPr>
          <w:sz w:val="28"/>
          <w:szCs w:val="28"/>
        </w:rPr>
        <w:t xml:space="preserve"> о</w:t>
      </w:r>
      <w:r>
        <w:rPr>
          <w:sz w:val="28"/>
          <w:szCs w:val="28"/>
        </w:rPr>
        <w:t>бразования</w:t>
      </w:r>
    </w:p>
    <w:p w:rsidR="004E0062" w:rsidRDefault="004E0062" w:rsidP="005769B7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5769B7" w:rsidRDefault="005769B7" w:rsidP="005769B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Шумячск</w:t>
      </w:r>
      <w:r w:rsidR="004E0062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район</w:t>
      </w:r>
      <w:r w:rsidR="004E0062">
        <w:rPr>
          <w:sz w:val="28"/>
          <w:szCs w:val="28"/>
        </w:rPr>
        <w:t>а</w:t>
      </w:r>
      <w:r w:rsidR="00B53F0A">
        <w:rPr>
          <w:sz w:val="28"/>
          <w:szCs w:val="28"/>
        </w:rPr>
        <w:t xml:space="preserve"> </w:t>
      </w:r>
      <w:r w:rsidR="004E0062">
        <w:rPr>
          <w:sz w:val="28"/>
          <w:szCs w:val="28"/>
        </w:rPr>
        <w:t>Смоленской области</w:t>
      </w:r>
      <w:r w:rsidR="00B53F0A">
        <w:rPr>
          <w:sz w:val="28"/>
          <w:szCs w:val="28"/>
        </w:rPr>
        <w:t xml:space="preserve">                                            </w:t>
      </w:r>
      <w:r w:rsidR="004E0062">
        <w:rPr>
          <w:sz w:val="28"/>
          <w:szCs w:val="28"/>
        </w:rPr>
        <w:t xml:space="preserve"> К.И. Савков</w:t>
      </w:r>
    </w:p>
    <w:p w:rsidR="00D26348" w:rsidRDefault="00D26348"/>
    <w:sectPr w:rsidR="00D26348" w:rsidSect="00A46E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15"/>
    <w:rsid w:val="00056061"/>
    <w:rsid w:val="000E39C4"/>
    <w:rsid w:val="000F5F63"/>
    <w:rsid w:val="001522AD"/>
    <w:rsid w:val="001A2D84"/>
    <w:rsid w:val="001B61A7"/>
    <w:rsid w:val="001E45F0"/>
    <w:rsid w:val="00227A43"/>
    <w:rsid w:val="00241FD2"/>
    <w:rsid w:val="00253047"/>
    <w:rsid w:val="002537F2"/>
    <w:rsid w:val="00291D9F"/>
    <w:rsid w:val="002E3674"/>
    <w:rsid w:val="00360CE8"/>
    <w:rsid w:val="0038275D"/>
    <w:rsid w:val="003A5CE1"/>
    <w:rsid w:val="003B339E"/>
    <w:rsid w:val="00445A5F"/>
    <w:rsid w:val="00464215"/>
    <w:rsid w:val="004E0062"/>
    <w:rsid w:val="004E2381"/>
    <w:rsid w:val="004F61DE"/>
    <w:rsid w:val="00533CE4"/>
    <w:rsid w:val="00545096"/>
    <w:rsid w:val="0055445B"/>
    <w:rsid w:val="00554946"/>
    <w:rsid w:val="005769B7"/>
    <w:rsid w:val="00603F2A"/>
    <w:rsid w:val="0060458A"/>
    <w:rsid w:val="00635399"/>
    <w:rsid w:val="00655952"/>
    <w:rsid w:val="00675F17"/>
    <w:rsid w:val="006E1725"/>
    <w:rsid w:val="006E74BE"/>
    <w:rsid w:val="006E7A50"/>
    <w:rsid w:val="006F501F"/>
    <w:rsid w:val="0070195F"/>
    <w:rsid w:val="00746E1C"/>
    <w:rsid w:val="00763934"/>
    <w:rsid w:val="008C05C3"/>
    <w:rsid w:val="008C4600"/>
    <w:rsid w:val="008D5F9F"/>
    <w:rsid w:val="009315DB"/>
    <w:rsid w:val="009333DD"/>
    <w:rsid w:val="009A3089"/>
    <w:rsid w:val="009B3FFE"/>
    <w:rsid w:val="00A42C62"/>
    <w:rsid w:val="00A46E48"/>
    <w:rsid w:val="00A77BE9"/>
    <w:rsid w:val="00B53F0A"/>
    <w:rsid w:val="00BE10CA"/>
    <w:rsid w:val="00CC5ED0"/>
    <w:rsid w:val="00CE5627"/>
    <w:rsid w:val="00D16617"/>
    <w:rsid w:val="00D26348"/>
    <w:rsid w:val="00D4668B"/>
    <w:rsid w:val="00DD6092"/>
    <w:rsid w:val="00DE5101"/>
    <w:rsid w:val="00E23C8A"/>
    <w:rsid w:val="00EB48DB"/>
    <w:rsid w:val="00EC592F"/>
    <w:rsid w:val="00ED2784"/>
    <w:rsid w:val="00EE68CF"/>
    <w:rsid w:val="00F00CFB"/>
    <w:rsid w:val="00F2600F"/>
    <w:rsid w:val="00F56AB5"/>
    <w:rsid w:val="00F85A74"/>
    <w:rsid w:val="00FA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AdmNF</cp:lastModifiedBy>
  <cp:revision>70</cp:revision>
  <cp:lastPrinted>2016-05-04T08:40:00Z</cp:lastPrinted>
  <dcterms:created xsi:type="dcterms:W3CDTF">2015-06-15T07:37:00Z</dcterms:created>
  <dcterms:modified xsi:type="dcterms:W3CDTF">2017-01-30T14:09:00Z</dcterms:modified>
</cp:coreProperties>
</file>