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D7" w:rsidRPr="008014ED" w:rsidRDefault="00E655D7" w:rsidP="00E655D7">
      <w:pPr>
        <w:rPr>
          <w:rFonts w:ascii="Times New Roman" w:hAnsi="Times New Roman" w:cs="Times New Roman"/>
          <w:sz w:val="28"/>
          <w:szCs w:val="28"/>
        </w:rPr>
      </w:pPr>
    </w:p>
    <w:p w:rsidR="00E655D7" w:rsidRPr="008014ED" w:rsidRDefault="00E655D7" w:rsidP="00E655D7">
      <w:pPr>
        <w:rPr>
          <w:rFonts w:ascii="Times New Roman" w:hAnsi="Times New Roman" w:cs="Times New Roman"/>
          <w:b/>
          <w:sz w:val="28"/>
          <w:szCs w:val="28"/>
        </w:rPr>
      </w:pPr>
    </w:p>
    <w:p w:rsidR="00E655D7" w:rsidRPr="008014ED" w:rsidRDefault="00E655D7" w:rsidP="00E65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ED"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  ШУМЯЧСКОГО РАЙОНА СМОЛЕНСКОЙ ОБЛАСТИ</w:t>
      </w:r>
    </w:p>
    <w:p w:rsidR="00E655D7" w:rsidRPr="008014ED" w:rsidRDefault="00E655D7" w:rsidP="00E655D7">
      <w:pPr>
        <w:pStyle w:val="ConsPlusTitle"/>
        <w:jc w:val="center"/>
        <w:rPr>
          <w:sz w:val="28"/>
          <w:szCs w:val="28"/>
        </w:rPr>
      </w:pPr>
    </w:p>
    <w:p w:rsidR="00E655D7" w:rsidRPr="008014ED" w:rsidRDefault="00E655D7" w:rsidP="00E655D7">
      <w:pPr>
        <w:pStyle w:val="ConsPlusTitle"/>
        <w:jc w:val="center"/>
        <w:rPr>
          <w:sz w:val="28"/>
          <w:szCs w:val="28"/>
        </w:rPr>
      </w:pPr>
    </w:p>
    <w:p w:rsidR="00E655D7" w:rsidRPr="008014ED" w:rsidRDefault="00E655D7" w:rsidP="00E655D7">
      <w:pPr>
        <w:pStyle w:val="ConsPlusTitle"/>
        <w:jc w:val="center"/>
        <w:rPr>
          <w:sz w:val="28"/>
          <w:szCs w:val="28"/>
        </w:rPr>
      </w:pPr>
      <w:r w:rsidRPr="008014ED">
        <w:rPr>
          <w:sz w:val="28"/>
          <w:szCs w:val="28"/>
        </w:rPr>
        <w:t xml:space="preserve">ПОСТАНОВЛЕНИЕ </w:t>
      </w:r>
    </w:p>
    <w:tbl>
      <w:tblPr>
        <w:tblpPr w:leftFromText="180" w:rightFromText="180" w:vertAnchor="text" w:horzAnchor="margin" w:tblpX="-459" w:tblpY="426"/>
        <w:tblW w:w="10173" w:type="dxa"/>
        <w:tblLayout w:type="fixed"/>
        <w:tblLook w:val="04A0"/>
      </w:tblPr>
      <w:tblGrid>
        <w:gridCol w:w="10173"/>
      </w:tblGrid>
      <w:tr w:rsidR="00E655D7" w:rsidRPr="008014ED" w:rsidTr="00E655D7">
        <w:tc>
          <w:tcPr>
            <w:tcW w:w="10173" w:type="dxa"/>
          </w:tcPr>
          <w:p w:rsidR="00E655D7" w:rsidRPr="008014ED" w:rsidRDefault="00E655D7" w:rsidP="00E655D7">
            <w:pPr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014ED">
              <w:rPr>
                <w:rFonts w:ascii="Times New Roman" w:hAnsi="Times New Roman" w:cs="Times New Roman"/>
                <w:sz w:val="28"/>
                <w:szCs w:val="28"/>
              </w:rPr>
              <w:t>от   27 января 2017 года               № 7</w:t>
            </w:r>
          </w:p>
        </w:tc>
      </w:tr>
    </w:tbl>
    <w:p w:rsidR="00E655D7" w:rsidRPr="008014ED" w:rsidRDefault="00E655D7" w:rsidP="00E655D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601" w:tblpY="-76"/>
        <w:tblW w:w="0" w:type="auto"/>
        <w:tblLayout w:type="fixed"/>
        <w:tblLook w:val="04A0"/>
      </w:tblPr>
      <w:tblGrid>
        <w:gridCol w:w="4575"/>
      </w:tblGrid>
      <w:tr w:rsidR="00E655D7" w:rsidRPr="008014ED" w:rsidTr="00E655D7">
        <w:tc>
          <w:tcPr>
            <w:tcW w:w="4575" w:type="dxa"/>
            <w:hideMark/>
          </w:tcPr>
          <w:p w:rsidR="00E655D7" w:rsidRPr="008014ED" w:rsidRDefault="00E655D7" w:rsidP="00E655D7">
            <w:pPr>
              <w:pStyle w:val="32"/>
              <w:snapToGrid w:val="0"/>
              <w:ind w:right="-36"/>
              <w:jc w:val="both"/>
              <w:rPr>
                <w:sz w:val="28"/>
                <w:szCs w:val="28"/>
              </w:rPr>
            </w:pPr>
            <w:r w:rsidRPr="008014ED">
              <w:rPr>
                <w:sz w:val="28"/>
                <w:szCs w:val="28"/>
              </w:rPr>
              <w:t xml:space="preserve">Об  утверждении  Правил  рассмотрения  запросов  субъектов  персональных  данных или  их  представителей  в  Администрации  Студенецкого  сельского  поселения  Шумячского  района  Смоленской  области </w:t>
            </w:r>
          </w:p>
        </w:tc>
      </w:tr>
    </w:tbl>
    <w:p w:rsidR="00E655D7" w:rsidRPr="008014ED" w:rsidRDefault="00E655D7" w:rsidP="00E655D7">
      <w:pPr>
        <w:rPr>
          <w:rFonts w:ascii="Times New Roman" w:hAnsi="Times New Roman" w:cs="Times New Roman"/>
          <w:sz w:val="28"/>
          <w:szCs w:val="28"/>
        </w:rPr>
      </w:pPr>
    </w:p>
    <w:p w:rsidR="00E655D7" w:rsidRPr="008014ED" w:rsidRDefault="00E655D7" w:rsidP="00E655D7">
      <w:pP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407C91" w:rsidRPr="008014ED" w:rsidRDefault="00407C91">
      <w:pPr>
        <w:rPr>
          <w:rFonts w:ascii="Times New Roman" w:hAnsi="Times New Roman" w:cs="Times New Roman"/>
          <w:sz w:val="28"/>
          <w:szCs w:val="28"/>
        </w:rPr>
      </w:pPr>
    </w:p>
    <w:p w:rsidR="00E655D7" w:rsidRPr="008014ED" w:rsidRDefault="00E655D7">
      <w:pPr>
        <w:rPr>
          <w:rFonts w:ascii="Times New Roman" w:hAnsi="Times New Roman" w:cs="Times New Roman"/>
          <w:sz w:val="28"/>
          <w:szCs w:val="28"/>
        </w:rPr>
      </w:pPr>
    </w:p>
    <w:p w:rsidR="00E655D7" w:rsidRPr="008014ED" w:rsidRDefault="00E655D7" w:rsidP="009D7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5D7" w:rsidRPr="008014ED" w:rsidRDefault="00E655D7" w:rsidP="00BE1F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 </w:t>
      </w:r>
      <w:r w:rsidR="006B0EC6">
        <w:rPr>
          <w:rFonts w:ascii="Times New Roman" w:hAnsi="Times New Roman" w:cs="Times New Roman"/>
          <w:sz w:val="28"/>
          <w:szCs w:val="28"/>
        </w:rPr>
        <w:t xml:space="preserve">      </w:t>
      </w:r>
      <w:r w:rsidRPr="008014ED">
        <w:rPr>
          <w:rFonts w:ascii="Times New Roman" w:hAnsi="Times New Roman" w:cs="Times New Roman"/>
          <w:sz w:val="28"/>
          <w:szCs w:val="28"/>
        </w:rPr>
        <w:t xml:space="preserve">В  соответствии  с  Трудовым  кодексом  Российской  Федерации,  Федеральным  законом  от  27 июля  2006 года  №152-ФЗ  «О  персональных  данных»,  Федеральным  законом  от  06  октября  2003года  №131-ФЗ  «Об  общих  принципах  организации  местного  самоуправления  в Российской  Федерации»,  </w:t>
      </w:r>
      <w:proofErr w:type="gramStart"/>
      <w:r w:rsidRPr="008014ED">
        <w:rPr>
          <w:rFonts w:ascii="Times New Roman" w:hAnsi="Times New Roman" w:cs="Times New Roman"/>
          <w:sz w:val="28"/>
          <w:szCs w:val="28"/>
        </w:rPr>
        <w:t>постановлением  Правительства  Российской  Федерации  от  21 марта  2012года  №211  «Об  утверждении  перечня  мер,  направленных  на  обеспечение  выполнения  обязанностей,  предусмотренных  Федеральным  законом  «О  персональных  данных»  и  принятыми  в  соответствии  с  ним  нормативными  правовыми  актами,  операторами,  являющимися  государственными  или  муниципальными  органами</w:t>
      </w:r>
      <w:r w:rsidR="00DA340A" w:rsidRPr="008014E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D7BA0" w:rsidRPr="008014ED" w:rsidRDefault="00E655D7" w:rsidP="00BE1FB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 Администрация  Студенецкого  сельского  поселения  Шумячского  района  Смоленской  области  ПОСТАНОВЛЯЕТ:</w:t>
      </w:r>
    </w:p>
    <w:p w:rsidR="009D7BA0" w:rsidRPr="008014ED" w:rsidRDefault="00BE1FBB" w:rsidP="00BE1F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  </w:t>
      </w:r>
      <w:r w:rsidR="009D7BA0" w:rsidRPr="008014ED">
        <w:rPr>
          <w:rFonts w:ascii="Times New Roman" w:hAnsi="Times New Roman" w:cs="Times New Roman"/>
          <w:sz w:val="28"/>
          <w:szCs w:val="28"/>
        </w:rPr>
        <w:t>1. Утвердить  прилагаемые  Правила  рассмотрения  запросов  субъектов  персональных  данных  или  их  представителей  в Администрации Студенецкого  сельского  поселения  Шумячского  района  Смоленской  области.</w:t>
      </w:r>
    </w:p>
    <w:p w:rsidR="009D7BA0" w:rsidRPr="008014ED" w:rsidRDefault="009D7BA0" w:rsidP="00BE1FBB">
      <w:pPr>
        <w:spacing w:after="0" w:line="240" w:lineRule="auto"/>
        <w:ind w:left="-567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 2.Опубликовать  настоящее  постановление  </w:t>
      </w:r>
      <w:r w:rsidRPr="008014ED">
        <w:rPr>
          <w:rFonts w:ascii="Times New Roman" w:hAnsi="Times New Roman" w:cs="Times New Roman"/>
          <w:bCs/>
          <w:sz w:val="28"/>
          <w:szCs w:val="28"/>
        </w:rPr>
        <w:t>в</w:t>
      </w:r>
      <w:r w:rsidRPr="008014E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4E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Печатном средстве массовой  информации </w:t>
      </w:r>
      <w:r w:rsidRPr="008014ED">
        <w:rPr>
          <w:rStyle w:val="style271"/>
          <w:rFonts w:ascii="Times New Roman" w:hAnsi="Times New Roman" w:cs="Times New Roman"/>
          <w:i/>
          <w:sz w:val="28"/>
          <w:szCs w:val="28"/>
        </w:rPr>
        <w:t xml:space="preserve"> </w:t>
      </w:r>
      <w:r w:rsidRPr="008014ED">
        <w:rPr>
          <w:rStyle w:val="a3"/>
          <w:rFonts w:ascii="Times New Roman" w:hAnsi="Times New Roman" w:cs="Times New Roman"/>
          <w:i w:val="0"/>
          <w:sz w:val="28"/>
          <w:szCs w:val="28"/>
        </w:rPr>
        <w:t>Студенецкого сельского поселения Шумячского района Смоленской области  «Информационный вестник Студенецкого сельского поселения.</w:t>
      </w:r>
    </w:p>
    <w:p w:rsidR="00BE1FBB" w:rsidRPr="008014ED" w:rsidRDefault="009D7BA0" w:rsidP="00BE1FBB">
      <w:pPr>
        <w:spacing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14E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3</w:t>
      </w:r>
      <w:r w:rsidRPr="008014E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8014E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014E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 за  собой.</w:t>
      </w:r>
    </w:p>
    <w:p w:rsidR="00BE1FBB" w:rsidRPr="008014ED" w:rsidRDefault="009D7BA0" w:rsidP="00BE1FBB">
      <w:pPr>
        <w:spacing w:after="0" w:line="240" w:lineRule="auto"/>
        <w:ind w:left="-567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8014ED">
        <w:rPr>
          <w:rFonts w:ascii="Times New Roman" w:hAnsi="Times New Roman" w:cs="Times New Roman"/>
          <w:bCs/>
          <w:sz w:val="28"/>
          <w:szCs w:val="28"/>
        </w:rPr>
        <w:t>Глава  муниципального  образования</w:t>
      </w:r>
    </w:p>
    <w:p w:rsidR="009D7BA0" w:rsidRPr="008014ED" w:rsidRDefault="009D7BA0" w:rsidP="00BE1FBB">
      <w:pPr>
        <w:spacing w:after="0" w:line="240" w:lineRule="auto"/>
        <w:ind w:left="-567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8014E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Студенецкого сельского поселения </w:t>
      </w:r>
    </w:p>
    <w:p w:rsidR="009D7BA0" w:rsidRPr="00A97513" w:rsidRDefault="009D7BA0" w:rsidP="00A97513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8014ED">
        <w:rPr>
          <w:rStyle w:val="a3"/>
          <w:rFonts w:ascii="Times New Roman" w:hAnsi="Times New Roman" w:cs="Times New Roman"/>
          <w:i w:val="0"/>
          <w:sz w:val="28"/>
          <w:szCs w:val="28"/>
        </w:rPr>
        <w:t>Шумячского района Смоленской области                                    И.В. Кулешов</w:t>
      </w:r>
      <w:r w:rsidR="00BE1FBB" w:rsidRPr="008014ED">
        <w:rPr>
          <w:rStyle w:val="a3"/>
          <w:rFonts w:ascii="Times New Roman" w:hAnsi="Times New Roman" w:cs="Times New Roman"/>
          <w:i w:val="0"/>
          <w:sz w:val="28"/>
          <w:szCs w:val="28"/>
        </w:rPr>
        <w:t>а</w:t>
      </w:r>
    </w:p>
    <w:p w:rsidR="00687CB2" w:rsidRPr="008014ED" w:rsidRDefault="00687CB2" w:rsidP="00687CB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8014E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 </w:t>
      </w:r>
    </w:p>
    <w:p w:rsidR="00687CB2" w:rsidRPr="008014ED" w:rsidRDefault="00687CB2" w:rsidP="00687CB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8014ED">
        <w:rPr>
          <w:rFonts w:ascii="Times New Roman" w:hAnsi="Times New Roman" w:cs="Times New Roman"/>
          <w:sz w:val="24"/>
          <w:szCs w:val="24"/>
        </w:rPr>
        <w:t>постановлением     Администрации</w:t>
      </w:r>
    </w:p>
    <w:p w:rsidR="009D7BA0" w:rsidRPr="008014ED" w:rsidRDefault="00687CB2" w:rsidP="00687CB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8014ED">
        <w:rPr>
          <w:rFonts w:ascii="Times New Roman" w:hAnsi="Times New Roman" w:cs="Times New Roman"/>
          <w:sz w:val="24"/>
          <w:szCs w:val="24"/>
        </w:rPr>
        <w:t xml:space="preserve">  Студенецкого сельского  поселения</w:t>
      </w:r>
    </w:p>
    <w:p w:rsidR="00687CB2" w:rsidRPr="008014ED" w:rsidRDefault="00687CB2" w:rsidP="00687CB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8014ED">
        <w:rPr>
          <w:rFonts w:ascii="Times New Roman" w:hAnsi="Times New Roman" w:cs="Times New Roman"/>
          <w:sz w:val="24"/>
          <w:szCs w:val="24"/>
        </w:rPr>
        <w:t xml:space="preserve">Шумячского   района   </w:t>
      </w:r>
      <w:proofErr w:type="gramStart"/>
      <w:r w:rsidRPr="008014ED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8014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CB2" w:rsidRPr="008014ED" w:rsidRDefault="00687CB2" w:rsidP="00687CB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8014ED">
        <w:rPr>
          <w:rFonts w:ascii="Times New Roman" w:hAnsi="Times New Roman" w:cs="Times New Roman"/>
          <w:sz w:val="24"/>
          <w:szCs w:val="24"/>
        </w:rPr>
        <w:t xml:space="preserve">  области </w:t>
      </w:r>
      <w:r w:rsidR="00A97513">
        <w:rPr>
          <w:rFonts w:ascii="Times New Roman" w:hAnsi="Times New Roman" w:cs="Times New Roman"/>
          <w:sz w:val="24"/>
          <w:szCs w:val="24"/>
        </w:rPr>
        <w:t xml:space="preserve"> </w:t>
      </w:r>
      <w:r w:rsidRPr="008014ED">
        <w:rPr>
          <w:rFonts w:ascii="Times New Roman" w:hAnsi="Times New Roman" w:cs="Times New Roman"/>
          <w:sz w:val="24"/>
          <w:szCs w:val="24"/>
        </w:rPr>
        <w:t xml:space="preserve">  от    27 января 2017г.  №7</w:t>
      </w:r>
    </w:p>
    <w:p w:rsidR="00687CB2" w:rsidRPr="008014ED" w:rsidRDefault="00687CB2" w:rsidP="00BE1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B2" w:rsidRPr="008014ED" w:rsidRDefault="00687CB2" w:rsidP="00687C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7CB2" w:rsidRPr="008014ED" w:rsidRDefault="00687CB2" w:rsidP="00687C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Правила  </w:t>
      </w:r>
    </w:p>
    <w:p w:rsidR="00687CB2" w:rsidRPr="008014ED" w:rsidRDefault="00BE1FBB" w:rsidP="00BE1F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</w:t>
      </w:r>
      <w:r w:rsidR="00687CB2" w:rsidRPr="008014ED">
        <w:rPr>
          <w:rFonts w:ascii="Times New Roman" w:hAnsi="Times New Roman" w:cs="Times New Roman"/>
          <w:sz w:val="28"/>
          <w:szCs w:val="28"/>
        </w:rPr>
        <w:t>рассмотрения  запросов  субъектов  персональных  данных  или</w:t>
      </w:r>
      <w:r w:rsidRPr="008014ED">
        <w:rPr>
          <w:rFonts w:ascii="Times New Roman" w:hAnsi="Times New Roman" w:cs="Times New Roman"/>
          <w:sz w:val="28"/>
          <w:szCs w:val="28"/>
        </w:rPr>
        <w:t xml:space="preserve"> </w:t>
      </w:r>
      <w:r w:rsidR="00687CB2" w:rsidRPr="008014ED">
        <w:rPr>
          <w:rFonts w:ascii="Times New Roman" w:hAnsi="Times New Roman" w:cs="Times New Roman"/>
          <w:sz w:val="28"/>
          <w:szCs w:val="28"/>
        </w:rPr>
        <w:t xml:space="preserve"> их представителей   в  Администрации  Студенецкого  сельского  поселения</w:t>
      </w:r>
      <w:r w:rsidRPr="008014ED">
        <w:rPr>
          <w:rFonts w:ascii="Times New Roman" w:hAnsi="Times New Roman" w:cs="Times New Roman"/>
          <w:sz w:val="28"/>
          <w:szCs w:val="28"/>
        </w:rPr>
        <w:t xml:space="preserve"> </w:t>
      </w:r>
      <w:r w:rsidR="00687CB2" w:rsidRPr="008014ED">
        <w:rPr>
          <w:rFonts w:ascii="Times New Roman" w:hAnsi="Times New Roman" w:cs="Times New Roman"/>
          <w:sz w:val="28"/>
          <w:szCs w:val="28"/>
        </w:rPr>
        <w:t>Шумячского  района  Смоленской  области.</w:t>
      </w:r>
    </w:p>
    <w:p w:rsidR="00687CB2" w:rsidRPr="008014ED" w:rsidRDefault="00687CB2" w:rsidP="00687C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A340A" w:rsidRPr="008014ED" w:rsidRDefault="00DA340A" w:rsidP="00DA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A340A" w:rsidRPr="008014ED" w:rsidRDefault="00DA340A" w:rsidP="00DA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 </w:t>
      </w:r>
      <w:r w:rsidR="00687CB2" w:rsidRPr="008014ED">
        <w:rPr>
          <w:rFonts w:ascii="Times New Roman" w:hAnsi="Times New Roman" w:cs="Times New Roman"/>
          <w:sz w:val="28"/>
          <w:szCs w:val="28"/>
        </w:rPr>
        <w:t xml:space="preserve">1.  </w:t>
      </w:r>
      <w:r w:rsidRPr="008014ED">
        <w:rPr>
          <w:rFonts w:ascii="Times New Roman" w:hAnsi="Times New Roman" w:cs="Times New Roman"/>
          <w:sz w:val="28"/>
          <w:szCs w:val="28"/>
        </w:rPr>
        <w:t>Настоящие  правила  рассмотрения  запросов  субъектов  персональных  данных  или  их  представителей  в  Администрации  Студенецкого  сельского  поселения</w:t>
      </w:r>
    </w:p>
    <w:p w:rsidR="00DA340A" w:rsidRPr="008014ED" w:rsidRDefault="00DA340A" w:rsidP="00DA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4ED">
        <w:rPr>
          <w:rFonts w:ascii="Times New Roman" w:hAnsi="Times New Roman" w:cs="Times New Roman"/>
          <w:sz w:val="28"/>
          <w:szCs w:val="28"/>
        </w:rPr>
        <w:t>Шумячского  района  Смоленской  области  (далее – Администрация)  разработаны  в  соответствии  с  Трудовым  кодексом  Российской  Федерации,  Федеральным  законом  от  27 июля  2006 года  №152-ФЗ  «О  персональных  данных»,  Федеральным  законом  от  06  октября  2003года  №131-ФЗ  «Об  общих  принципах  организации  местного  самоуправления  в Российской  Федерации»,  постановлением  Правительства  Российской  Федерации  от  21 марта  2012года  №211  «Об  утверждении  перечня  мер,  направленных  на  обеспечение  выполнения  обязанностей,  предусмотренных</w:t>
      </w:r>
      <w:proofErr w:type="gramEnd"/>
      <w:r w:rsidRPr="008014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014ED">
        <w:rPr>
          <w:rFonts w:ascii="Times New Roman" w:hAnsi="Times New Roman" w:cs="Times New Roman"/>
          <w:sz w:val="28"/>
          <w:szCs w:val="28"/>
        </w:rPr>
        <w:t>Федеральным  законом  «О  персональных  данных»  и  принятыми  в  соответствии  с  ним  нормативными  правовыми  актами,  операторами,  являющимися  государственными  или  муниципальными  органами»,  другими  нормативными  правовыми  актами  и  определяют  сроки,  последовательность  действий  при  рассмотрении  поступающих  в  Администрацию  запросов  субъектов  персональных  данных  или  их  представителей.</w:t>
      </w:r>
      <w:proofErr w:type="gramEnd"/>
    </w:p>
    <w:p w:rsidR="00DA340A" w:rsidRPr="008014ED" w:rsidRDefault="00DA340A" w:rsidP="00DA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  2.Субъектами  персональных  данных  в  Администрации  являются  её  работники,  граждане,  претендующие  на  замещение  должностей  в  администрации,  и  лиц,  состоящие  с  ним  в  родстве  (свойстве),  а  также  граждане,  персональные  данные  которых  обрабатываются  в  Администрации  в  связи  с  предоставлением  муниципальных  услуг  и  осуществлением  муниципальных  функций</w:t>
      </w:r>
      <w:r w:rsidR="001B2B01" w:rsidRPr="008014ED">
        <w:rPr>
          <w:rFonts w:ascii="Times New Roman" w:hAnsi="Times New Roman" w:cs="Times New Roman"/>
          <w:sz w:val="28"/>
          <w:szCs w:val="28"/>
        </w:rPr>
        <w:t>.</w:t>
      </w:r>
    </w:p>
    <w:p w:rsidR="001B2B01" w:rsidRPr="008014ED" w:rsidRDefault="001B2B01" w:rsidP="00DA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  3.Представитель  субъекта  персональных  данных – лицо</w:t>
      </w:r>
      <w:proofErr w:type="gramStart"/>
      <w:r w:rsidRPr="008014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14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014E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014ED">
        <w:rPr>
          <w:rFonts w:ascii="Times New Roman" w:hAnsi="Times New Roman" w:cs="Times New Roman"/>
          <w:sz w:val="28"/>
          <w:szCs w:val="28"/>
        </w:rPr>
        <w:t>ействующее  от  имени  субъекта  персональных  данных  в  силу  полномочия,  основанного  на  доверенности,  указании  закона,  либо  акте  уполномоченного  на  то  государственного  органа  или  органа  местного  самоуправления.</w:t>
      </w:r>
    </w:p>
    <w:p w:rsidR="00836A6B" w:rsidRPr="008014ED" w:rsidRDefault="001B2B01" w:rsidP="00836A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  4. Субъект  персональных  данных  или  его  представитель  имеет</w:t>
      </w:r>
      <w:r w:rsidR="00836A6B" w:rsidRPr="008014ED">
        <w:rPr>
          <w:rFonts w:ascii="Times New Roman" w:hAnsi="Times New Roman" w:cs="Times New Roman"/>
          <w:sz w:val="28"/>
          <w:szCs w:val="28"/>
        </w:rPr>
        <w:t xml:space="preserve">  право  на  получение  информации,  касающейся  обработки  его  персональных  данных,  в том  числе  содержащей:</w:t>
      </w:r>
    </w:p>
    <w:p w:rsidR="00836A6B" w:rsidRPr="008014ED" w:rsidRDefault="00836A6B" w:rsidP="00836A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</w:t>
      </w:r>
      <w:r w:rsidR="00BE1FBB" w:rsidRPr="008014ED">
        <w:rPr>
          <w:rFonts w:ascii="Times New Roman" w:hAnsi="Times New Roman" w:cs="Times New Roman"/>
          <w:sz w:val="28"/>
          <w:szCs w:val="28"/>
        </w:rPr>
        <w:t xml:space="preserve"> </w:t>
      </w:r>
      <w:r w:rsidRPr="008014ED">
        <w:rPr>
          <w:rFonts w:ascii="Times New Roman" w:hAnsi="Times New Roman" w:cs="Times New Roman"/>
          <w:sz w:val="28"/>
          <w:szCs w:val="28"/>
        </w:rPr>
        <w:t>1)подтверждение  факта  обработки  персональных  данных  оператором;</w:t>
      </w:r>
    </w:p>
    <w:p w:rsidR="00836A6B" w:rsidRPr="008014ED" w:rsidRDefault="00836A6B" w:rsidP="00836A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</w:t>
      </w:r>
      <w:r w:rsidR="00BE1FBB" w:rsidRPr="008014ED">
        <w:rPr>
          <w:rFonts w:ascii="Times New Roman" w:hAnsi="Times New Roman" w:cs="Times New Roman"/>
          <w:sz w:val="28"/>
          <w:szCs w:val="28"/>
        </w:rPr>
        <w:t xml:space="preserve"> </w:t>
      </w:r>
      <w:r w:rsidRPr="008014ED">
        <w:rPr>
          <w:rFonts w:ascii="Times New Roman" w:hAnsi="Times New Roman" w:cs="Times New Roman"/>
          <w:sz w:val="28"/>
          <w:szCs w:val="28"/>
        </w:rPr>
        <w:t>2)правовые  основания  и  цели  обработки  персональных  данных;</w:t>
      </w:r>
    </w:p>
    <w:p w:rsidR="00836A6B" w:rsidRPr="008014ED" w:rsidRDefault="00836A6B" w:rsidP="00836A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</w:t>
      </w:r>
      <w:r w:rsidR="00BE1FBB" w:rsidRPr="008014ED">
        <w:rPr>
          <w:rFonts w:ascii="Times New Roman" w:hAnsi="Times New Roman" w:cs="Times New Roman"/>
          <w:sz w:val="28"/>
          <w:szCs w:val="28"/>
        </w:rPr>
        <w:t xml:space="preserve"> </w:t>
      </w:r>
      <w:r w:rsidRPr="008014ED">
        <w:rPr>
          <w:rFonts w:ascii="Times New Roman" w:hAnsi="Times New Roman" w:cs="Times New Roman"/>
          <w:sz w:val="28"/>
          <w:szCs w:val="28"/>
        </w:rPr>
        <w:t>3)применяемые  оператором  способы  обработки  персональных  данных;</w:t>
      </w:r>
    </w:p>
    <w:p w:rsidR="00836A6B" w:rsidRPr="008014ED" w:rsidRDefault="00BE1FBB" w:rsidP="00836A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36A6B" w:rsidRPr="008014ED">
        <w:rPr>
          <w:rFonts w:ascii="Times New Roman" w:hAnsi="Times New Roman" w:cs="Times New Roman"/>
          <w:sz w:val="28"/>
          <w:szCs w:val="28"/>
        </w:rPr>
        <w:t xml:space="preserve">4)наименование  и  </w:t>
      </w:r>
      <w:proofErr w:type="gramStart"/>
      <w:r w:rsidR="00836A6B" w:rsidRPr="008014ED">
        <w:rPr>
          <w:rFonts w:ascii="Times New Roman" w:hAnsi="Times New Roman" w:cs="Times New Roman"/>
          <w:sz w:val="28"/>
          <w:szCs w:val="28"/>
        </w:rPr>
        <w:t>место  нахождение</w:t>
      </w:r>
      <w:proofErr w:type="gramEnd"/>
      <w:r w:rsidR="00836A6B" w:rsidRPr="008014ED">
        <w:rPr>
          <w:rFonts w:ascii="Times New Roman" w:hAnsi="Times New Roman" w:cs="Times New Roman"/>
          <w:sz w:val="28"/>
          <w:szCs w:val="28"/>
        </w:rPr>
        <w:t xml:space="preserve">  оператора,  сведения  о  лицах  (за  исключением  работников  оператора),  которые  имеют  доступ  к  персональным  данным  или  которым  могут  быть  раскрыты  персональные  данные  на  основании  договора  с  оператором  или  на  основании  федерального  закона  №152-ФЗ;</w:t>
      </w:r>
    </w:p>
    <w:p w:rsidR="00836A6B" w:rsidRPr="008014ED" w:rsidRDefault="00BE1FBB" w:rsidP="00836A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</w:t>
      </w:r>
      <w:r w:rsidR="00836A6B" w:rsidRPr="008014ED">
        <w:rPr>
          <w:rFonts w:ascii="Times New Roman" w:hAnsi="Times New Roman" w:cs="Times New Roman"/>
          <w:sz w:val="28"/>
          <w:szCs w:val="28"/>
        </w:rPr>
        <w:t>5)обрабатываемые  персональные  данные,  относящиеся  к  соответствующему  субъекту  персональных  данных,  источник  их  получения;</w:t>
      </w:r>
    </w:p>
    <w:p w:rsidR="00836A6B" w:rsidRPr="008014ED" w:rsidRDefault="00BE1FBB" w:rsidP="00836A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</w:t>
      </w:r>
      <w:r w:rsidR="00836A6B" w:rsidRPr="008014ED">
        <w:rPr>
          <w:rFonts w:ascii="Times New Roman" w:hAnsi="Times New Roman" w:cs="Times New Roman"/>
          <w:sz w:val="28"/>
          <w:szCs w:val="28"/>
        </w:rPr>
        <w:t>6)сроки  обработки  персональных  данных,  в  том  числе  их  хранение;</w:t>
      </w:r>
    </w:p>
    <w:p w:rsidR="00836A6B" w:rsidRPr="008014ED" w:rsidRDefault="00BE1FBB" w:rsidP="00836A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</w:t>
      </w:r>
      <w:r w:rsidR="00836A6B" w:rsidRPr="008014ED">
        <w:rPr>
          <w:rFonts w:ascii="Times New Roman" w:hAnsi="Times New Roman" w:cs="Times New Roman"/>
          <w:sz w:val="28"/>
          <w:szCs w:val="28"/>
        </w:rPr>
        <w:t xml:space="preserve">7)порядок  осуществления  субъектом  персональных  данных  прав,  </w:t>
      </w:r>
      <w:r w:rsidRPr="008014ED">
        <w:rPr>
          <w:rFonts w:ascii="Times New Roman" w:hAnsi="Times New Roman" w:cs="Times New Roman"/>
          <w:sz w:val="28"/>
          <w:szCs w:val="28"/>
        </w:rPr>
        <w:t>предусмотренных  Федеральным  законом;</w:t>
      </w:r>
    </w:p>
    <w:p w:rsidR="00BE1FBB" w:rsidRPr="008014ED" w:rsidRDefault="00BE1FBB" w:rsidP="00836A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8)информацию  </w:t>
      </w:r>
      <w:proofErr w:type="gramStart"/>
      <w:r w:rsidRPr="008014E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014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014ED">
        <w:rPr>
          <w:rFonts w:ascii="Times New Roman" w:hAnsi="Times New Roman" w:cs="Times New Roman"/>
          <w:sz w:val="28"/>
          <w:szCs w:val="28"/>
        </w:rPr>
        <w:t>осуществленной</w:t>
      </w:r>
      <w:proofErr w:type="gramEnd"/>
      <w:r w:rsidRPr="008014ED">
        <w:rPr>
          <w:rFonts w:ascii="Times New Roman" w:hAnsi="Times New Roman" w:cs="Times New Roman"/>
          <w:sz w:val="28"/>
          <w:szCs w:val="28"/>
        </w:rPr>
        <w:t xml:space="preserve">  или  о  предполагаемой  передаче  данных;</w:t>
      </w:r>
    </w:p>
    <w:p w:rsidR="00BE1FBB" w:rsidRPr="008014ED" w:rsidRDefault="00BE1FBB" w:rsidP="00836A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9)наименование  или  фамилию,  имя,  отчество  и  адрес  лица,  осуществляющего  обработку  персональных  данных  по  поручению  оператора,  если  обработка  поручена  или  будет  поручена  такому  лицу;</w:t>
      </w:r>
    </w:p>
    <w:p w:rsidR="00DA340A" w:rsidRPr="008014ED" w:rsidRDefault="008014ED" w:rsidP="00DA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>10)иные  сведения,  предусмотренные  Федеральным  законом  №152-ФЗ  и  другими  нормативными  правовыми  актами.</w:t>
      </w:r>
    </w:p>
    <w:p w:rsidR="008014ED" w:rsidRPr="008014ED" w:rsidRDefault="008014ED" w:rsidP="00DA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 5.Право  субъекта  персональных  данных  на  доступ  к  его  персональным  данным  может  быть  ограничено  в  соответствии  с  федеральными  законами,  в  том  числе,  если  доступ  субъекта  персональных  данных  к  его  персональным  данным  нарушает  права  и  законные  интересы  третьих  лиц.</w:t>
      </w:r>
    </w:p>
    <w:p w:rsidR="008014ED" w:rsidRPr="008014ED" w:rsidRDefault="008014ED" w:rsidP="00DA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 6.Субъект  персональных  данных  вправе  требовать  от  Администрации  уточнения  его  персональных  данных,  их  блокирования  или  уничтожения  в случае,  если  персональные  данные  являются  неполными,  устаревшими,  неточными,  незаконно  полученными  или  не  являются  необходимыми  для  заявленной  цели  обработки,  а  также  принимать  предусмотренные  законом  меры  по  защите  своих  прав.</w:t>
      </w:r>
    </w:p>
    <w:p w:rsidR="008014ED" w:rsidRPr="008014ED" w:rsidRDefault="008014ED" w:rsidP="00DA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 7.Основанием  для  предоставления  сведений,  предусмотренных пунктом  4  настоящих  Правил,  является обращение  субъекта  персональных  данных  или  его  представителя</w:t>
      </w:r>
      <w:proofErr w:type="gramStart"/>
      <w:r w:rsidRPr="008014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14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014E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014ED">
        <w:rPr>
          <w:rFonts w:ascii="Times New Roman" w:hAnsi="Times New Roman" w:cs="Times New Roman"/>
          <w:sz w:val="28"/>
          <w:szCs w:val="28"/>
        </w:rPr>
        <w:t>апрос  может  быть  направлен  в  форме  электронного  документа  и  подписан  электронной  подписью  в  соответствии  с  законодательством  Российской  Федерации.</w:t>
      </w:r>
    </w:p>
    <w:p w:rsidR="008014ED" w:rsidRDefault="008014ED" w:rsidP="00DA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4ED">
        <w:rPr>
          <w:rFonts w:ascii="Times New Roman" w:hAnsi="Times New Roman" w:cs="Times New Roman"/>
          <w:sz w:val="28"/>
          <w:szCs w:val="28"/>
        </w:rPr>
        <w:t xml:space="preserve">    8.</w:t>
      </w:r>
      <w:r w:rsidR="004E1160">
        <w:rPr>
          <w:rFonts w:ascii="Times New Roman" w:hAnsi="Times New Roman" w:cs="Times New Roman"/>
          <w:sz w:val="28"/>
          <w:szCs w:val="28"/>
        </w:rPr>
        <w:t>Запрос  должен  содержать:</w:t>
      </w:r>
    </w:p>
    <w:p w:rsidR="004E1160" w:rsidRPr="008014ED" w:rsidRDefault="004E1160" w:rsidP="00DA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1)номер  основного  документа,  удостоверяющего  личность  персональных  данных  или  его  представителя;</w:t>
      </w:r>
    </w:p>
    <w:p w:rsidR="00687CB2" w:rsidRDefault="004E1160" w:rsidP="00DA34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2)сведения  о  дате  выдачи  указанного  документа  и  выдавшем  его  органе;</w:t>
      </w:r>
    </w:p>
    <w:p w:rsidR="004E1160" w:rsidRDefault="004E1160" w:rsidP="004E11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3)сведения,  подтверждающие  участие  субъекта   персональных  данных   в  отношениях  с  Администрацией  (реквизиты  акта  о  назначении  на  должность  либо  увольнении  с должности,  решение  конкурсной  комиссии  о  зачислении  в  кадровый  резерв  и  (или)  иные  сведения),  либо  сведения,  иным  образом  подтверждающие  факт  обработки  персональных  данных  Администрацией;</w:t>
      </w:r>
    </w:p>
    <w:p w:rsidR="004E1160" w:rsidRDefault="004E1160" w:rsidP="004E11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4)подпись  субъекта  персональных  данных  или  его  представителя.</w:t>
      </w:r>
    </w:p>
    <w:p w:rsidR="004E1160" w:rsidRDefault="004E1160" w:rsidP="004E11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9.Ответственное  должностное  лицо  Администрации  обеспечивает:</w:t>
      </w:r>
    </w:p>
    <w:p w:rsidR="004E1160" w:rsidRDefault="004E1160" w:rsidP="004E11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1)объктивное,  </w:t>
      </w:r>
      <w:r w:rsidR="00014CE8">
        <w:rPr>
          <w:rFonts w:ascii="Times New Roman" w:hAnsi="Times New Roman" w:cs="Times New Roman"/>
          <w:sz w:val="28"/>
          <w:szCs w:val="28"/>
        </w:rPr>
        <w:t>всестороннее  и  своевременное  рассмотрение  запроса;</w:t>
      </w:r>
    </w:p>
    <w:p w:rsidR="00014CE8" w:rsidRDefault="00014CE8" w:rsidP="004E11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2)принятие  мер,  направленных  на  восстановление  изащиту  нарушенных  прав,  свобод  и  законных  интересов  субъектов  персональных  данных;</w:t>
      </w:r>
    </w:p>
    <w:p w:rsidR="00014CE8" w:rsidRDefault="00014CE8" w:rsidP="004E11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3)направление  письменных  ответов  по  существу  запроса.</w:t>
      </w:r>
    </w:p>
    <w:p w:rsidR="00014CE8" w:rsidRDefault="00014CE8" w:rsidP="004E11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10.Все  поступившие  запросы  регистрируются  в  день  поступления  в  журнале  учета  запросов     субъекта  персональных  данных   по вопросам  обработки   персональных  данных.  На  запросе  проставляется  штамп,  в  котором  указывается  входящий  номер  и  дата  регистрации.</w:t>
      </w:r>
    </w:p>
    <w:p w:rsidR="00014CE8" w:rsidRDefault="00014CE8" w:rsidP="004E11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Прошедшие  регистрацию  запросы  в  тот  же  день  передаются  Главе  муниципального  образования  либо  лицу,  его  замещающему,  который  дает  по  каждому  из  них  письменное  указание  исполнителям.</w:t>
      </w:r>
    </w:p>
    <w:p w:rsidR="00D24447" w:rsidRDefault="00014CE8" w:rsidP="00D244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11.Исполнители  при  рассмотрении  и  разрешении  запроса  обязаны:</w:t>
      </w:r>
    </w:p>
    <w:p w:rsidR="00014CE8" w:rsidRDefault="00D24447" w:rsidP="00D244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14CE8">
        <w:rPr>
          <w:rFonts w:ascii="Times New Roman" w:hAnsi="Times New Roman" w:cs="Times New Roman"/>
          <w:sz w:val="28"/>
          <w:szCs w:val="28"/>
        </w:rPr>
        <w:t xml:space="preserve">внимательно  разобраться  в  их </w:t>
      </w:r>
      <w:r>
        <w:rPr>
          <w:rFonts w:ascii="Times New Roman" w:hAnsi="Times New Roman" w:cs="Times New Roman"/>
          <w:sz w:val="28"/>
          <w:szCs w:val="28"/>
        </w:rPr>
        <w:t xml:space="preserve"> существе,  принять  меры  для  объективного  разрешения  поставленных  заявителями</w:t>
      </w:r>
      <w:r w:rsidR="00014C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вопросов,  выявления  и  </w:t>
      </w:r>
      <w:r w:rsidR="00A97513">
        <w:rPr>
          <w:rFonts w:ascii="Times New Roman" w:hAnsi="Times New Roman" w:cs="Times New Roman"/>
          <w:sz w:val="28"/>
          <w:szCs w:val="28"/>
        </w:rPr>
        <w:t>устранения  причин  и  условий,  порождающих  факты  нарушения</w:t>
      </w:r>
      <w:r w:rsidR="00014CE8">
        <w:rPr>
          <w:rFonts w:ascii="Times New Roman" w:hAnsi="Times New Roman" w:cs="Times New Roman"/>
          <w:sz w:val="28"/>
          <w:szCs w:val="28"/>
        </w:rPr>
        <w:t xml:space="preserve">  </w:t>
      </w:r>
      <w:r w:rsidR="00A97513">
        <w:rPr>
          <w:rFonts w:ascii="Times New Roman" w:hAnsi="Times New Roman" w:cs="Times New Roman"/>
          <w:sz w:val="28"/>
          <w:szCs w:val="28"/>
        </w:rPr>
        <w:t>законодательства  о  персональных  данных;</w:t>
      </w:r>
    </w:p>
    <w:p w:rsidR="00A97513" w:rsidRDefault="00A97513" w:rsidP="00D244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принимать  по  ним  законные,  обоснованные  и  мотивированные  решения  и  обеспечивать  своевременное  и  качественное  их  исполнение;</w:t>
      </w:r>
    </w:p>
    <w:p w:rsidR="00A97513" w:rsidRDefault="00A97513" w:rsidP="00D244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3)сообщать  в  письменной  форме  заявителям  о  решениях,  принятых  по  их  запросам,  со  ссылками  на  законодательство  Российской  Федерации,  а  в  случае  отклонения  запроса – разъяснять  также  порядок  обжалования  принятого  решения.</w:t>
      </w:r>
    </w:p>
    <w:p w:rsidR="00A97513" w:rsidRPr="008014ED" w:rsidRDefault="00A97513" w:rsidP="00D244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12.Оператор  обязан  сообщить</w:t>
      </w:r>
      <w:r w:rsidR="003B0CC6">
        <w:rPr>
          <w:rFonts w:ascii="Times New Roman" w:hAnsi="Times New Roman" w:cs="Times New Roman"/>
          <w:sz w:val="28"/>
          <w:szCs w:val="28"/>
        </w:rPr>
        <w:t xml:space="preserve">  субъекту  персональных  данных  информацию  о  наличии  персональных  данных,  относящихся  к  соответствующему  субъекту  персональных  данных,  а  также  предоставить  возможность  ознакомления  с  этими  персональными  данными  при  обращении  субъекта  персональных  данных  либо  в  течение  30 дней  </w:t>
      </w:r>
      <w:proofErr w:type="gramStart"/>
      <w:r w:rsidR="003B0CC6">
        <w:rPr>
          <w:rFonts w:ascii="Times New Roman" w:hAnsi="Times New Roman" w:cs="Times New Roman"/>
          <w:sz w:val="28"/>
          <w:szCs w:val="28"/>
        </w:rPr>
        <w:t>с  даты  получения</w:t>
      </w:r>
      <w:proofErr w:type="gramEnd"/>
      <w:r w:rsidR="003B0CC6">
        <w:rPr>
          <w:rFonts w:ascii="Times New Roman" w:hAnsi="Times New Roman" w:cs="Times New Roman"/>
          <w:sz w:val="28"/>
          <w:szCs w:val="28"/>
        </w:rPr>
        <w:t xml:space="preserve">  запроса  субъекта  персональных  данных.    </w:t>
      </w:r>
    </w:p>
    <w:p w:rsidR="006B0EC6" w:rsidRDefault="006B0EC6" w:rsidP="006B0EC6">
      <w:pPr>
        <w:autoSpaceDE w:val="0"/>
        <w:autoSpaceDN w:val="0"/>
        <w:adjustRightInd w:val="0"/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13. Информац</w:t>
      </w:r>
      <w:r>
        <w:rPr>
          <w:rFonts w:ascii="Times New Roman" w:eastAsia="Calibri" w:hAnsi="Times New Roman" w:cs="Times New Roman"/>
          <w:sz w:val="28"/>
          <w:szCs w:val="28"/>
        </w:rPr>
        <w:t>ия должна быть предоставлена субъекту персональных данных  или его представителю администрацией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6B0EC6" w:rsidRDefault="006B0EC6" w:rsidP="006B0EC6">
      <w:pPr>
        <w:autoSpaceDE w:val="0"/>
        <w:autoSpaceDN w:val="0"/>
        <w:adjustRightInd w:val="0"/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14. В случае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уполномоченные должностные лица Администрации обязаны в срок, не превышающий 7 рабочих дней со дня получения запроса, внести в них необходимые изменения.</w:t>
      </w:r>
    </w:p>
    <w:p w:rsidR="006B0EC6" w:rsidRDefault="006B0EC6" w:rsidP="006B0EC6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предоставления субъектом персональных данных или его представителем сведений, подтверждающих, что персональные данные являются незаконно полученными или  не являются необходимыми для заявленной цели обработки, уполномоченные должностные лица Администрации обязаны в срок, не превышающий 7 рабочих дней со дня получения запроса, уничтожить такие персональные данные, о чем составить акт  и уведомить субъекта персональных данных или его представителя.</w:t>
      </w:r>
      <w:proofErr w:type="gramEnd"/>
    </w:p>
    <w:p w:rsidR="006B0EC6" w:rsidRDefault="006B0EC6" w:rsidP="006B0EC6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Администрация обязана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незамедлительно осуществить блокирование неправомерно обрабатываемых персональных данных, относящихся к этому субъекту персональных данных с момента такого обращения или получения указанного запроса на период проверки, о чем уведомить субъекта персональных данных или его представителя.</w:t>
      </w:r>
      <w:proofErr w:type="gramEnd"/>
    </w:p>
    <w:p w:rsidR="006B0EC6" w:rsidRDefault="006B0EC6" w:rsidP="006B0EC6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информация, указанная в пункте 4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 праве обратиться повторно к оператору или направить ему повторный запрос в целях получения информации, указанной в пункте 4 настоящих правил, и ознакомления с ней, не ранее чем через 30 дней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первоначального обращения или направления первоначального запроса.</w:t>
      </w:r>
    </w:p>
    <w:p w:rsidR="006B0EC6" w:rsidRDefault="006B0EC6" w:rsidP="006B0EC6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 персональных данных вправе обратиться повторно к оператору или направить ему повторный запрос в целях получения информации, указанной в пункте 4 настоящих Правил, а также в целях ознакомления с обрабатываемыми персональными данными до истечения срока, указанного выше, в случае, если такая информация и (или) обрабатываемые персональные данные не были предоставлены ему для ознакомления в полном объеме по результатам рассмотрения первоначального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6B0EC6" w:rsidRDefault="006B0EC6" w:rsidP="006B0EC6">
      <w:pPr>
        <w:autoSpaceDE w:val="0"/>
        <w:autoSpaceDN w:val="0"/>
        <w:adjustRightInd w:val="0"/>
        <w:spacing w:after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Повторный запрос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информацией, указанной ранее, должен содержать обоснование направления повторного запроса.</w:t>
      </w:r>
    </w:p>
    <w:p w:rsidR="006B0EC6" w:rsidRDefault="006B0EC6" w:rsidP="006B0EC6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Запрос считается исполненным, если рассмотрены все поставленные в нем вопросы, приняты необходимые меры и даны исчерпывающие ответы заявителю.</w:t>
      </w:r>
    </w:p>
    <w:p w:rsidR="006B0EC6" w:rsidRDefault="006B0EC6" w:rsidP="006B0EC6">
      <w:pPr>
        <w:spacing w:after="0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Ответы на запросы печатаются на бланке установленной формы и регистрируются за теми же номерами, что и запросы.</w:t>
      </w:r>
    </w:p>
    <w:p w:rsidR="006B0EC6" w:rsidRDefault="006B0EC6" w:rsidP="006B0EC6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20.Глава муниципального образования осуществляет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епосредственный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соблюдением установленного законодательством и настоящими Правилам</w:t>
      </w:r>
      <w:r>
        <w:rPr>
          <w:rFonts w:ascii="Times New Roman" w:hAnsi="Times New Roman" w:cs="Times New Roman"/>
          <w:color w:val="000000"/>
          <w:sz w:val="28"/>
          <w:szCs w:val="28"/>
        </w:rPr>
        <w:t>и порядка рассмотрения запросов.</w:t>
      </w:r>
    </w:p>
    <w:p w:rsidR="006B0EC6" w:rsidRDefault="006B0EC6" w:rsidP="006B0EC6">
      <w:pPr>
        <w:ind w:left="-567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 установленного порядка рассмотрения запросов влечет в отношении должностных виновных лиц ответственность в соответствии с законодательством Российской Федерации.</w:t>
      </w:r>
    </w:p>
    <w:p w:rsidR="004E1160" w:rsidRPr="008014ED" w:rsidRDefault="004E1160" w:rsidP="00DA34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4E1160" w:rsidRPr="008014ED" w:rsidSect="00BE1FBB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5D7"/>
    <w:rsid w:val="00014CE8"/>
    <w:rsid w:val="001B2B01"/>
    <w:rsid w:val="003B0CC6"/>
    <w:rsid w:val="00407C91"/>
    <w:rsid w:val="004337FE"/>
    <w:rsid w:val="004E1160"/>
    <w:rsid w:val="005246C9"/>
    <w:rsid w:val="00687CB2"/>
    <w:rsid w:val="006B0EC6"/>
    <w:rsid w:val="008014ED"/>
    <w:rsid w:val="00836A6B"/>
    <w:rsid w:val="009D7BA0"/>
    <w:rsid w:val="00A97513"/>
    <w:rsid w:val="00BE1FBB"/>
    <w:rsid w:val="00C27DC2"/>
    <w:rsid w:val="00C41763"/>
    <w:rsid w:val="00D24447"/>
    <w:rsid w:val="00DA340A"/>
    <w:rsid w:val="00E45966"/>
    <w:rsid w:val="00E6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55D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E655D7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style271">
    <w:name w:val="style271"/>
    <w:basedOn w:val="a0"/>
    <w:rsid w:val="009D7BA0"/>
    <w:rPr>
      <w:i w:val="0"/>
      <w:iCs w:val="0"/>
    </w:rPr>
  </w:style>
  <w:style w:type="character" w:styleId="a3">
    <w:name w:val="Emphasis"/>
    <w:basedOn w:val="a0"/>
    <w:uiPriority w:val="20"/>
    <w:qFormat/>
    <w:rsid w:val="009D7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10</cp:revision>
  <cp:lastPrinted>2017-02-01T13:03:00Z</cp:lastPrinted>
  <dcterms:created xsi:type="dcterms:W3CDTF">2017-01-30T11:12:00Z</dcterms:created>
  <dcterms:modified xsi:type="dcterms:W3CDTF">2017-02-01T13:14:00Z</dcterms:modified>
</cp:coreProperties>
</file>