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3E" w:rsidRPr="00AD22BD" w:rsidRDefault="0098013E" w:rsidP="009D52C5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2BD">
        <w:rPr>
          <w:rFonts w:ascii="Times New Roman" w:hAnsi="Times New Roman" w:cs="Times New Roman"/>
          <w:color w:val="000000" w:themeColor="text1"/>
          <w:sz w:val="28"/>
          <w:szCs w:val="28"/>
        </w:rPr>
        <w:t>Доклад начальника Отдела по образованию</w:t>
      </w:r>
      <w:r w:rsidR="00AD22BD" w:rsidRPr="00AD2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</w:t>
      </w:r>
      <w:proofErr w:type="spellStart"/>
      <w:r w:rsidR="00AD22BD" w:rsidRPr="00AD22BD">
        <w:rPr>
          <w:rFonts w:ascii="Times New Roman" w:hAnsi="Times New Roman" w:cs="Times New Roman"/>
          <w:color w:val="000000" w:themeColor="text1"/>
          <w:sz w:val="28"/>
          <w:szCs w:val="28"/>
        </w:rPr>
        <w:t>Шумячский</w:t>
      </w:r>
      <w:proofErr w:type="spellEnd"/>
      <w:r w:rsidR="00AD22BD" w:rsidRPr="00AD2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И.Г.Кулешовой </w:t>
      </w:r>
    </w:p>
    <w:p w:rsidR="0098013E" w:rsidRPr="00AD22BD" w:rsidRDefault="001F67FF" w:rsidP="009D52C5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Август </w:t>
      </w:r>
      <w:r w:rsidR="0098013E" w:rsidRPr="00AD22BD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</w:p>
    <w:p w:rsidR="001F67FF" w:rsidRDefault="001F67FF" w:rsidP="009D52C5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013E" w:rsidRPr="00AD22BD" w:rsidRDefault="0098013E" w:rsidP="009D52C5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AD22BD">
        <w:rPr>
          <w:rFonts w:ascii="Times New Roman" w:hAnsi="Times New Roman"/>
          <w:b/>
          <w:color w:val="000000" w:themeColor="text1"/>
          <w:sz w:val="32"/>
          <w:szCs w:val="28"/>
        </w:rPr>
        <w:t>«</w:t>
      </w:r>
      <w:r w:rsidR="001F67FF" w:rsidRPr="00AD22BD">
        <w:rPr>
          <w:rFonts w:ascii="Times New Roman" w:hAnsi="Times New Roman"/>
          <w:b/>
          <w:bCs/>
          <w:color w:val="000000" w:themeColor="text1"/>
          <w:sz w:val="32"/>
          <w:szCs w:val="28"/>
        </w:rPr>
        <w:t>Муниципальная система образования. Новая реальность</w:t>
      </w:r>
      <w:r w:rsidRPr="00AD22BD">
        <w:rPr>
          <w:rFonts w:ascii="Times New Roman" w:hAnsi="Times New Roman"/>
          <w:b/>
          <w:color w:val="000000" w:themeColor="text1"/>
          <w:sz w:val="32"/>
          <w:szCs w:val="28"/>
        </w:rPr>
        <w:t>»</w:t>
      </w:r>
    </w:p>
    <w:p w:rsidR="009D52C5" w:rsidRPr="00872AD8" w:rsidRDefault="009D52C5" w:rsidP="009D52C5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kern w:val="36"/>
          <w:sz w:val="28"/>
          <w:szCs w:val="28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7F6A01" w:rsidRPr="009242BA" w:rsidTr="00D7110D">
        <w:tc>
          <w:tcPr>
            <w:tcW w:w="5388" w:type="dxa"/>
          </w:tcPr>
          <w:p w:rsidR="007F6A01" w:rsidRPr="007F6A01" w:rsidRDefault="007F6A01" w:rsidP="009D52C5">
            <w:pPr>
              <w:spacing w:line="276" w:lineRule="auto"/>
              <w:ind w:left="4820"/>
              <w:jc w:val="both"/>
              <w:rPr>
                <w:i/>
                <w:sz w:val="32"/>
                <w:szCs w:val="28"/>
              </w:rPr>
            </w:pPr>
            <w:r w:rsidRPr="007F6A01">
              <w:rPr>
                <w:i/>
                <w:sz w:val="32"/>
                <w:szCs w:val="28"/>
              </w:rPr>
              <w:t xml:space="preserve">«Национальные проекты построены вокруг человека, ради достижения нового качества жизни для всех поколений, </w:t>
            </w:r>
            <w:proofErr w:type="gramStart"/>
            <w:r w:rsidRPr="007F6A01">
              <w:rPr>
                <w:i/>
                <w:sz w:val="32"/>
                <w:szCs w:val="28"/>
              </w:rPr>
              <w:t>которое</w:t>
            </w:r>
            <w:proofErr w:type="gramEnd"/>
            <w:r w:rsidRPr="007F6A01">
              <w:rPr>
                <w:i/>
                <w:sz w:val="32"/>
                <w:szCs w:val="28"/>
              </w:rPr>
              <w:t xml:space="preserve"> может быть обеспечено только при динамичном развитии России»</w:t>
            </w:r>
          </w:p>
          <w:p w:rsidR="007F6A01" w:rsidRPr="009242BA" w:rsidRDefault="007F6A01" w:rsidP="009D52C5">
            <w:pPr>
              <w:spacing w:line="276" w:lineRule="auto"/>
              <w:ind w:left="4820"/>
              <w:jc w:val="right"/>
              <w:rPr>
                <w:b/>
                <w:sz w:val="32"/>
                <w:szCs w:val="28"/>
              </w:rPr>
            </w:pPr>
            <w:r w:rsidRPr="007F6A01">
              <w:rPr>
                <w:i/>
                <w:sz w:val="32"/>
                <w:szCs w:val="28"/>
              </w:rPr>
              <w:t>В.В. Путин</w:t>
            </w:r>
          </w:p>
        </w:tc>
      </w:tr>
    </w:tbl>
    <w:p w:rsidR="0098013E" w:rsidRPr="00872AD8" w:rsidRDefault="0098013E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37356" w:rsidRPr="009D52C5" w:rsidRDefault="005E6BDD" w:rsidP="009D52C5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Добрый день</w:t>
      </w:r>
      <w:r w:rsidR="00F37356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,</w:t>
      </w:r>
      <w:r w:rsidR="007C2566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</w:t>
      </w:r>
      <w:r w:rsidR="00F37356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у</w:t>
      </w:r>
      <w:r w:rsidR="007C2566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важаемые коллеги и гости!</w:t>
      </w:r>
    </w:p>
    <w:p w:rsidR="009D52C5" w:rsidRPr="00872AD8" w:rsidRDefault="009D52C5" w:rsidP="009D52C5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6DBD" w:rsidRPr="009D52C5" w:rsidRDefault="00F37356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Августовские мероприятия приближают один из самых значимых дней в году – праздник, с которого начиналась и начинается для каждого следующего поколения дорога в Мир Знаний. Сегодня мы подводим итоги </w:t>
      </w:r>
      <w:r w:rsidR="00AA4AC2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уходящего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учебного года и определяем </w:t>
      </w:r>
      <w:r w:rsidR="00AA4AC2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приоритетные</w:t>
      </w:r>
      <w:r w:rsidR="00AA4AC2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задачи на </w:t>
      </w:r>
      <w:proofErr w:type="gram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следующий</w:t>
      </w:r>
      <w:proofErr w:type="gramEnd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.</w:t>
      </w:r>
      <w:r w:rsidR="00F4141C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</w:p>
    <w:p w:rsidR="00F37356" w:rsidRPr="009D52C5" w:rsidRDefault="00F4141C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Это был непростой учебный год. </w:t>
      </w: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Шумячский</w:t>
      </w:r>
      <w:proofErr w:type="spellEnd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район, как и вся страна, столкнулся с новыми вызовами, новыми подходами и новыми формами образования.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Ценой значительных усилий в условиях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повышенной готовности и принятии дополнительных мер по защите от новой </w:t>
      </w: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коронавирусной</w:t>
      </w:r>
      <w:proofErr w:type="spellEnd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инфекции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было обеспечено устойчивое функционирование учреждений. </w:t>
      </w:r>
      <w:r w:rsidR="00722B59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Отдел по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образовани</w:t>
      </w:r>
      <w:r w:rsidR="00722B59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ю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выражает благодарность всем работникам системы образования </w:t>
      </w:r>
      <w:r w:rsidR="00722B59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района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за оперативную адаптацию к новым образовательным условиям, организованное окончание учебного года и предоставленную </w:t>
      </w:r>
      <w:r w:rsidR="0098013E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выпускникам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возможность успешного завершения обучения.</w:t>
      </w:r>
    </w:p>
    <w:p w:rsidR="00722B59" w:rsidRPr="009D52C5" w:rsidRDefault="005B6DBD" w:rsidP="009D52C5">
      <w:pPr>
        <w:tabs>
          <w:tab w:val="left" w:pos="675"/>
          <w:tab w:val="left" w:pos="993"/>
        </w:tabs>
        <w:spacing w:after="0"/>
        <w:ind w:firstLine="567"/>
        <w:jc w:val="both"/>
        <w:rPr>
          <w:rStyle w:val="FontStyle42"/>
          <w:color w:val="000000" w:themeColor="text1"/>
          <w:sz w:val="32"/>
          <w:szCs w:val="28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Но,</w:t>
      </w:r>
      <w:r w:rsidR="00F37356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не смотря на трудности, нами </w:t>
      </w:r>
      <w:r w:rsidR="00F37356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поступательно решались </w:t>
      </w:r>
      <w:r w:rsidR="00F37356" w:rsidRPr="009D52C5">
        <w:rPr>
          <w:rStyle w:val="FontStyle42"/>
          <w:color w:val="000000" w:themeColor="text1"/>
          <w:sz w:val="32"/>
          <w:szCs w:val="28"/>
        </w:rPr>
        <w:t>приоритетные задачи повышения качества и развития муниципальной с</w:t>
      </w:r>
      <w:r w:rsidR="00722B59" w:rsidRPr="009D52C5">
        <w:rPr>
          <w:rStyle w:val="FontStyle42"/>
          <w:color w:val="000000" w:themeColor="text1"/>
          <w:sz w:val="32"/>
          <w:szCs w:val="28"/>
        </w:rPr>
        <w:t>истем</w:t>
      </w:r>
      <w:r w:rsidR="00F37356" w:rsidRPr="009D52C5">
        <w:rPr>
          <w:rStyle w:val="FontStyle42"/>
          <w:color w:val="000000" w:themeColor="text1"/>
          <w:sz w:val="32"/>
          <w:szCs w:val="28"/>
        </w:rPr>
        <w:t>ы образования в соответствии с основными направлениями реализации Национального проекта.</w:t>
      </w:r>
      <w:r w:rsidR="00722B59" w:rsidRPr="009D52C5">
        <w:rPr>
          <w:rStyle w:val="FontStyle42"/>
          <w:color w:val="000000" w:themeColor="text1"/>
          <w:sz w:val="32"/>
          <w:szCs w:val="28"/>
        </w:rPr>
        <w:t xml:space="preserve"> </w:t>
      </w:r>
    </w:p>
    <w:p w:rsidR="00F37356" w:rsidRPr="009D52C5" w:rsidRDefault="005B6DBD" w:rsidP="009D52C5">
      <w:pPr>
        <w:tabs>
          <w:tab w:val="left" w:pos="675"/>
          <w:tab w:val="left" w:pos="993"/>
        </w:tabs>
        <w:spacing w:after="0"/>
        <w:ind w:firstLine="567"/>
        <w:jc w:val="both"/>
        <w:rPr>
          <w:rStyle w:val="FontStyle42"/>
          <w:color w:val="000000" w:themeColor="text1"/>
          <w:sz w:val="32"/>
          <w:szCs w:val="28"/>
        </w:rPr>
      </w:pPr>
      <w:r w:rsidRPr="009D52C5">
        <w:rPr>
          <w:rStyle w:val="FontStyle42"/>
          <w:color w:val="000000" w:themeColor="text1"/>
          <w:sz w:val="32"/>
          <w:szCs w:val="28"/>
        </w:rPr>
        <w:lastRenderedPageBreak/>
        <w:t>Напомню,</w:t>
      </w:r>
      <w:r w:rsidR="00722B59" w:rsidRPr="009D52C5">
        <w:rPr>
          <w:rStyle w:val="FontStyle42"/>
          <w:color w:val="000000" w:themeColor="text1"/>
          <w:sz w:val="32"/>
          <w:szCs w:val="28"/>
        </w:rPr>
        <w:t xml:space="preserve"> что в 2019/2020 учебном </w:t>
      </w:r>
      <w:r w:rsidR="00F37356" w:rsidRPr="009D52C5">
        <w:rPr>
          <w:rStyle w:val="FontStyle42"/>
          <w:color w:val="000000" w:themeColor="text1"/>
          <w:sz w:val="32"/>
          <w:szCs w:val="28"/>
        </w:rPr>
        <w:t xml:space="preserve">году национальный проект «Образование» реализовывался на территории </w:t>
      </w:r>
      <w:proofErr w:type="spellStart"/>
      <w:r w:rsidR="00722B59" w:rsidRPr="009D52C5">
        <w:rPr>
          <w:rStyle w:val="FontStyle42"/>
          <w:color w:val="000000" w:themeColor="text1"/>
          <w:sz w:val="32"/>
          <w:szCs w:val="28"/>
        </w:rPr>
        <w:t>Шумячского</w:t>
      </w:r>
      <w:proofErr w:type="spellEnd"/>
      <w:r w:rsidR="00722B59" w:rsidRPr="009D52C5">
        <w:rPr>
          <w:rStyle w:val="FontStyle42"/>
          <w:color w:val="000000" w:themeColor="text1"/>
          <w:sz w:val="32"/>
          <w:szCs w:val="28"/>
        </w:rPr>
        <w:t xml:space="preserve"> района</w:t>
      </w:r>
      <w:r w:rsidR="00F37356" w:rsidRPr="009D52C5">
        <w:rPr>
          <w:rStyle w:val="FontStyle42"/>
          <w:color w:val="000000" w:themeColor="text1"/>
          <w:sz w:val="32"/>
          <w:szCs w:val="28"/>
        </w:rPr>
        <w:t xml:space="preserve"> в рамках </w:t>
      </w:r>
      <w:r w:rsidR="00B9056C" w:rsidRPr="009D52C5">
        <w:rPr>
          <w:rStyle w:val="FontStyle42"/>
          <w:color w:val="000000" w:themeColor="text1"/>
          <w:sz w:val="32"/>
          <w:szCs w:val="28"/>
        </w:rPr>
        <w:t>5</w:t>
      </w:r>
      <w:r w:rsidR="00F37356" w:rsidRPr="009D52C5">
        <w:rPr>
          <w:rStyle w:val="FontStyle42"/>
          <w:color w:val="000000" w:themeColor="text1"/>
          <w:sz w:val="32"/>
          <w:szCs w:val="28"/>
        </w:rPr>
        <w:t xml:space="preserve"> региональных проектов.</w:t>
      </w:r>
      <w:r w:rsidR="004642CC" w:rsidRPr="009D52C5">
        <w:rPr>
          <w:rStyle w:val="FontStyle42"/>
          <w:color w:val="000000" w:themeColor="text1"/>
          <w:sz w:val="32"/>
          <w:szCs w:val="28"/>
        </w:rPr>
        <w:t xml:space="preserve"> </w:t>
      </w:r>
      <w:r w:rsidR="00F37356" w:rsidRPr="009D52C5">
        <w:rPr>
          <w:rStyle w:val="FontStyle42"/>
          <w:color w:val="000000" w:themeColor="text1"/>
          <w:sz w:val="32"/>
          <w:szCs w:val="28"/>
        </w:rPr>
        <w:t>И они очень четко обозначили круг тех приоритетов, которые должны быть внедрены в практику работы в</w:t>
      </w:r>
      <w:r w:rsidR="009140D0" w:rsidRPr="009D52C5">
        <w:rPr>
          <w:rStyle w:val="FontStyle42"/>
          <w:color w:val="000000" w:themeColor="text1"/>
          <w:sz w:val="32"/>
          <w:szCs w:val="28"/>
        </w:rPr>
        <w:t>сех образовательных учреждений.</w:t>
      </w:r>
    </w:p>
    <w:p w:rsidR="005B6DBD" w:rsidRPr="009D52C5" w:rsidRDefault="005B6DBD" w:rsidP="009D52C5">
      <w:pPr>
        <w:tabs>
          <w:tab w:val="left" w:pos="675"/>
          <w:tab w:val="left" w:pos="993"/>
        </w:tabs>
        <w:spacing w:after="0"/>
        <w:ind w:firstLine="567"/>
        <w:jc w:val="both"/>
        <w:rPr>
          <w:rStyle w:val="FontStyle42"/>
          <w:color w:val="000000" w:themeColor="text1"/>
          <w:sz w:val="32"/>
          <w:szCs w:val="28"/>
        </w:rPr>
      </w:pPr>
    </w:p>
    <w:p w:rsidR="009140D0" w:rsidRPr="009D52C5" w:rsidRDefault="005B6DBD" w:rsidP="009D52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9D52C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1. </w:t>
      </w:r>
      <w:r w:rsidR="009140D0" w:rsidRPr="009D52C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«Современная школа». </w:t>
      </w:r>
      <w:r w:rsidR="009140D0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Проект подразумевает</w:t>
      </w:r>
      <w:r w:rsidR="009140D0" w:rsidRPr="009D52C5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28"/>
        </w:rPr>
        <w:t xml:space="preserve"> обновление </w:t>
      </w:r>
      <w:r w:rsidR="009140D0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материально-технической базы, образовательных программ, внедрение </w:t>
      </w:r>
      <w:r w:rsidR="009140D0" w:rsidRPr="009D52C5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28"/>
        </w:rPr>
        <w:t xml:space="preserve">новых методов обучения </w:t>
      </w:r>
      <w:r w:rsidR="009140D0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и воспитания. </w:t>
      </w:r>
      <w:r w:rsidR="009140D0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В рамках данного направления осуществляется работа над обеспечением качества образования, ориентированного на достижение новых образовательных результатов и обеспечение индивидуального прогресса школьников. </w:t>
      </w:r>
    </w:p>
    <w:p w:rsidR="009140D0" w:rsidRPr="009D52C5" w:rsidRDefault="009140D0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В проекте «Современная школа» предусмотрено создание в школах </w:t>
      </w:r>
      <w:r w:rsidRPr="009D52C5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28"/>
        </w:rPr>
        <w:t>центров цифрового и гуманитарного развития образования «Точка роста»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, позволяющих внедрить в образовательный процесс современные технологии и новые методы обучения по таким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предметным областям </w:t>
      </w:r>
      <w:r w:rsidR="005200F8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как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«Технология», «Информатика», «Основы безопасности жизнедеятельности», </w:t>
      </w:r>
      <w:r w:rsidR="005200F8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при реализации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внеурочной деятельности</w:t>
      </w:r>
      <w:r w:rsidR="005200F8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и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дополнительных образовательных программ</w:t>
      </w:r>
      <w:r w:rsidR="005200F8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.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Также на базе центров будут развиваться творческая и проектная деятельность</w:t>
      </w:r>
      <w:r w:rsidR="007B3EF2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,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шахматное образование.</w:t>
      </w:r>
    </w:p>
    <w:p w:rsidR="009140D0" w:rsidRPr="009D52C5" w:rsidRDefault="009140D0" w:rsidP="009D52C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На проведение ремонтных работ</w:t>
      </w:r>
      <w:r w:rsidR="005B6DBD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и оформление помещений в едином фирменном стиле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 </w:t>
      </w: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Шумячской</w:t>
      </w:r>
      <w:proofErr w:type="spellEnd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средней школе на </w:t>
      </w:r>
      <w:proofErr w:type="gram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базе</w:t>
      </w:r>
      <w:proofErr w:type="gramEnd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которой с 1 сентября откроется центр «Точка роста», было выделено </w:t>
      </w:r>
      <w:r w:rsidR="00A36EDA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9</w:t>
      </w:r>
      <w:r w:rsidR="005B6DBD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77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тысяч рублей из бюджета муниципального района. Утверждено штатное расписание сотрудников. </w:t>
      </w:r>
      <w:r w:rsidR="007B3EF2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7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педагогов приняли участие в дистанционной образовательной сессии Центров «Точка роста».</w:t>
      </w:r>
    </w:p>
    <w:p w:rsidR="00A36EDA" w:rsidRPr="009D52C5" w:rsidRDefault="00A36EDA" w:rsidP="009D52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Центр «Точка роста» </w:t>
      </w:r>
      <w:r w:rsidRPr="009D52C5">
        <w:rPr>
          <w:rFonts w:ascii="Times New Roman" w:hAnsi="Times New Roman"/>
          <w:color w:val="000000" w:themeColor="text1"/>
          <w:sz w:val="32"/>
          <w:szCs w:val="24"/>
        </w:rPr>
        <w:t xml:space="preserve">будет </w:t>
      </w: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оснащен мощными компьютерами, видеокамерами, 3D-принтерами, </w:t>
      </w:r>
      <w:proofErr w:type="spellStart"/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квадрокоптером</w:t>
      </w:r>
      <w:proofErr w:type="spellEnd"/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и другим высокотехнологичным оборудованием.</w:t>
      </w:r>
    </w:p>
    <w:p w:rsidR="009140D0" w:rsidRPr="009D52C5" w:rsidRDefault="009140D0" w:rsidP="009D52C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Инфраструктура центров будет использоваться в рамках сетевого взаимодействия как пространство для развития общекультурных компетенций и цифровой грамотности, шахматного образования, проектной деятельности учащихся всех школ района.</w:t>
      </w:r>
      <w:r w:rsidR="00172C4F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</w:p>
    <w:p w:rsidR="00F51B26" w:rsidRPr="009D52C5" w:rsidRDefault="005B6DBD" w:rsidP="009D52C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32"/>
          <w:szCs w:val="24"/>
        </w:rPr>
      </w:pPr>
      <w:r w:rsidRPr="009D52C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lastRenderedPageBreak/>
        <w:tab/>
      </w:r>
      <w:r w:rsidR="00F51B26" w:rsidRPr="009D52C5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В следующем 2021 году перед нами стоят не менее сложные задачи, нам предстоит отремонтировать и оформить не два, как было запланировано ранее, а три </w:t>
      </w:r>
      <w:r w:rsidR="00F51B26" w:rsidRPr="009D52C5">
        <w:rPr>
          <w:rFonts w:ascii="Times New Roman" w:hAnsi="Times New Roman"/>
          <w:bCs/>
          <w:sz w:val="32"/>
          <w:szCs w:val="24"/>
        </w:rPr>
        <w:t>Центра образования цифрового и гуманитарного профилей «Точка роста». Это накладывает определенные обязательства, дополнительную нагрузку на районный бюджет, но благодаря организации эффективного взаимодействия с Администрацией района  появляется уверенность в том, что у нас все получится.</w:t>
      </w:r>
    </w:p>
    <w:p w:rsidR="00714C1E" w:rsidRPr="009D52C5" w:rsidRDefault="00714C1E" w:rsidP="009D52C5">
      <w:pPr>
        <w:tabs>
          <w:tab w:val="left" w:pos="1635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</w:p>
    <w:p w:rsidR="00172C4F" w:rsidRPr="009D52C5" w:rsidRDefault="005B6DBD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r w:rsidRPr="009D52C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2. </w:t>
      </w:r>
      <w:r w:rsidR="00172C4F" w:rsidRPr="009D52C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«Цифровая Образовательная Среда».</w:t>
      </w:r>
      <w:r w:rsidR="00172C4F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</w:t>
      </w:r>
      <w:r w:rsidR="00172C4F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Основная задача, обозначенная в рамках проекта - </w:t>
      </w:r>
      <w:r w:rsidR="00714C1E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это </w:t>
      </w:r>
      <w:r w:rsidR="00172C4F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  <w:r w:rsidR="00172C4F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В рамках проекта </w:t>
      </w:r>
      <w:r w:rsidR="00172C4F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три школы</w:t>
      </w:r>
      <w:r w:rsidR="00714C1E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нашего района</w:t>
      </w:r>
      <w:r w:rsidR="00172C4F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(</w:t>
      </w:r>
      <w:proofErr w:type="spellStart"/>
      <w:r w:rsidR="00172C4F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Надейковичская</w:t>
      </w:r>
      <w:proofErr w:type="spellEnd"/>
      <w:r w:rsidR="00172C4F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, </w:t>
      </w:r>
      <w:proofErr w:type="spellStart"/>
      <w:r w:rsidR="00172C4F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Руссковская</w:t>
      </w:r>
      <w:proofErr w:type="spellEnd"/>
      <w:r w:rsidR="00172C4F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, </w:t>
      </w:r>
      <w:proofErr w:type="spellStart"/>
      <w:r w:rsidR="00172C4F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Краснооктябрьская</w:t>
      </w:r>
      <w:proofErr w:type="spellEnd"/>
      <w:r w:rsidR="00172C4F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) подключены к высокоскоростному интернету как социально значимые объекты. В 2021 году запланированы поставки компьютерного оборудования.</w:t>
      </w:r>
    </w:p>
    <w:p w:rsidR="0048599A" w:rsidRPr="009D52C5" w:rsidRDefault="0048599A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</w:p>
    <w:p w:rsidR="005E6BDD" w:rsidRPr="009D52C5" w:rsidRDefault="005B6DBD" w:rsidP="009D52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9D52C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3. </w:t>
      </w:r>
      <w:r w:rsidR="007C2566" w:rsidRPr="009D52C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«Успех каждого ребенка»</w:t>
      </w:r>
      <w:r w:rsidR="0082047F" w:rsidRPr="009D52C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. </w:t>
      </w:r>
      <w:r w:rsidR="0082047F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Задача проекта – </w:t>
      </w:r>
      <w:r w:rsidR="0082047F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  <w:r w:rsidR="007C2566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</w:t>
      </w:r>
      <w:r w:rsidR="005D6F11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В рамках данного проекта о</w:t>
      </w:r>
      <w:r w:rsidR="005D6F11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рганиз</w:t>
      </w:r>
      <w:r w:rsidR="005D6F11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ована</w:t>
      </w:r>
      <w:r w:rsidR="005D6F11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работа по заполнению нового сегмента регионального общедоступного навигатора дополнительного образования детей</w:t>
      </w:r>
      <w:r w:rsidR="005D6F11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. Создан</w:t>
      </w:r>
      <w:r w:rsidR="005D6F11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муниципальный опорный центр дополнительного образования детей на базе Муниципального бюджетного учреждения дополнительного образования «</w:t>
      </w:r>
      <w:proofErr w:type="spellStart"/>
      <w:r w:rsidR="005D6F11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Шумячский</w:t>
      </w:r>
      <w:proofErr w:type="spellEnd"/>
      <w:r w:rsidR="005D6F11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Дом детского творчества».</w:t>
      </w:r>
    </w:p>
    <w:p w:rsidR="009140D0" w:rsidRPr="009D52C5" w:rsidRDefault="009140D0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proofErr w:type="gram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Поиск одаренных детей осуществляется по результатам учебной, исследовательской деятельности, а также по итогам олимпиад, конференций, школьных научных обществ, творческих конкурсов, спортивных соревнований. 210 обучающихся района стали участниками муниципального этапа Всероссийской олимпиады школьников, из них 26 стали победителями и 65 призерами. 14 обучающихся МБОУ «</w:t>
      </w: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Шумячская</w:t>
      </w:r>
      <w:proofErr w:type="spellEnd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СШ им. В.Ф. Алешина», МБОУ «</w:t>
      </w: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Руссковская</w:t>
      </w:r>
      <w:proofErr w:type="spellEnd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СШ» и МБОУ «Первомайская СШ» вышли на региональный этап</w:t>
      </w:r>
      <w:proofErr w:type="gramEnd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</w:t>
      </w: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ВсОШ</w:t>
      </w:r>
      <w:proofErr w:type="spellEnd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, две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lastRenderedPageBreak/>
        <w:t>обучающиеся МБОУ «</w:t>
      </w: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Шумячской</w:t>
      </w:r>
      <w:proofErr w:type="spellEnd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СШ им. В.Ф. </w:t>
      </w:r>
      <w:proofErr w:type="gram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Алешина</w:t>
      </w:r>
      <w:proofErr w:type="gramEnd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» стали призерами регионального этапа по экологии и географии. Обучающиеся всех образовательных учреждений района являются активными участниками дистанционных предметных олимпиад на современных образовательных платформах «</w:t>
      </w: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Учи</w:t>
      </w:r>
      <w:proofErr w:type="gram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.р</w:t>
      </w:r>
      <w:proofErr w:type="gramEnd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у</w:t>
      </w:r>
      <w:proofErr w:type="spellEnd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», «</w:t>
      </w: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Якласс</w:t>
      </w:r>
      <w:proofErr w:type="spellEnd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», «</w:t>
      </w: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Яндекс</w:t>
      </w:r>
      <w:proofErr w:type="spellEnd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. Учебник», «</w:t>
      </w: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Олимпус</w:t>
      </w:r>
      <w:proofErr w:type="spellEnd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», «Навыки 21 века», «</w:t>
      </w: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Инфоурок</w:t>
      </w:r>
      <w:proofErr w:type="spellEnd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», показывая хорошие результаты.</w:t>
      </w:r>
    </w:p>
    <w:p w:rsidR="00C11A4A" w:rsidRPr="009D52C5" w:rsidRDefault="00C11A4A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В</w:t>
      </w:r>
      <w:r w:rsidR="0048599A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рамках этого же проекта в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2020 году на территории района проведены работы по оборудованию спортивной площадки </w:t>
      </w: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Шумячской</w:t>
      </w:r>
      <w:proofErr w:type="spellEnd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средней школы. </w:t>
      </w:r>
      <w:r w:rsidR="005200F8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Была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предоставлен</w:t>
      </w:r>
      <w:r w:rsidR="005200F8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а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субсидии из </w:t>
      </w:r>
      <w:r w:rsidR="00BC3122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федерального и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регионального бюджет</w:t>
      </w:r>
      <w:r w:rsidR="00BC3122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ов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на оснащение спортивным инвентарем и оборудованием открытого плоскостного спортивного сооружения в размере 1 509,225 тысяч рублей, в том числе </w:t>
      </w: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софинансирование</w:t>
      </w:r>
      <w:proofErr w:type="spellEnd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из местного бюджета </w:t>
      </w:r>
      <w:r w:rsidR="006044C6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составило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71,865 тысяч рублей. Для проведения подготовительных работ из бюджета муниципального района </w:t>
      </w:r>
      <w:r w:rsidR="006044C6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выделено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4</w:t>
      </w:r>
      <w:r w:rsidR="0048599A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2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0</w:t>
      </w:r>
      <w:r w:rsidR="005200F8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тысяч рублей.</w:t>
      </w:r>
    </w:p>
    <w:p w:rsidR="00C11A4A" w:rsidRPr="009D52C5" w:rsidRDefault="00C11A4A" w:rsidP="009D52C5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color w:val="000000" w:themeColor="text1"/>
          <w:sz w:val="32"/>
          <w:szCs w:val="28"/>
        </w:rPr>
      </w:pPr>
      <w:proofErr w:type="gramStart"/>
      <w:r w:rsidRPr="009D52C5">
        <w:rPr>
          <w:b w:val="0"/>
          <w:color w:val="000000" w:themeColor="text1"/>
          <w:sz w:val="32"/>
          <w:szCs w:val="28"/>
        </w:rPr>
        <w:t xml:space="preserve">На </w:t>
      </w:r>
      <w:r w:rsidR="0048599A" w:rsidRPr="009D52C5">
        <w:rPr>
          <w:b w:val="0"/>
          <w:color w:val="000000" w:themeColor="text1"/>
          <w:sz w:val="32"/>
          <w:szCs w:val="28"/>
        </w:rPr>
        <w:t>школьном</w:t>
      </w:r>
      <w:r w:rsidRPr="009D52C5">
        <w:rPr>
          <w:b w:val="0"/>
          <w:color w:val="000000" w:themeColor="text1"/>
          <w:sz w:val="32"/>
          <w:szCs w:val="28"/>
        </w:rPr>
        <w:t xml:space="preserve"> </w:t>
      </w:r>
      <w:r w:rsidR="0048599A" w:rsidRPr="009D52C5">
        <w:rPr>
          <w:b w:val="0"/>
          <w:color w:val="000000" w:themeColor="text1"/>
          <w:sz w:val="32"/>
          <w:szCs w:val="28"/>
        </w:rPr>
        <w:t>стадионе</w:t>
      </w:r>
      <w:r w:rsidRPr="009D52C5">
        <w:rPr>
          <w:b w:val="0"/>
          <w:color w:val="000000" w:themeColor="text1"/>
          <w:sz w:val="32"/>
          <w:szCs w:val="28"/>
        </w:rPr>
        <w:t xml:space="preserve"> оборудован</w:t>
      </w:r>
      <w:r w:rsidR="0048599A" w:rsidRPr="009D52C5">
        <w:rPr>
          <w:b w:val="0"/>
          <w:color w:val="000000" w:themeColor="text1"/>
          <w:sz w:val="32"/>
          <w:szCs w:val="28"/>
        </w:rPr>
        <w:t>ы</w:t>
      </w:r>
      <w:r w:rsidRPr="009D52C5">
        <w:rPr>
          <w:b w:val="0"/>
          <w:color w:val="000000" w:themeColor="text1"/>
          <w:sz w:val="32"/>
          <w:szCs w:val="28"/>
        </w:rPr>
        <w:t xml:space="preserve"> волейбольн</w:t>
      </w:r>
      <w:r w:rsidR="0048599A" w:rsidRPr="009D52C5">
        <w:rPr>
          <w:b w:val="0"/>
          <w:color w:val="000000" w:themeColor="text1"/>
          <w:sz w:val="32"/>
          <w:szCs w:val="28"/>
        </w:rPr>
        <w:t>ая</w:t>
      </w:r>
      <w:r w:rsidRPr="009D52C5">
        <w:rPr>
          <w:b w:val="0"/>
          <w:color w:val="000000" w:themeColor="text1"/>
          <w:sz w:val="32"/>
          <w:szCs w:val="28"/>
        </w:rPr>
        <w:t xml:space="preserve"> и баскетбольн</w:t>
      </w:r>
      <w:r w:rsidR="0048599A" w:rsidRPr="009D52C5">
        <w:rPr>
          <w:b w:val="0"/>
          <w:color w:val="000000" w:themeColor="text1"/>
          <w:sz w:val="32"/>
          <w:szCs w:val="28"/>
        </w:rPr>
        <w:t xml:space="preserve">ая площадки </w:t>
      </w:r>
      <w:r w:rsidRPr="009D52C5">
        <w:rPr>
          <w:b w:val="0"/>
          <w:color w:val="000000" w:themeColor="text1"/>
          <w:sz w:val="32"/>
          <w:szCs w:val="28"/>
        </w:rPr>
        <w:t xml:space="preserve"> с резиновым покрытием, </w:t>
      </w:r>
      <w:r w:rsidR="0048599A" w:rsidRPr="009D52C5">
        <w:rPr>
          <w:b w:val="0"/>
          <w:color w:val="000000" w:themeColor="text1"/>
          <w:sz w:val="32"/>
          <w:szCs w:val="28"/>
        </w:rPr>
        <w:t>беговая дорожка</w:t>
      </w:r>
      <w:r w:rsidRPr="009D52C5">
        <w:rPr>
          <w:b w:val="0"/>
          <w:color w:val="000000" w:themeColor="text1"/>
          <w:sz w:val="32"/>
          <w:szCs w:val="28"/>
        </w:rPr>
        <w:t>,</w:t>
      </w:r>
      <w:r w:rsidR="000A083B" w:rsidRPr="009D52C5">
        <w:rPr>
          <w:b w:val="0"/>
          <w:color w:val="000000" w:themeColor="text1"/>
          <w:sz w:val="32"/>
          <w:szCs w:val="28"/>
        </w:rPr>
        <w:t xml:space="preserve"> яма для прыжков,</w:t>
      </w:r>
      <w:r w:rsidR="0048599A" w:rsidRPr="009D52C5">
        <w:rPr>
          <w:b w:val="0"/>
          <w:color w:val="000000" w:themeColor="text1"/>
          <w:sz w:val="32"/>
          <w:szCs w:val="28"/>
        </w:rPr>
        <w:t xml:space="preserve"> установлено спортивное оборудование. </w:t>
      </w:r>
      <w:proofErr w:type="gramEnd"/>
    </w:p>
    <w:p w:rsidR="0048599A" w:rsidRPr="009D52C5" w:rsidRDefault="0048599A" w:rsidP="009D52C5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color w:val="000000" w:themeColor="text1"/>
          <w:sz w:val="32"/>
          <w:szCs w:val="28"/>
        </w:rPr>
      </w:pPr>
      <w:r w:rsidRPr="009D52C5">
        <w:rPr>
          <w:b w:val="0"/>
          <w:color w:val="000000" w:themeColor="text1"/>
          <w:sz w:val="32"/>
          <w:szCs w:val="28"/>
        </w:rPr>
        <w:t>Кроме этого, в</w:t>
      </w:r>
      <w:r w:rsidR="00C11A4A" w:rsidRPr="009D52C5">
        <w:rPr>
          <w:b w:val="0"/>
          <w:color w:val="000000" w:themeColor="text1"/>
          <w:sz w:val="32"/>
          <w:szCs w:val="28"/>
        </w:rPr>
        <w:t xml:space="preserve"> рамках реализации регионального проекта «Спорт – норма жизни» национального проекта «Демография» обустро</w:t>
      </w:r>
      <w:r w:rsidR="005200F8" w:rsidRPr="009D52C5">
        <w:rPr>
          <w:b w:val="0"/>
          <w:color w:val="000000" w:themeColor="text1"/>
          <w:sz w:val="32"/>
          <w:szCs w:val="28"/>
        </w:rPr>
        <w:t>ена</w:t>
      </w:r>
      <w:r w:rsidR="00C11A4A" w:rsidRPr="009D52C5">
        <w:rPr>
          <w:b w:val="0"/>
          <w:color w:val="000000" w:themeColor="text1"/>
          <w:sz w:val="32"/>
          <w:szCs w:val="28"/>
        </w:rPr>
        <w:t xml:space="preserve"> площадк</w:t>
      </w:r>
      <w:r w:rsidR="005200F8" w:rsidRPr="009D52C5">
        <w:rPr>
          <w:b w:val="0"/>
          <w:color w:val="000000" w:themeColor="text1"/>
          <w:sz w:val="32"/>
          <w:szCs w:val="28"/>
        </w:rPr>
        <w:t>а</w:t>
      </w:r>
      <w:r w:rsidR="00C11A4A" w:rsidRPr="009D52C5">
        <w:rPr>
          <w:b w:val="0"/>
          <w:color w:val="000000" w:themeColor="text1"/>
          <w:sz w:val="32"/>
          <w:szCs w:val="28"/>
        </w:rPr>
        <w:t xml:space="preserve"> ГТО</w:t>
      </w:r>
      <w:r w:rsidRPr="009D52C5">
        <w:rPr>
          <w:b w:val="0"/>
          <w:color w:val="000000" w:themeColor="text1"/>
          <w:sz w:val="32"/>
          <w:szCs w:val="28"/>
        </w:rPr>
        <w:t xml:space="preserve"> так же на территории </w:t>
      </w:r>
      <w:r w:rsidR="00C11A4A" w:rsidRPr="009D52C5">
        <w:rPr>
          <w:b w:val="0"/>
          <w:color w:val="000000" w:themeColor="text1"/>
          <w:sz w:val="32"/>
          <w:szCs w:val="28"/>
        </w:rPr>
        <w:t xml:space="preserve"> МБОУ «</w:t>
      </w:r>
      <w:proofErr w:type="spellStart"/>
      <w:r w:rsidR="00C11A4A" w:rsidRPr="009D52C5">
        <w:rPr>
          <w:b w:val="0"/>
          <w:color w:val="000000" w:themeColor="text1"/>
          <w:sz w:val="32"/>
          <w:szCs w:val="28"/>
        </w:rPr>
        <w:t>Шумячская</w:t>
      </w:r>
      <w:proofErr w:type="spellEnd"/>
      <w:r w:rsidR="00C11A4A" w:rsidRPr="009D52C5">
        <w:rPr>
          <w:b w:val="0"/>
          <w:color w:val="000000" w:themeColor="text1"/>
          <w:sz w:val="32"/>
          <w:szCs w:val="28"/>
        </w:rPr>
        <w:t xml:space="preserve"> СШ им. В.Ф. Алешина».</w:t>
      </w:r>
      <w:r w:rsidRPr="009D52C5">
        <w:rPr>
          <w:b w:val="0"/>
          <w:color w:val="000000" w:themeColor="text1"/>
          <w:sz w:val="32"/>
          <w:szCs w:val="28"/>
        </w:rPr>
        <w:t xml:space="preserve"> Все это создано для того, чтобы школа стала территорией здорового образа жизни.</w:t>
      </w:r>
    </w:p>
    <w:p w:rsidR="0048599A" w:rsidRPr="009D52C5" w:rsidRDefault="0048599A" w:rsidP="009D52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</w:p>
    <w:p w:rsidR="00B17A0C" w:rsidRPr="009D52C5" w:rsidRDefault="00B17A0C" w:rsidP="009D52C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Сегодня, говоря о портрете выпускника современной школы, мы понимаем, что его основы закладываются на уровне дошкольного образования. Поэтому детский сад не может работать только в режиме обособленного функционирования, он должен соответствовать постоянно меняющимся запросам общества.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Дошкольное образование </w:t>
      </w:r>
      <w:r w:rsidR="008E5360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района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представляют 4 учреждения. </w:t>
      </w:r>
      <w:proofErr w:type="gram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Обеспеченность местами в дошкольные образовательные организации 100%. </w:t>
      </w:r>
      <w:r w:rsidR="008E5360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В этом году т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ри дошкольных образовательных учреждения участвуют в </w:t>
      </w: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реализации </w:t>
      </w:r>
      <w:r w:rsidRPr="009D52C5"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>мероприятия по с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озданию архитектурной доступности в рамках </w:t>
      </w:r>
      <w:r w:rsidRPr="009D52C5"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 xml:space="preserve">подпрограммы </w:t>
      </w:r>
      <w:r w:rsidRPr="009D52C5"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lastRenderedPageBreak/>
        <w:t xml:space="preserve">«Доступная среда» государственной программы «Социальная поддержка граждан, проживающих на территории Смоленской области»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«Хрусталик»). </w:t>
      </w:r>
      <w:proofErr w:type="gramEnd"/>
    </w:p>
    <w:p w:rsidR="00E64DB1" w:rsidRPr="009D52C5" w:rsidRDefault="00B17A0C" w:rsidP="009D52C5">
      <w:pPr>
        <w:pStyle w:val="a5"/>
        <w:spacing w:line="276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9D52C5">
        <w:rPr>
          <w:rFonts w:ascii="Times New Roman" w:hAnsi="Times New Roman"/>
          <w:color w:val="000000" w:themeColor="text1"/>
          <w:sz w:val="32"/>
          <w:szCs w:val="28"/>
        </w:rPr>
        <w:t xml:space="preserve">В целях обеспечения условий для инклюзивного образования на создание в детских садах универсальной </w:t>
      </w:r>
      <w:proofErr w:type="spellStart"/>
      <w:r w:rsidRPr="009D52C5">
        <w:rPr>
          <w:rFonts w:ascii="Times New Roman" w:hAnsi="Times New Roman"/>
          <w:color w:val="000000" w:themeColor="text1"/>
          <w:sz w:val="32"/>
          <w:szCs w:val="28"/>
        </w:rPr>
        <w:t>безбарьерной</w:t>
      </w:r>
      <w:proofErr w:type="spellEnd"/>
      <w:r w:rsidRPr="009D52C5">
        <w:rPr>
          <w:rFonts w:ascii="Times New Roman" w:hAnsi="Times New Roman"/>
          <w:color w:val="000000" w:themeColor="text1"/>
          <w:sz w:val="32"/>
          <w:szCs w:val="28"/>
        </w:rPr>
        <w:t xml:space="preserve"> среды</w:t>
      </w:r>
      <w:r w:rsidR="000A083B" w:rsidRPr="009D52C5">
        <w:rPr>
          <w:rFonts w:ascii="Times New Roman" w:hAnsi="Times New Roman"/>
          <w:color w:val="000000" w:themeColor="text1"/>
          <w:sz w:val="32"/>
          <w:szCs w:val="28"/>
        </w:rPr>
        <w:t xml:space="preserve"> из </w:t>
      </w:r>
      <w:r w:rsidR="00E64DB1" w:rsidRPr="009D52C5">
        <w:rPr>
          <w:rFonts w:ascii="Times New Roman" w:hAnsi="Times New Roman"/>
          <w:bCs/>
          <w:color w:val="000000"/>
          <w:sz w:val="32"/>
          <w:szCs w:val="28"/>
        </w:rPr>
        <w:t xml:space="preserve">средств федерального, областного и местного бюджетов </w:t>
      </w:r>
      <w:r w:rsidR="000A083B" w:rsidRPr="009D52C5">
        <w:rPr>
          <w:rFonts w:ascii="Times New Roman" w:hAnsi="Times New Roman"/>
          <w:color w:val="000000" w:themeColor="text1"/>
          <w:sz w:val="32"/>
          <w:szCs w:val="28"/>
        </w:rPr>
        <w:t xml:space="preserve">предоставлена субсидия по </w:t>
      </w:r>
      <w:r w:rsidR="00E64DB1" w:rsidRPr="009D52C5">
        <w:rPr>
          <w:rFonts w:ascii="Times New Roman" w:hAnsi="Times New Roman"/>
          <w:sz w:val="32"/>
          <w:szCs w:val="28"/>
        </w:rPr>
        <w:t>785 652,31</w:t>
      </w:r>
      <w:r w:rsidR="00E64DB1" w:rsidRPr="009D52C5">
        <w:rPr>
          <w:rFonts w:ascii="Times New Roman" w:hAnsi="Times New Roman"/>
          <w:bCs/>
          <w:color w:val="000000"/>
          <w:sz w:val="32"/>
          <w:szCs w:val="28"/>
        </w:rPr>
        <w:t xml:space="preserve"> </w:t>
      </w:r>
      <w:r w:rsidR="000A083B" w:rsidRPr="009D52C5">
        <w:rPr>
          <w:rFonts w:ascii="Times New Roman" w:hAnsi="Times New Roman"/>
          <w:color w:val="000000" w:themeColor="text1"/>
          <w:sz w:val="32"/>
          <w:szCs w:val="28"/>
        </w:rPr>
        <w:t xml:space="preserve"> рублей для детских садов «Солнышко» и</w:t>
      </w:r>
      <w:r w:rsidR="00E64DB1" w:rsidRPr="009D52C5">
        <w:rPr>
          <w:rFonts w:ascii="Times New Roman" w:hAnsi="Times New Roman"/>
          <w:color w:val="000000" w:themeColor="text1"/>
          <w:sz w:val="32"/>
          <w:szCs w:val="28"/>
        </w:rPr>
        <w:t xml:space="preserve"> «Колокольчик» и</w:t>
      </w:r>
      <w:r w:rsidR="000A083B" w:rsidRPr="009D52C5">
        <w:rPr>
          <w:rFonts w:ascii="Times New Roman" w:hAnsi="Times New Roman"/>
          <w:color w:val="000000" w:themeColor="text1"/>
          <w:sz w:val="32"/>
          <w:szCs w:val="28"/>
        </w:rPr>
        <w:t xml:space="preserve"> </w:t>
      </w:r>
      <w:r w:rsidR="00E64DB1" w:rsidRPr="009D52C5">
        <w:rPr>
          <w:rFonts w:ascii="Times New Roman" w:hAnsi="Times New Roman"/>
          <w:bCs/>
          <w:color w:val="000000"/>
          <w:sz w:val="32"/>
          <w:szCs w:val="28"/>
        </w:rPr>
        <w:t>1 </w:t>
      </w:r>
      <w:r w:rsidR="00E64DB1" w:rsidRPr="009D52C5">
        <w:rPr>
          <w:rFonts w:ascii="Times New Roman" w:hAnsi="Times New Roman"/>
          <w:sz w:val="32"/>
          <w:szCs w:val="28"/>
        </w:rPr>
        <w:t>039 962,20</w:t>
      </w:r>
      <w:r w:rsidR="00E64DB1" w:rsidRPr="009D52C5">
        <w:rPr>
          <w:rFonts w:ascii="Times New Roman" w:hAnsi="Times New Roman"/>
          <w:bCs/>
          <w:color w:val="000000"/>
          <w:sz w:val="32"/>
          <w:szCs w:val="28"/>
        </w:rPr>
        <w:t xml:space="preserve"> рублей для  </w:t>
      </w:r>
      <w:r w:rsidR="00E64DB1" w:rsidRPr="009D52C5">
        <w:rPr>
          <w:rFonts w:ascii="Times New Roman" w:hAnsi="Times New Roman"/>
          <w:sz w:val="32"/>
          <w:szCs w:val="28"/>
        </w:rPr>
        <w:t>детского сада «Хрусталик»;</w:t>
      </w:r>
    </w:p>
    <w:p w:rsidR="00B17A0C" w:rsidRPr="009D52C5" w:rsidRDefault="00B17A0C" w:rsidP="009D52C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B17A0C" w:rsidRPr="009D52C5" w:rsidRDefault="00B17A0C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Востребованность</w:t>
      </w:r>
      <w:proofErr w:type="spellEnd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дошкольного образования мы особенно остро ощутили в условиях новой </w:t>
      </w: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коронавирусной</w:t>
      </w:r>
      <w:proofErr w:type="spellEnd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инфекции в связи с функционированием исключительно дежурных групп. И </w:t>
      </w:r>
      <w:r w:rsidR="005231A8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я хочу сказать спасибо </w:t>
      </w:r>
      <w:r w:rsidR="00637EF7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руководител</w:t>
      </w:r>
      <w:r w:rsidR="005231A8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ям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, под руководством которых дошкольные учреждения успешно функционирова</w:t>
      </w:r>
      <w:r w:rsidR="005231A8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ли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 </w:t>
      </w:r>
      <w:r w:rsidR="00966A04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этом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режиме</w:t>
      </w:r>
      <w:r w:rsidR="00966A04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.</w:t>
      </w:r>
      <w:r w:rsidR="005231A8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На сегодняшний день, главная задача – обеспечить функционирование дошкольных образовательных учреждений в полном объеме, соблюдая все санитарно-эпидемиологические нормы.</w:t>
      </w:r>
    </w:p>
    <w:p w:rsidR="002A4C8E" w:rsidRPr="009D52C5" w:rsidRDefault="002A4C8E" w:rsidP="009D52C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32"/>
          <w:szCs w:val="28"/>
        </w:rPr>
      </w:pPr>
    </w:p>
    <w:p w:rsidR="009140D0" w:rsidRPr="009D52C5" w:rsidRDefault="00966A04" w:rsidP="009D52C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32"/>
          <w:szCs w:val="28"/>
        </w:rPr>
      </w:pPr>
      <w:r w:rsidRPr="009D52C5">
        <w:rPr>
          <w:b/>
          <w:color w:val="000000" w:themeColor="text1"/>
          <w:sz w:val="32"/>
          <w:szCs w:val="28"/>
        </w:rPr>
        <w:t>4. </w:t>
      </w:r>
      <w:proofErr w:type="gramStart"/>
      <w:r w:rsidR="009140D0" w:rsidRPr="009D52C5">
        <w:rPr>
          <w:b/>
          <w:color w:val="000000" w:themeColor="text1"/>
          <w:sz w:val="32"/>
          <w:szCs w:val="28"/>
        </w:rPr>
        <w:t>Проект «Социальная активность»</w:t>
      </w:r>
      <w:r w:rsidR="009140D0" w:rsidRPr="009D52C5">
        <w:rPr>
          <w:color w:val="000000" w:themeColor="text1"/>
          <w:sz w:val="32"/>
          <w:szCs w:val="28"/>
        </w:rPr>
        <w:t xml:space="preserve"> направлен на 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="009140D0" w:rsidRPr="009D52C5">
        <w:rPr>
          <w:color w:val="000000" w:themeColor="text1"/>
          <w:sz w:val="32"/>
          <w:szCs w:val="28"/>
        </w:rPr>
        <w:t>волонтерства</w:t>
      </w:r>
      <w:proofErr w:type="spellEnd"/>
      <w:r w:rsidR="009140D0" w:rsidRPr="009D52C5">
        <w:rPr>
          <w:color w:val="000000" w:themeColor="text1"/>
          <w:sz w:val="32"/>
          <w:szCs w:val="28"/>
        </w:rPr>
        <w:t>), а также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  <w:proofErr w:type="gramEnd"/>
    </w:p>
    <w:p w:rsidR="009140D0" w:rsidRPr="009D52C5" w:rsidRDefault="009140D0" w:rsidP="009D52C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32"/>
          <w:szCs w:val="28"/>
        </w:rPr>
      </w:pPr>
      <w:r w:rsidRPr="009D52C5">
        <w:rPr>
          <w:color w:val="000000" w:themeColor="text1"/>
          <w:sz w:val="32"/>
          <w:szCs w:val="28"/>
        </w:rPr>
        <w:t>Поставленные цели и задачи решаются за счет развития добровольчества путем расширения возможностей для самореализации граждан, повышения роли добровольчества в общественном развитии, формирования и распространения добровольческих инновационных практик социальной деятельности.</w:t>
      </w:r>
    </w:p>
    <w:p w:rsidR="009140D0" w:rsidRPr="009D52C5" w:rsidRDefault="009140D0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В районе функционирует муниципальное отделение общероссийской организации Всероссийское движение школьников, которое действует по нескольким направлениям: личностное развитие (творчество, здоровый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lastRenderedPageBreak/>
        <w:t>образ жизни), гражданская активность (</w:t>
      </w: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волонтерство</w:t>
      </w:r>
      <w:proofErr w:type="spellEnd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), военно-патриотическое, </w:t>
      </w: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информационно-медийное</w:t>
      </w:r>
      <w:proofErr w:type="spellEnd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. Данное движение объединяет все детские объединения района: волонтеры, </w:t>
      </w: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юна</w:t>
      </w:r>
      <w:r w:rsidR="002A4C8E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рмия</w:t>
      </w:r>
      <w:proofErr w:type="spellEnd"/>
      <w:r w:rsidR="002A4C8E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, юные инспектора движения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и др. Важным направлением работы является </w:t>
      </w:r>
      <w:r w:rsidR="00B9115D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гражданско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-патриотическое воспитание.</w:t>
      </w:r>
    </w:p>
    <w:p w:rsidR="005200F8" w:rsidRPr="009D52C5" w:rsidRDefault="005200F8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В </w:t>
      </w: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Шумячском</w:t>
      </w:r>
      <w:proofErr w:type="spellEnd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районе функционирует муниципальный Волонтерский штаб, созданный на базе Муниципального бюджетного учреждения дополнительного образования «</w:t>
      </w: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Шумячский</w:t>
      </w:r>
      <w:proofErr w:type="spellEnd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Дом детского творчества». В состав Волонтерского штаба входят 8 волонтерских отрядов общей численностью 173 человека, из них 146 – </w:t>
      </w:r>
      <w:proofErr w:type="gram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возрасте</w:t>
      </w:r>
      <w:proofErr w:type="gramEnd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до 18 лет.</w:t>
      </w:r>
      <w:r w:rsidR="00B9115D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Школьники района присоединились и к поисковому движению России.</w:t>
      </w:r>
    </w:p>
    <w:p w:rsidR="009140D0" w:rsidRPr="009D52C5" w:rsidRDefault="009140D0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Участвуя в различных добрых и полезных делах по оказанию помощи ветеранам труда, инвалидам, малообеспеченным и многодетным семьям, </w:t>
      </w:r>
      <w:r w:rsidR="00133B24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учащиеся </w:t>
      </w:r>
      <w:proofErr w:type="spellStart"/>
      <w:r w:rsidR="00133B24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Надейковичской</w:t>
      </w:r>
      <w:proofErr w:type="spellEnd"/>
      <w:r w:rsidR="00133B24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школы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стали </w:t>
      </w:r>
      <w:r w:rsidR="00B9115D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участниками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</w:t>
      </w:r>
      <w:r w:rsidR="00B9115D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финального этапа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Всеросси</w:t>
      </w:r>
      <w:r w:rsidR="00B9115D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й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ско</w:t>
      </w:r>
      <w:r w:rsidR="00B9115D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го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конкурс</w:t>
      </w:r>
      <w:r w:rsidR="00B9115D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а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«Добр</w:t>
      </w:r>
      <w:r w:rsidR="00B9115D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о не уходит на каникулы».</w:t>
      </w:r>
      <w:r w:rsidR="00133B24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Члены волонтерского штаба приняли участие в масштабном федеральном проекте по оказанию помощи гражданам пожилого возраста «Мы вместе», за период с апреля по июль волонтерами отработано более 900 заявок на оказание однократной продуктовой помощи жителям </w:t>
      </w:r>
      <w:proofErr w:type="spellStart"/>
      <w:r w:rsidR="00133B24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Шумячского</w:t>
      </w:r>
      <w:proofErr w:type="spellEnd"/>
      <w:r w:rsidR="00133B24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района.</w:t>
      </w:r>
    </w:p>
    <w:p w:rsidR="00872AD8" w:rsidRPr="009D52C5" w:rsidRDefault="00872AD8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</w:p>
    <w:p w:rsidR="005E6BDD" w:rsidRPr="009D52C5" w:rsidRDefault="00E8155C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r w:rsidRPr="009D52C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5. </w:t>
      </w:r>
      <w:r w:rsidR="00872AD8" w:rsidRPr="009D52C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Проект </w:t>
      </w:r>
      <w:r w:rsidR="007C2566" w:rsidRPr="009D52C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«Учитель будущего»</w:t>
      </w:r>
      <w:r w:rsidR="0028454F" w:rsidRPr="009D52C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.</w:t>
      </w:r>
      <w:r w:rsidR="007C2566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</w:t>
      </w:r>
      <w:proofErr w:type="gramStart"/>
      <w:r w:rsidR="0028454F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Направлен</w:t>
      </w:r>
      <w:proofErr w:type="gramEnd"/>
      <w:r w:rsidR="0028454F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на внедрение национальной системы профессионального роста.</w:t>
      </w:r>
      <w:r w:rsidR="004012B3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Одним из результатов реализации проекта должно стать повышение социального статуса работников образования, что станет дополнительным стимулом для привлечения в отрасль молодых и </w:t>
      </w:r>
      <w:proofErr w:type="gramStart"/>
      <w:r w:rsidR="004012B3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амбициозных</w:t>
      </w:r>
      <w:proofErr w:type="gramEnd"/>
      <w:r w:rsidR="004012B3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специалистов и повысит качество российского образования в целом.</w:t>
      </w:r>
      <w:r w:rsidR="0028454F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</w:t>
      </w:r>
      <w:r w:rsidR="0028454F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Одним из условий, обеспечивающих решение поставленных задач, является повышение квалификации педагогических кадров.</w:t>
      </w:r>
      <w:r w:rsidR="0028454F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</w:t>
      </w:r>
      <w:r w:rsidR="00601D8E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Процент обучения учителей и воспитателей, вовлеченных в национальную систему профессионального роста педагогических работников, составил 80%. 52 педагога подтвердили и повысили свою квалификационную категорию.</w:t>
      </w:r>
    </w:p>
    <w:p w:rsidR="005E6BDD" w:rsidRPr="009D52C5" w:rsidRDefault="007C2566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lastRenderedPageBreak/>
        <w:t>Реализация национальных проектов позволило повысить качество условий обучения и воспитания детей всех уровней образования: дошкольного, основного общего, дополнительного образования</w:t>
      </w:r>
      <w:r w:rsidR="00E007B4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.</w:t>
      </w:r>
    </w:p>
    <w:p w:rsidR="00BA082E" w:rsidRPr="009D52C5" w:rsidRDefault="0078437C" w:rsidP="009D52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В связи с распространением новой </w:t>
      </w: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коронавирусной</w:t>
      </w:r>
      <w:proofErr w:type="spellEnd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инфекции (COVID-19)</w:t>
      </w:r>
      <w:r w:rsidR="00BA082E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были внесены изменения в закон «Об образовании в Российской Федерации».</w:t>
      </w:r>
      <w:r w:rsidR="000C4AC6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Нормативными актами Министерства просвещения Российской Федерации и Федеральной службы по надзору в сфере образования и науки был утвержден новый порядок проведения ГИА.</w:t>
      </w:r>
      <w:r w:rsidR="000C4AC6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C81C06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В 2020 году государственная итоговая аттестация была организована как промежуточная аттестация. </w:t>
      </w:r>
      <w:r w:rsidR="00480D5B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74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выпускник</w:t>
      </w:r>
      <w:r w:rsidR="00BA082E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а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9 классов не проходили государственную итоговую аттестацию. </w:t>
      </w:r>
      <w:r w:rsidR="00480D5B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34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выпускник</w:t>
      </w:r>
      <w:r w:rsidR="00E8155C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а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11</w:t>
      </w:r>
      <w:r w:rsidR="00480D5B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классов получили аттестат без сдачи экзаменов</w:t>
      </w:r>
      <w:r w:rsidR="00480D5B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.</w:t>
      </w:r>
      <w:r w:rsidR="00BA082E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</w:t>
      </w:r>
      <w:proofErr w:type="gramStart"/>
      <w:r w:rsidR="00BA082E" w:rsidRPr="009D52C5">
        <w:rPr>
          <w:rFonts w:ascii="Times New Roman" w:hAnsi="Times New Roman" w:cs="Times New Roman"/>
          <w:sz w:val="32"/>
          <w:szCs w:val="28"/>
        </w:rPr>
        <w:t xml:space="preserve">Но все-таки хочу отметить, что из 16 выпускников </w:t>
      </w:r>
      <w:proofErr w:type="spellStart"/>
      <w:r w:rsidR="00BA082E" w:rsidRPr="009D52C5">
        <w:rPr>
          <w:rFonts w:ascii="Times New Roman" w:hAnsi="Times New Roman" w:cs="Times New Roman"/>
          <w:sz w:val="32"/>
          <w:szCs w:val="28"/>
        </w:rPr>
        <w:t>Шумячской</w:t>
      </w:r>
      <w:proofErr w:type="spellEnd"/>
      <w:r w:rsidR="00BA082E" w:rsidRPr="009D52C5">
        <w:rPr>
          <w:rFonts w:ascii="Times New Roman" w:hAnsi="Times New Roman" w:cs="Times New Roman"/>
          <w:sz w:val="32"/>
          <w:szCs w:val="28"/>
        </w:rPr>
        <w:t xml:space="preserve"> СШ</w:t>
      </w:r>
      <w:r w:rsidR="00C81C06" w:rsidRPr="009D52C5">
        <w:rPr>
          <w:rFonts w:ascii="Times New Roman" w:hAnsi="Times New Roman" w:cs="Times New Roman"/>
          <w:sz w:val="32"/>
          <w:szCs w:val="28"/>
        </w:rPr>
        <w:t xml:space="preserve"> - </w:t>
      </w:r>
      <w:r w:rsidR="00C81C06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5 награждены медалью «За особые успехи в учении».</w:t>
      </w:r>
      <w:proofErr w:type="gramEnd"/>
    </w:p>
    <w:p w:rsidR="00C81C06" w:rsidRPr="009D52C5" w:rsidRDefault="00C81C06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r w:rsidRPr="004A5A75">
        <w:rPr>
          <w:rFonts w:ascii="Times New Roman" w:hAnsi="Times New Roman" w:cs="Times New Roman"/>
          <w:color w:val="000000" w:themeColor="text1"/>
          <w:sz w:val="32"/>
          <w:szCs w:val="28"/>
        </w:rPr>
        <w:t>В районе была организована большая подготовительная работа</w:t>
      </w:r>
      <w:r w:rsidR="008A6FF5" w:rsidRPr="004A5A7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по подготовке к ЕГЭ</w:t>
      </w:r>
      <w:r w:rsidRPr="004A5A75">
        <w:rPr>
          <w:rFonts w:ascii="Times New Roman" w:hAnsi="Times New Roman" w:cs="Times New Roman"/>
          <w:color w:val="000000" w:themeColor="text1"/>
          <w:sz w:val="32"/>
          <w:szCs w:val="28"/>
        </w:rPr>
        <w:t>.</w:t>
      </w:r>
      <w:r w:rsidR="00E8155C" w:rsidRPr="004A5A7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Это подтверждено результатами. Выше </w:t>
      </w:r>
      <w:r w:rsidR="004A5A75" w:rsidRPr="004A5A75">
        <w:rPr>
          <w:rFonts w:ascii="Times New Roman" w:hAnsi="Times New Roman" w:cs="Times New Roman"/>
          <w:color w:val="000000" w:themeColor="text1"/>
          <w:sz w:val="32"/>
          <w:szCs w:val="28"/>
        </w:rPr>
        <w:t>80</w:t>
      </w:r>
      <w:r w:rsidR="00E8155C" w:rsidRPr="004A5A7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баллов, получили </w:t>
      </w:r>
      <w:r w:rsidR="004A5A75" w:rsidRPr="004A5A75">
        <w:rPr>
          <w:rFonts w:ascii="Times New Roman" w:hAnsi="Times New Roman" w:cs="Times New Roman"/>
          <w:color w:val="000000" w:themeColor="text1"/>
          <w:sz w:val="32"/>
          <w:szCs w:val="28"/>
        </w:rPr>
        <w:t>9</w:t>
      </w:r>
      <w:r w:rsidR="00E8155C" w:rsidRPr="004A5A7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выпускников</w:t>
      </w:r>
      <w:r w:rsidR="004A5A75" w:rsidRPr="004A5A7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из </w:t>
      </w:r>
      <w:proofErr w:type="spellStart"/>
      <w:r w:rsidR="004A5A75" w:rsidRPr="004A5A75">
        <w:rPr>
          <w:rFonts w:ascii="Times New Roman" w:hAnsi="Times New Roman" w:cs="Times New Roman"/>
          <w:color w:val="000000" w:themeColor="text1"/>
          <w:sz w:val="32"/>
          <w:szCs w:val="28"/>
        </w:rPr>
        <w:t>Краснооктябрьской</w:t>
      </w:r>
      <w:proofErr w:type="spellEnd"/>
      <w:r w:rsidR="004A5A75" w:rsidRPr="004A5A7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и </w:t>
      </w:r>
      <w:proofErr w:type="spellStart"/>
      <w:r w:rsidR="004A5A75" w:rsidRPr="004A5A75">
        <w:rPr>
          <w:rFonts w:ascii="Times New Roman" w:hAnsi="Times New Roman" w:cs="Times New Roman"/>
          <w:color w:val="000000" w:themeColor="text1"/>
          <w:sz w:val="32"/>
          <w:szCs w:val="28"/>
        </w:rPr>
        <w:t>Шумячской</w:t>
      </w:r>
      <w:proofErr w:type="spellEnd"/>
      <w:r w:rsidR="004A5A75" w:rsidRPr="004A5A7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средних школ</w:t>
      </w:r>
      <w:r w:rsidR="00E8155C" w:rsidRPr="004A5A7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. Выпускница </w:t>
      </w:r>
      <w:proofErr w:type="spellStart"/>
      <w:r w:rsidR="00E8155C" w:rsidRPr="004A5A75">
        <w:rPr>
          <w:rFonts w:ascii="Times New Roman" w:hAnsi="Times New Roman" w:cs="Times New Roman"/>
          <w:color w:val="000000" w:themeColor="text1"/>
          <w:sz w:val="32"/>
          <w:szCs w:val="28"/>
        </w:rPr>
        <w:t>Шумячской</w:t>
      </w:r>
      <w:proofErr w:type="spellEnd"/>
      <w:r w:rsidR="00E8155C" w:rsidRPr="004A5A7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СШ получила </w:t>
      </w:r>
      <w:r w:rsidRPr="004A5A7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100 баллов по химии.</w:t>
      </w:r>
    </w:p>
    <w:p w:rsidR="00BA082E" w:rsidRPr="009D52C5" w:rsidRDefault="00BA082E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</w:p>
    <w:p w:rsidR="00E8155C" w:rsidRPr="009D52C5" w:rsidRDefault="007C2566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Воспитание</w:t>
      </w:r>
      <w:r w:rsidR="00E8155C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является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неотъемлем</w:t>
      </w:r>
      <w:r w:rsidR="00E8155C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ой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часть</w:t>
      </w:r>
      <w:r w:rsidR="00E8155C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ю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учебного процесса. Согласно внесенным изменениям и дополнениям в закон «Об образовании</w:t>
      </w:r>
      <w:r w:rsidR="000E53D0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в РФ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» с сентября 2020 года основные направления воспитательной работы вносятся в основную общеобразовательную программу школы. </w:t>
      </w:r>
      <w:r w:rsidR="00E8155C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Нам предстоит разработать и внедрить в практику рабочие программы воспитания.</w:t>
      </w:r>
    </w:p>
    <w:p w:rsidR="000E53D0" w:rsidRPr="009D52C5" w:rsidRDefault="007C2566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Кроме того, в новом учебном году вознаграждение за классное руководство составит 5 тысяч рублей в месяц. </w:t>
      </w:r>
    </w:p>
    <w:p w:rsidR="007A3AA5" w:rsidRPr="009D52C5" w:rsidRDefault="007A3AA5" w:rsidP="009D52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</w:p>
    <w:p w:rsidR="001D20BE" w:rsidRPr="009D52C5" w:rsidRDefault="001D20BE" w:rsidP="009D52C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На особом контроле состоят вопросы подготовки школ к обеспечению 100% учащихся начальных классов горячим питанием.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18 февраля 2020 года Госдума приняла закон о бесплатном горячем питании для школьников младших классов, стоимость которого составляет 60 рублей 68 копеек. </w:t>
      </w:r>
    </w:p>
    <w:p w:rsidR="00480D5B" w:rsidRPr="009D52C5" w:rsidRDefault="001D20BE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lastRenderedPageBreak/>
        <w:t>В 2019—2020 учебном году г</w:t>
      </w:r>
      <w:r w:rsidR="00480D5B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орячим питанием было охвачено 474 школьника (78%). Все учащиеся 1-4 классов получали бесплатное горячее питание (завтрак) за счет средств местного бюджета (из расчета 35 рублей в день на 1 ребенка). Также дополнительную меру социальной поддержки в виде обеспечения бесплатным двухразовым горячим питанием (</w:t>
      </w:r>
      <w:proofErr w:type="spellStart"/>
      <w:r w:rsidR="00480D5B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завтрак+обед</w:t>
      </w:r>
      <w:proofErr w:type="spellEnd"/>
      <w:r w:rsidR="00480D5B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) получали 5 учащихся с инвалидностью (из расчета 70 рублей на 1 ребенка). </w:t>
      </w:r>
    </w:p>
    <w:p w:rsidR="00480D5B" w:rsidRPr="009D52C5" w:rsidRDefault="00480D5B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Бесплатные горячие завтраки получали 88 детей из малоимущих семей. Средства на оплату питания льготных категорий школьников выделялись из бюджета Смоленской области (35 рублей в день на 1 ребенка). </w:t>
      </w:r>
    </w:p>
    <w:p w:rsidR="00480D5B" w:rsidRPr="009D52C5" w:rsidRDefault="00480D5B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Стоимость питания за родительскую плату составляла также 35 рублей.</w:t>
      </w:r>
    </w:p>
    <w:p w:rsidR="00480D5B" w:rsidRPr="009D52C5" w:rsidRDefault="00480D5B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В период дистанционного обучения (апрель-май 2020 года) дети из малообеспеченных семей, дети с ОВЗ и инвалидностью, а также учащиеся 1-4 классов были обеспечены продуктовыми наборами. Количество таких детей составило 314 человек, это 100% охват детей льготной категории. Стоимость продуктового набора на 1 учащегося составила 665 рублей, стоимость продуктового набора для учащегося с ОВЗ инвалидностью – 1330 рублей. Таким образом</w:t>
      </w:r>
      <w:r w:rsidR="000E328C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,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каждый школьник льготной категории получил по 2 </w:t>
      </w:r>
      <w:proofErr w:type="gram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продуктовых</w:t>
      </w:r>
      <w:proofErr w:type="gramEnd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набора (по одному за апрель и за май соответственно).</w:t>
      </w:r>
    </w:p>
    <w:p w:rsidR="00480D5B" w:rsidRPr="009D52C5" w:rsidRDefault="00480D5B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Обеспечение продуктовыми наборами, своевременная их выдача, а иногда и доставка в семьи – это дополнительная нагрузка, как и многие другие обязанности, также на </w:t>
      </w:r>
      <w:r w:rsidR="000E328C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«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отлично</w:t>
      </w:r>
      <w:r w:rsidR="000E328C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»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была выполнена работниками школ.</w:t>
      </w:r>
    </w:p>
    <w:p w:rsidR="001D20BE" w:rsidRPr="009D52C5" w:rsidRDefault="001D20BE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</w:p>
    <w:p w:rsidR="000676F9" w:rsidRPr="009D52C5" w:rsidRDefault="00E74856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Еще одним следствием новой </w:t>
      </w:r>
      <w:proofErr w:type="spellStart"/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коронавирусной</w:t>
      </w:r>
      <w:proofErr w:type="spellEnd"/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инфекции стало отсутствие полноценного отдыха и оздоровления детей в 2020 году. </w:t>
      </w:r>
      <w:proofErr w:type="gramStart"/>
      <w:r w:rsidR="007C2566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Из–за</w:t>
      </w:r>
      <w:proofErr w:type="gramEnd"/>
      <w:r w:rsidR="007C2566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</w:t>
      </w:r>
      <w:proofErr w:type="spellStart"/>
      <w:r w:rsidR="007C2566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коронавируса</w:t>
      </w:r>
      <w:proofErr w:type="spellEnd"/>
      <w:r w:rsidR="007C2566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оздоровительная компания, можно сказать, не состоялась. Однако особые слова благодарности, заслуживают </w:t>
      </w:r>
      <w:r w:rsidR="00480D5B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педагоги</w:t>
      </w:r>
      <w:r w:rsidR="007C2566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, </w:t>
      </w:r>
      <w:r w:rsidR="00480D5B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которые организовывали досуг обучающихся с применением дистанционных форм</w:t>
      </w:r>
      <w:r w:rsidR="007C2566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, </w:t>
      </w:r>
      <w:r w:rsidR="00480D5B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способствовали </w:t>
      </w:r>
      <w:r w:rsidR="007C2566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социализаци</w:t>
      </w:r>
      <w:r w:rsidR="00480D5B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и</w:t>
      </w:r>
      <w:r w:rsidR="007C2566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в период, когда большинство ребят вынуждены находиться дома</w:t>
      </w:r>
      <w:r w:rsidR="00480D5B"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.</w:t>
      </w:r>
    </w:p>
    <w:p w:rsidR="0024716D" w:rsidRPr="009D52C5" w:rsidRDefault="0024716D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lastRenderedPageBreak/>
        <w:t>В рамках повышения профессионализма и педагогического мастерства, повышения престижа профессии, учитель МБОУ «</w:t>
      </w: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Шумячская</w:t>
      </w:r>
      <w:proofErr w:type="spellEnd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СШ им. В.Ф. Алешина» </w:t>
      </w:r>
      <w:proofErr w:type="spell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Василенкова</w:t>
      </w:r>
      <w:proofErr w:type="spellEnd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Ольга Владимировна предоставила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конкурсные материалы на соискание премии Губернатора Смоленской области имени В.Ф. Алёшина. </w:t>
      </w:r>
      <w:proofErr w:type="gramStart"/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В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муниципальном этапе конкурсов профессионального мастерства «</w:t>
      </w: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Информационно - коммуникационные технологии в системе образования»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, «Конкурса методических разработок педагогических работников, реализующих ФГОС», «Конкурса в области педагогики, воспитания и работы с детьми дошкольного, школьного возраста и молодежью  до 20 лет «За нравственный подвиг учителя» приняли участие 27 педагогов из 11 образовательных учреждений района, 11 из них стали победителя, 8 –призерами. 3 педагога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участвовали в</w:t>
      </w:r>
      <w:proofErr w:type="gramEnd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региональном </w:t>
      </w:r>
      <w:proofErr w:type="gram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этапе</w:t>
      </w:r>
      <w:proofErr w:type="gramEnd"/>
      <w:r w:rsidRPr="009D52C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Всероссийского конкурса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в области педагогики, воспитания и работы с детьми дошкольного, школьного возраста и молодежью до 20 лет «За нравственный подвиг учителя».</w:t>
      </w:r>
    </w:p>
    <w:p w:rsidR="00CA386F" w:rsidRPr="009D52C5" w:rsidRDefault="00CA386F" w:rsidP="009D52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9D52C5">
        <w:rPr>
          <w:rFonts w:ascii="Times New Roman" w:hAnsi="Times New Roman" w:cs="Times New Roman"/>
          <w:sz w:val="32"/>
          <w:szCs w:val="28"/>
        </w:rPr>
        <w:t>Троенько</w:t>
      </w:r>
      <w:proofErr w:type="spellEnd"/>
      <w:r w:rsidRPr="009D52C5">
        <w:rPr>
          <w:rFonts w:ascii="Times New Roman" w:hAnsi="Times New Roman" w:cs="Times New Roman"/>
          <w:sz w:val="32"/>
          <w:szCs w:val="28"/>
        </w:rPr>
        <w:t xml:space="preserve"> Валентина Владимировна (</w:t>
      </w:r>
      <w:proofErr w:type="spellStart"/>
      <w:r w:rsidRPr="009D52C5">
        <w:rPr>
          <w:rFonts w:ascii="Times New Roman" w:hAnsi="Times New Roman" w:cs="Times New Roman"/>
          <w:sz w:val="32"/>
          <w:szCs w:val="28"/>
        </w:rPr>
        <w:t>Шумячский</w:t>
      </w:r>
      <w:proofErr w:type="spellEnd"/>
      <w:r w:rsidRPr="009D52C5">
        <w:rPr>
          <w:rFonts w:ascii="Times New Roman" w:hAnsi="Times New Roman" w:cs="Times New Roman"/>
          <w:sz w:val="32"/>
          <w:szCs w:val="28"/>
        </w:rPr>
        <w:t xml:space="preserve"> ДДТ), победитель регионального этапа Всероссийского конкурса </w:t>
      </w:r>
      <w:proofErr w:type="spellStart"/>
      <w:proofErr w:type="gramStart"/>
      <w:r w:rsidRPr="009D52C5">
        <w:rPr>
          <w:rFonts w:ascii="Times New Roman" w:hAnsi="Times New Roman" w:cs="Times New Roman"/>
          <w:sz w:val="32"/>
          <w:szCs w:val="28"/>
        </w:rPr>
        <w:t>туристско</w:t>
      </w:r>
      <w:proofErr w:type="spellEnd"/>
      <w:r w:rsidRPr="009D52C5">
        <w:rPr>
          <w:rFonts w:ascii="Times New Roman" w:hAnsi="Times New Roman" w:cs="Times New Roman"/>
          <w:sz w:val="32"/>
          <w:szCs w:val="28"/>
        </w:rPr>
        <w:t xml:space="preserve"> – краеведческих</w:t>
      </w:r>
      <w:proofErr w:type="gramEnd"/>
      <w:r w:rsidRPr="009D52C5">
        <w:rPr>
          <w:rFonts w:ascii="Times New Roman" w:hAnsi="Times New Roman" w:cs="Times New Roman"/>
          <w:sz w:val="32"/>
          <w:szCs w:val="28"/>
        </w:rPr>
        <w:t xml:space="preserve"> походов и экспедиций обучающихся «Лучшее туристское путешествие».</w:t>
      </w:r>
    </w:p>
    <w:p w:rsidR="00CA386F" w:rsidRPr="009D52C5" w:rsidRDefault="00CA386F" w:rsidP="009D52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D52C5">
        <w:rPr>
          <w:rFonts w:ascii="Times New Roman" w:hAnsi="Times New Roman" w:cs="Times New Roman"/>
          <w:sz w:val="32"/>
          <w:szCs w:val="28"/>
        </w:rPr>
        <w:t>Митькина Елена Егоровна  (</w:t>
      </w:r>
      <w:proofErr w:type="spellStart"/>
      <w:r w:rsidRPr="009D52C5">
        <w:rPr>
          <w:rFonts w:ascii="Times New Roman" w:hAnsi="Times New Roman" w:cs="Times New Roman"/>
          <w:sz w:val="32"/>
          <w:szCs w:val="28"/>
        </w:rPr>
        <w:t>Надейковичская</w:t>
      </w:r>
      <w:proofErr w:type="spellEnd"/>
      <w:r w:rsidRPr="009D52C5">
        <w:rPr>
          <w:rFonts w:ascii="Times New Roman" w:hAnsi="Times New Roman" w:cs="Times New Roman"/>
          <w:sz w:val="32"/>
          <w:szCs w:val="28"/>
        </w:rPr>
        <w:t xml:space="preserve"> СШ) призёр областной заочной акции «Хранители </w:t>
      </w:r>
      <w:proofErr w:type="spellStart"/>
      <w:r w:rsidRPr="009D52C5">
        <w:rPr>
          <w:rFonts w:ascii="Times New Roman" w:hAnsi="Times New Roman" w:cs="Times New Roman"/>
          <w:sz w:val="32"/>
          <w:szCs w:val="28"/>
        </w:rPr>
        <w:t>аистиных</w:t>
      </w:r>
      <w:proofErr w:type="spellEnd"/>
      <w:r w:rsidRPr="009D52C5">
        <w:rPr>
          <w:rFonts w:ascii="Times New Roman" w:hAnsi="Times New Roman" w:cs="Times New Roman"/>
          <w:sz w:val="32"/>
          <w:szCs w:val="28"/>
        </w:rPr>
        <w:t xml:space="preserve"> гнёзд»</w:t>
      </w:r>
    </w:p>
    <w:p w:rsidR="00CA386F" w:rsidRPr="009D52C5" w:rsidRDefault="00CA386F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D52C5">
        <w:rPr>
          <w:rFonts w:ascii="Times New Roman" w:hAnsi="Times New Roman" w:cs="Times New Roman"/>
          <w:sz w:val="32"/>
          <w:szCs w:val="28"/>
        </w:rPr>
        <w:t>Ерофеева Галина Витальевна призёр регионального конкурса методических разработок «Вектор педагогического опыта – 2019»</w:t>
      </w:r>
    </w:p>
    <w:p w:rsidR="00CA386F" w:rsidRPr="009D52C5" w:rsidRDefault="00CA386F" w:rsidP="009D52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D52C5">
        <w:rPr>
          <w:rFonts w:ascii="Times New Roman" w:hAnsi="Times New Roman" w:cs="Times New Roman"/>
          <w:sz w:val="32"/>
          <w:szCs w:val="28"/>
        </w:rPr>
        <w:t>Победители межмуниципального тура «Налоги - паруса государства» в специальной номинации для учителей стали Агафонова Светлана Фёдоровна, Степанова Надежда Фёдоровна  МБОУ «</w:t>
      </w:r>
      <w:proofErr w:type="spellStart"/>
      <w:r w:rsidRPr="009D52C5">
        <w:rPr>
          <w:rFonts w:ascii="Times New Roman" w:hAnsi="Times New Roman" w:cs="Times New Roman"/>
          <w:sz w:val="32"/>
          <w:szCs w:val="28"/>
        </w:rPr>
        <w:t>Шумячская</w:t>
      </w:r>
      <w:proofErr w:type="spellEnd"/>
      <w:r w:rsidRPr="009D52C5">
        <w:rPr>
          <w:rFonts w:ascii="Times New Roman" w:hAnsi="Times New Roman" w:cs="Times New Roman"/>
          <w:sz w:val="32"/>
          <w:szCs w:val="28"/>
        </w:rPr>
        <w:t xml:space="preserve"> СШ»</w:t>
      </w:r>
    </w:p>
    <w:p w:rsidR="00CA386F" w:rsidRPr="009D52C5" w:rsidRDefault="00CA386F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spellStart"/>
      <w:r w:rsidRPr="009D52C5">
        <w:rPr>
          <w:rFonts w:ascii="Times New Roman" w:hAnsi="Times New Roman" w:cs="Times New Roman"/>
          <w:sz w:val="32"/>
          <w:szCs w:val="28"/>
        </w:rPr>
        <w:t>Троенько</w:t>
      </w:r>
      <w:proofErr w:type="spellEnd"/>
      <w:r w:rsidRPr="009D52C5">
        <w:rPr>
          <w:rFonts w:ascii="Times New Roman" w:hAnsi="Times New Roman" w:cs="Times New Roman"/>
          <w:sz w:val="32"/>
          <w:szCs w:val="28"/>
        </w:rPr>
        <w:t xml:space="preserve"> Валентина Владимировна (</w:t>
      </w:r>
      <w:proofErr w:type="spellStart"/>
      <w:r w:rsidRPr="009D52C5">
        <w:rPr>
          <w:rFonts w:ascii="Times New Roman" w:hAnsi="Times New Roman" w:cs="Times New Roman"/>
          <w:sz w:val="32"/>
          <w:szCs w:val="28"/>
        </w:rPr>
        <w:t>Шумячский</w:t>
      </w:r>
      <w:proofErr w:type="spellEnd"/>
      <w:r w:rsidRPr="009D52C5">
        <w:rPr>
          <w:rFonts w:ascii="Times New Roman" w:hAnsi="Times New Roman" w:cs="Times New Roman"/>
          <w:sz w:val="32"/>
          <w:szCs w:val="28"/>
        </w:rPr>
        <w:t xml:space="preserve"> ДДТ), 2 место, </w:t>
      </w:r>
      <w:proofErr w:type="spellStart"/>
      <w:r w:rsidRPr="009D52C5">
        <w:rPr>
          <w:rFonts w:ascii="Times New Roman" w:hAnsi="Times New Roman" w:cs="Times New Roman"/>
          <w:sz w:val="32"/>
          <w:szCs w:val="28"/>
        </w:rPr>
        <w:t>Афонина</w:t>
      </w:r>
      <w:proofErr w:type="spellEnd"/>
      <w:r w:rsidRPr="009D52C5">
        <w:rPr>
          <w:rFonts w:ascii="Times New Roman" w:hAnsi="Times New Roman" w:cs="Times New Roman"/>
          <w:sz w:val="32"/>
          <w:szCs w:val="28"/>
        </w:rPr>
        <w:t xml:space="preserve"> Елена Леонидовна МБОУ «</w:t>
      </w:r>
      <w:proofErr w:type="spellStart"/>
      <w:r w:rsidRPr="009D52C5">
        <w:rPr>
          <w:rFonts w:ascii="Times New Roman" w:hAnsi="Times New Roman" w:cs="Times New Roman"/>
          <w:sz w:val="32"/>
          <w:szCs w:val="28"/>
        </w:rPr>
        <w:t>Криволесская</w:t>
      </w:r>
      <w:proofErr w:type="spellEnd"/>
      <w:r w:rsidRPr="009D52C5">
        <w:rPr>
          <w:rFonts w:ascii="Times New Roman" w:hAnsi="Times New Roman" w:cs="Times New Roman"/>
          <w:sz w:val="32"/>
          <w:szCs w:val="28"/>
        </w:rPr>
        <w:t xml:space="preserve"> ОШ» 3 место в областном заочном конкурсе методических материалов «Помним. Гордимся. Благодарим».</w:t>
      </w:r>
    </w:p>
    <w:p w:rsidR="0024716D" w:rsidRPr="009D52C5" w:rsidRDefault="0024716D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МБОУ «</w:t>
      </w:r>
      <w:proofErr w:type="gram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Первомайская</w:t>
      </w:r>
      <w:proofErr w:type="gramEnd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СШ» участвовала в программе «Земский учитель». В результате конкурсного отбора педагогический коллектив школы пополнился учителем химии и биологии.</w:t>
      </w:r>
    </w:p>
    <w:p w:rsidR="0024716D" w:rsidRPr="009D52C5" w:rsidRDefault="0024716D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lastRenderedPageBreak/>
        <w:t>МБДОУ «Детский сад «Хрусталик» стал победителем Всероссийского смотра-конкурса «Образцовый детский сад 2019-2020», получив грамоту и подарочный сертификат образовательного продукта «Программный комплект дистанционных технологий для детских садов».</w:t>
      </w:r>
    </w:p>
    <w:p w:rsidR="00BD5E99" w:rsidRPr="009D52C5" w:rsidRDefault="00BD5E99" w:rsidP="009D52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D52C5">
        <w:rPr>
          <w:rFonts w:ascii="Times New Roman" w:hAnsi="Times New Roman" w:cs="Times New Roman"/>
          <w:sz w:val="32"/>
          <w:szCs w:val="28"/>
        </w:rPr>
        <w:t xml:space="preserve">В областной заочный конкурс «Мой школьный двор» </w:t>
      </w:r>
      <w:proofErr w:type="spellStart"/>
      <w:r w:rsidRPr="009D52C5">
        <w:rPr>
          <w:rFonts w:ascii="Times New Roman" w:hAnsi="Times New Roman" w:cs="Times New Roman"/>
          <w:sz w:val="32"/>
          <w:szCs w:val="28"/>
        </w:rPr>
        <w:t>Шумячская</w:t>
      </w:r>
      <w:proofErr w:type="spellEnd"/>
      <w:r w:rsidRPr="009D52C5">
        <w:rPr>
          <w:rFonts w:ascii="Times New Roman" w:hAnsi="Times New Roman" w:cs="Times New Roman"/>
          <w:sz w:val="32"/>
          <w:szCs w:val="28"/>
        </w:rPr>
        <w:t xml:space="preserve"> СШ заняла 2 место, </w:t>
      </w:r>
      <w:proofErr w:type="spellStart"/>
      <w:r w:rsidRPr="009D52C5">
        <w:rPr>
          <w:rFonts w:ascii="Times New Roman" w:hAnsi="Times New Roman" w:cs="Times New Roman"/>
          <w:sz w:val="32"/>
          <w:szCs w:val="28"/>
        </w:rPr>
        <w:t>Надейковичская</w:t>
      </w:r>
      <w:proofErr w:type="spellEnd"/>
      <w:r w:rsidRPr="009D52C5">
        <w:rPr>
          <w:rFonts w:ascii="Times New Roman" w:hAnsi="Times New Roman" w:cs="Times New Roman"/>
          <w:sz w:val="32"/>
          <w:szCs w:val="28"/>
        </w:rPr>
        <w:t xml:space="preserve"> СШ  3 место.</w:t>
      </w:r>
    </w:p>
    <w:p w:rsidR="00BD5E99" w:rsidRPr="009D52C5" w:rsidRDefault="00BD5E99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722B59" w:rsidRPr="009D52C5" w:rsidRDefault="00C77757" w:rsidP="009D52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r w:rsidRPr="009D52C5">
        <w:rPr>
          <w:rFonts w:ascii="Times New Roman" w:eastAsia="Calibri" w:hAnsi="Times New Roman" w:cs="Times New Roman"/>
          <w:color w:val="000000" w:themeColor="text1"/>
          <w:sz w:val="32"/>
          <w:szCs w:val="28"/>
          <w:lang w:eastAsia="ar-SA"/>
        </w:rPr>
        <w:t xml:space="preserve">Современным индикатором комфортности образовательной среды является показатель удовлетворенности детей и их родителей (законных представителей) качеством условий образовательной деятельности. Это предмет независимой оценки качества образования, которая проводится во всех регионах с 2015 года. В </w:t>
      </w:r>
      <w:r w:rsidR="00480D5B" w:rsidRPr="009D52C5">
        <w:rPr>
          <w:rFonts w:ascii="Times New Roman" w:eastAsia="Calibri" w:hAnsi="Times New Roman" w:cs="Times New Roman"/>
          <w:color w:val="000000" w:themeColor="text1"/>
          <w:sz w:val="32"/>
          <w:szCs w:val="28"/>
          <w:lang w:eastAsia="ar-SA"/>
        </w:rPr>
        <w:t xml:space="preserve">мае </w:t>
      </w:r>
      <w:r w:rsidRPr="009D52C5">
        <w:rPr>
          <w:rFonts w:ascii="Times New Roman" w:eastAsia="Calibri" w:hAnsi="Times New Roman" w:cs="Times New Roman"/>
          <w:color w:val="000000" w:themeColor="text1"/>
          <w:sz w:val="32"/>
          <w:szCs w:val="28"/>
          <w:lang w:eastAsia="ar-SA"/>
        </w:rPr>
        <w:t>2020 год</w:t>
      </w:r>
      <w:r w:rsidR="00CA38FD" w:rsidRPr="009D52C5">
        <w:rPr>
          <w:rFonts w:ascii="Times New Roman" w:eastAsia="Calibri" w:hAnsi="Times New Roman" w:cs="Times New Roman"/>
          <w:color w:val="000000" w:themeColor="text1"/>
          <w:sz w:val="32"/>
          <w:szCs w:val="28"/>
          <w:lang w:eastAsia="ar-SA"/>
        </w:rPr>
        <w:t>а</w:t>
      </w:r>
      <w:r w:rsidRPr="009D52C5">
        <w:rPr>
          <w:rFonts w:ascii="Times New Roman" w:eastAsia="Calibri" w:hAnsi="Times New Roman" w:cs="Times New Roman"/>
          <w:color w:val="000000" w:themeColor="text1"/>
          <w:sz w:val="32"/>
          <w:szCs w:val="28"/>
          <w:lang w:eastAsia="ar-SA"/>
        </w:rPr>
        <w:t xml:space="preserve"> независимая оценка проведена в отношении </w:t>
      </w:r>
      <w:r w:rsidR="00480D5B" w:rsidRPr="009D52C5">
        <w:rPr>
          <w:rFonts w:ascii="Times New Roman" w:eastAsia="Calibri" w:hAnsi="Times New Roman" w:cs="Times New Roman"/>
          <w:color w:val="000000" w:themeColor="text1"/>
          <w:sz w:val="32"/>
          <w:szCs w:val="28"/>
          <w:lang w:eastAsia="ar-SA"/>
        </w:rPr>
        <w:t xml:space="preserve">всех </w:t>
      </w:r>
      <w:r w:rsidRPr="009D52C5">
        <w:rPr>
          <w:rFonts w:ascii="Times New Roman" w:eastAsia="Calibri" w:hAnsi="Times New Roman" w:cs="Times New Roman"/>
          <w:color w:val="000000" w:themeColor="text1"/>
          <w:sz w:val="32"/>
          <w:szCs w:val="28"/>
          <w:lang w:eastAsia="ar-SA"/>
        </w:rPr>
        <w:t>школ. Результатом явилась высокая оценка.</w:t>
      </w:r>
    </w:p>
    <w:p w:rsidR="00722B59" w:rsidRPr="009D52C5" w:rsidRDefault="00C41B3D" w:rsidP="009D52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В2019/2020 учебном году в связи с эпидемиологической обстановкой ВПР проведены не были, но в сентябре - октябре </w:t>
      </w:r>
      <w:r w:rsidR="006951AC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нового</w:t>
      </w: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учебного года в них уже примут участие 5,6,7,8 классы в штатном режиме и 9 классы в режиме апробации.</w:t>
      </w:r>
    </w:p>
    <w:p w:rsidR="006951AC" w:rsidRPr="009D52C5" w:rsidRDefault="006951AC" w:rsidP="009D52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</w:p>
    <w:p w:rsidR="001B3F96" w:rsidRPr="009D52C5" w:rsidRDefault="001B3F96" w:rsidP="009D52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Коллеги!</w:t>
      </w:r>
      <w:r w:rsidR="00CA38FD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Впереди Новый учебный год!</w:t>
      </w:r>
    </w:p>
    <w:p w:rsidR="001B3F96" w:rsidRPr="009D52C5" w:rsidRDefault="001B3F96" w:rsidP="009D52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Чтобы он состоялся, все образовательные учреждения прошли процедуру приемки межведомственной комиссией. </w:t>
      </w:r>
      <w:proofErr w:type="gramStart"/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На подготовку школ, детских садов и учреждений дополнительного образования </w:t>
      </w:r>
      <w:r w:rsidR="002B487E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из муниципального бюджета </w:t>
      </w: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было израсходовано </w:t>
      </w:r>
      <w:r w:rsidR="002B487E" w:rsidRPr="009D52C5">
        <w:rPr>
          <w:rFonts w:ascii="Times New Roman" w:eastAsia="Times New Roman" w:hAnsi="Times New Roman" w:cs="Times New Roman"/>
          <w:sz w:val="32"/>
          <w:szCs w:val="28"/>
        </w:rPr>
        <w:t>3 817 815</w:t>
      </w: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рублей, в том числе на </w:t>
      </w:r>
      <w:r w:rsidR="001360CE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ремонты кабинетов для учащихся 1 и 2-х классов, на </w:t>
      </w: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обеспечение пожарной безопасности</w:t>
      </w:r>
      <w:r w:rsidR="002B487E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в </w:t>
      </w:r>
      <w:proofErr w:type="spellStart"/>
      <w:r w:rsidR="002B487E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Надейковичской</w:t>
      </w:r>
      <w:proofErr w:type="spellEnd"/>
      <w:r w:rsidR="002B487E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и </w:t>
      </w:r>
      <w:proofErr w:type="spellStart"/>
      <w:r w:rsidR="002B487E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Руссковской</w:t>
      </w:r>
      <w:proofErr w:type="spellEnd"/>
      <w:r w:rsidR="002B487E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средних школах</w:t>
      </w: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–2</w:t>
      </w:r>
      <w:r w:rsidR="002B487E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35</w:t>
      </w: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тысячи рублей, на </w:t>
      </w:r>
      <w:r w:rsidR="002B487E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устройство пандусов в </w:t>
      </w:r>
      <w:proofErr w:type="spellStart"/>
      <w:r w:rsidR="002B487E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Руссковской</w:t>
      </w:r>
      <w:proofErr w:type="spellEnd"/>
      <w:r w:rsidR="002B487E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и </w:t>
      </w:r>
      <w:proofErr w:type="spellStart"/>
      <w:r w:rsidR="002B487E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Краснооктябрьской</w:t>
      </w:r>
      <w:proofErr w:type="spellEnd"/>
      <w:r w:rsidR="002B487E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средних школах</w:t>
      </w: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- </w:t>
      </w:r>
      <w:r w:rsidR="002B487E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180</w:t>
      </w: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тысяч, </w:t>
      </w:r>
      <w:r w:rsidR="002B487E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на з</w:t>
      </w:r>
      <w:r w:rsidR="002B487E" w:rsidRPr="009D52C5">
        <w:rPr>
          <w:rFonts w:ascii="Times New Roman" w:hAnsi="Times New Roman" w:cs="Times New Roman"/>
          <w:sz w:val="32"/>
          <w:szCs w:val="28"/>
        </w:rPr>
        <w:t>амену</w:t>
      </w:r>
      <w:r w:rsidR="002B487E" w:rsidRPr="009D52C5">
        <w:rPr>
          <w:rFonts w:ascii="Times New Roman" w:eastAsia="Times New Roman" w:hAnsi="Times New Roman" w:cs="Times New Roman"/>
          <w:sz w:val="32"/>
          <w:szCs w:val="28"/>
        </w:rPr>
        <w:t xml:space="preserve"> котла в котельной</w:t>
      </w:r>
      <w:r w:rsidR="002B487E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</w:t>
      </w:r>
      <w:proofErr w:type="spellStart"/>
      <w:r w:rsidR="002B487E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Краснооктябрьской</w:t>
      </w:r>
      <w:proofErr w:type="spellEnd"/>
      <w:proofErr w:type="gramEnd"/>
      <w:r w:rsidR="002B487E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школы, на замену оконных блоков в детском саду Хрусталик, </w:t>
      </w: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на обеспечение санитарных требований в условиях повышенной готовности и защиты населения от новой </w:t>
      </w:r>
      <w:proofErr w:type="spellStart"/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коронавирусной</w:t>
      </w:r>
      <w:proofErr w:type="spellEnd"/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инфекции</w:t>
      </w:r>
      <w:r w:rsidR="006C1DA1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–</w:t>
      </w:r>
      <w:r w:rsidR="006C1DA1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A91AE3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450</w:t>
      </w: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тысяч рублей.</w:t>
      </w:r>
    </w:p>
    <w:p w:rsidR="001B3F96" w:rsidRPr="009D52C5" w:rsidRDefault="001B3F96" w:rsidP="009D52C5">
      <w:pPr>
        <w:suppressAutoHyphens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D52C5">
        <w:rPr>
          <w:rFonts w:ascii="Times New Roman" w:eastAsia="Calibri" w:hAnsi="Times New Roman" w:cs="Times New Roman"/>
          <w:color w:val="000000" w:themeColor="text1"/>
          <w:sz w:val="32"/>
          <w:szCs w:val="28"/>
          <w:lang w:eastAsia="ar-SA"/>
        </w:rPr>
        <w:t xml:space="preserve">1 сентября дети придут в образовательные учреждения. </w:t>
      </w:r>
      <w:proofErr w:type="gramStart"/>
      <w:r w:rsidRPr="009D52C5">
        <w:rPr>
          <w:rFonts w:ascii="Times New Roman" w:eastAsia="Calibri" w:hAnsi="Times New Roman" w:cs="Times New Roman"/>
          <w:color w:val="000000" w:themeColor="text1"/>
          <w:sz w:val="32"/>
          <w:szCs w:val="28"/>
          <w:lang w:eastAsia="ar-SA"/>
        </w:rPr>
        <w:t xml:space="preserve">Система образования возвращается в штатный режим функционирования, но в условиях непростой эпидемиологической ситуации, нам придется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lastRenderedPageBreak/>
        <w:t>пересмотреть режим работы, в том числе расписание учебных занятий, обеспечить проведение ежедневных «утренних фильтров» с обязательной термометрией</w:t>
      </w:r>
      <w:r w:rsidR="006C1DA1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,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организовать предметное обучение и пребывание в строго закрепленном за каждым классом помещении, </w:t>
      </w:r>
      <w:r w:rsidR="006C1DA1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определить порядок 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питания детей в учреждении с соблюдением дистанции, исключить проведение массовых мероприятий и выполнять в</w:t>
      </w:r>
      <w:proofErr w:type="gramEnd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полном </w:t>
      </w:r>
      <w:proofErr w:type="gramStart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объеме</w:t>
      </w:r>
      <w:proofErr w:type="gramEnd"/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все</w:t>
      </w:r>
      <w:r w:rsidR="006C1DA1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санитарные требования и нормы.</w:t>
      </w:r>
    </w:p>
    <w:p w:rsidR="001B3F96" w:rsidRPr="009D52C5" w:rsidRDefault="001B3F96" w:rsidP="009D52C5">
      <w:pPr>
        <w:suppressAutoHyphens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Уважаемые </w:t>
      </w:r>
      <w:r w:rsidR="00CA38FD"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руководители</w:t>
      </w:r>
      <w:r w:rsidRPr="009D52C5">
        <w:rPr>
          <w:rFonts w:ascii="Times New Roman" w:hAnsi="Times New Roman" w:cs="Times New Roman"/>
          <w:color w:val="000000" w:themeColor="text1"/>
          <w:sz w:val="32"/>
          <w:szCs w:val="28"/>
        </w:rPr>
        <w:t>, задачи перед муниципальной системой образования поставлены серьезные, но при поддержке органов законодательной и исполнительной власти всех уровней мы обязательно справимся с ними. Важно помнить, что реализация каждого нового проекта, каждой инновации нацелена на успех и безопасность наших детей. За этим результатом – каждодневная самоотверженная профессиональная работа воспитателей детских садов, учителей школ, педагогов дополнительного образования, руководителей учреждений и работников сферы в целом, на плечи которых ложится большая ответственность за условия обучения, за качество образования, за настроение людей.</w:t>
      </w:r>
    </w:p>
    <w:p w:rsidR="00CA38FD" w:rsidRPr="009D52C5" w:rsidRDefault="001B3F96" w:rsidP="009D52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Сегодня мы создаем мир, в котором будем жить завтра. Я уверена, что в нашем районе сосредоточен огромный интеллектуальный</w:t>
      </w:r>
      <w:r w:rsidR="00CA38FD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потенциал, потому что именно педагоги</w:t>
      </w: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явля</w:t>
      </w:r>
      <w:r w:rsidR="00CA38FD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ются</w:t>
      </w: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носителями высокой образованности, интеллигентности и настоящей культуры. </w:t>
      </w:r>
    </w:p>
    <w:p w:rsidR="001B3F96" w:rsidRPr="009D52C5" w:rsidRDefault="001B3F96" w:rsidP="009D52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В преддверии 1 сентября хочется пожелать вам здоровья, внутренней стойкости, терпения, профессиональной чуткости, оптимизма, удачи! С началом</w:t>
      </w:r>
      <w:r w:rsidR="006C1DA1"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9D52C5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нового учебного года!</w:t>
      </w:r>
    </w:p>
    <w:sectPr w:rsidR="001B3F96" w:rsidRPr="009D52C5" w:rsidSect="007C2566">
      <w:footerReference w:type="default" r:id="rId6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E11" w:rsidRDefault="00F67E11" w:rsidP="00D21CB3">
      <w:pPr>
        <w:spacing w:after="0" w:line="240" w:lineRule="auto"/>
      </w:pPr>
      <w:r>
        <w:separator/>
      </w:r>
    </w:p>
  </w:endnote>
  <w:endnote w:type="continuationSeparator" w:id="1">
    <w:p w:rsidR="00F67E11" w:rsidRDefault="00F67E11" w:rsidP="00D2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626"/>
      <w:docPartObj>
        <w:docPartGallery w:val="Page Numbers (Bottom of Page)"/>
        <w:docPartUnique/>
      </w:docPartObj>
    </w:sdtPr>
    <w:sdtContent>
      <w:p w:rsidR="00D21CB3" w:rsidRDefault="00BF6899">
        <w:pPr>
          <w:pStyle w:val="aa"/>
          <w:jc w:val="right"/>
        </w:pPr>
        <w:fldSimple w:instr=" PAGE   \* MERGEFORMAT ">
          <w:r w:rsidR="001171FE">
            <w:rPr>
              <w:noProof/>
            </w:rPr>
            <w:t>11</w:t>
          </w:r>
        </w:fldSimple>
      </w:p>
    </w:sdtContent>
  </w:sdt>
  <w:p w:rsidR="00D21CB3" w:rsidRDefault="00D21C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E11" w:rsidRDefault="00F67E11" w:rsidP="00D21CB3">
      <w:pPr>
        <w:spacing w:after="0" w:line="240" w:lineRule="auto"/>
      </w:pPr>
      <w:r>
        <w:separator/>
      </w:r>
    </w:p>
  </w:footnote>
  <w:footnote w:type="continuationSeparator" w:id="1">
    <w:p w:rsidR="00F67E11" w:rsidRDefault="00F67E11" w:rsidP="00D21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566"/>
    <w:rsid w:val="000676F9"/>
    <w:rsid w:val="000A083B"/>
    <w:rsid w:val="000C2D35"/>
    <w:rsid w:val="000C4AC6"/>
    <w:rsid w:val="000E328C"/>
    <w:rsid w:val="000E53D0"/>
    <w:rsid w:val="0010087C"/>
    <w:rsid w:val="001171FE"/>
    <w:rsid w:val="00133B24"/>
    <w:rsid w:val="001360CE"/>
    <w:rsid w:val="00172C4F"/>
    <w:rsid w:val="00196BCB"/>
    <w:rsid w:val="001B09DA"/>
    <w:rsid w:val="001B3F96"/>
    <w:rsid w:val="001D20BE"/>
    <w:rsid w:val="001F67FF"/>
    <w:rsid w:val="002036E2"/>
    <w:rsid w:val="002166E2"/>
    <w:rsid w:val="0022723B"/>
    <w:rsid w:val="002406B9"/>
    <w:rsid w:val="0024716D"/>
    <w:rsid w:val="00252B77"/>
    <w:rsid w:val="0028454F"/>
    <w:rsid w:val="002A4C8E"/>
    <w:rsid w:val="002B487E"/>
    <w:rsid w:val="002F11D8"/>
    <w:rsid w:val="002F4CEE"/>
    <w:rsid w:val="00345445"/>
    <w:rsid w:val="00361162"/>
    <w:rsid w:val="004012B3"/>
    <w:rsid w:val="0043046D"/>
    <w:rsid w:val="004642CC"/>
    <w:rsid w:val="00477229"/>
    <w:rsid w:val="00480D5B"/>
    <w:rsid w:val="0048599A"/>
    <w:rsid w:val="004968D0"/>
    <w:rsid w:val="004A5A75"/>
    <w:rsid w:val="005200F8"/>
    <w:rsid w:val="005231A8"/>
    <w:rsid w:val="005624DA"/>
    <w:rsid w:val="00570214"/>
    <w:rsid w:val="0057462D"/>
    <w:rsid w:val="00590527"/>
    <w:rsid w:val="005A2611"/>
    <w:rsid w:val="005B6DBD"/>
    <w:rsid w:val="005D6F11"/>
    <w:rsid w:val="005E6BDD"/>
    <w:rsid w:val="00601D8E"/>
    <w:rsid w:val="006044C6"/>
    <w:rsid w:val="00637EF7"/>
    <w:rsid w:val="0065132C"/>
    <w:rsid w:val="0067788D"/>
    <w:rsid w:val="00680C28"/>
    <w:rsid w:val="006951AC"/>
    <w:rsid w:val="006967ED"/>
    <w:rsid w:val="006C1DA1"/>
    <w:rsid w:val="006C7671"/>
    <w:rsid w:val="00714C1E"/>
    <w:rsid w:val="00722B59"/>
    <w:rsid w:val="00772E03"/>
    <w:rsid w:val="0078437C"/>
    <w:rsid w:val="007A3AA5"/>
    <w:rsid w:val="007B3EF2"/>
    <w:rsid w:val="007C2566"/>
    <w:rsid w:val="007F6A01"/>
    <w:rsid w:val="0082047F"/>
    <w:rsid w:val="00872AD8"/>
    <w:rsid w:val="008A6FF5"/>
    <w:rsid w:val="008E5360"/>
    <w:rsid w:val="009140D0"/>
    <w:rsid w:val="0093725D"/>
    <w:rsid w:val="00966A04"/>
    <w:rsid w:val="0098013E"/>
    <w:rsid w:val="009D52C5"/>
    <w:rsid w:val="00A26C9F"/>
    <w:rsid w:val="00A36EDA"/>
    <w:rsid w:val="00A60762"/>
    <w:rsid w:val="00A91AE3"/>
    <w:rsid w:val="00AA4AC2"/>
    <w:rsid w:val="00AD22BD"/>
    <w:rsid w:val="00B17A0C"/>
    <w:rsid w:val="00B9056C"/>
    <w:rsid w:val="00B9115D"/>
    <w:rsid w:val="00BA082E"/>
    <w:rsid w:val="00BC3122"/>
    <w:rsid w:val="00BD5E99"/>
    <w:rsid w:val="00BF6899"/>
    <w:rsid w:val="00C11A4A"/>
    <w:rsid w:val="00C41B3D"/>
    <w:rsid w:val="00C77757"/>
    <w:rsid w:val="00C81C06"/>
    <w:rsid w:val="00CA386F"/>
    <w:rsid w:val="00CA38FD"/>
    <w:rsid w:val="00D21CB3"/>
    <w:rsid w:val="00E007B4"/>
    <w:rsid w:val="00E64DB1"/>
    <w:rsid w:val="00E74856"/>
    <w:rsid w:val="00E8155C"/>
    <w:rsid w:val="00EC4E7C"/>
    <w:rsid w:val="00F37356"/>
    <w:rsid w:val="00F4141C"/>
    <w:rsid w:val="00F51B26"/>
    <w:rsid w:val="00F6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2D"/>
  </w:style>
  <w:style w:type="paragraph" w:styleId="1">
    <w:name w:val="heading 1"/>
    <w:basedOn w:val="a"/>
    <w:link w:val="10"/>
    <w:uiPriority w:val="9"/>
    <w:qFormat/>
    <w:rsid w:val="00C11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uiPriority w:val="99"/>
    <w:rsid w:val="00F37356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4012B3"/>
    <w:rPr>
      <w:b/>
      <w:bCs/>
    </w:rPr>
  </w:style>
  <w:style w:type="paragraph" w:styleId="a4">
    <w:name w:val="Normal (Web)"/>
    <w:basedOn w:val="a"/>
    <w:uiPriority w:val="99"/>
    <w:semiHidden/>
    <w:unhideWhenUsed/>
    <w:rsid w:val="00E0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1A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4968D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B6DBD"/>
    <w:pPr>
      <w:ind w:left="720"/>
      <w:contextualSpacing/>
    </w:pPr>
  </w:style>
  <w:style w:type="table" w:styleId="a7">
    <w:name w:val="Table Grid"/>
    <w:basedOn w:val="a1"/>
    <w:uiPriority w:val="59"/>
    <w:rsid w:val="007F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2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1CB3"/>
  </w:style>
  <w:style w:type="paragraph" w:styleId="aa">
    <w:name w:val="footer"/>
    <w:basedOn w:val="a"/>
    <w:link w:val="ab"/>
    <w:uiPriority w:val="99"/>
    <w:unhideWhenUsed/>
    <w:rsid w:val="00D2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Отдел777</cp:lastModifiedBy>
  <cp:revision>3</cp:revision>
  <cp:lastPrinted>2020-08-31T05:34:00Z</cp:lastPrinted>
  <dcterms:created xsi:type="dcterms:W3CDTF">2020-09-02T06:03:00Z</dcterms:created>
  <dcterms:modified xsi:type="dcterms:W3CDTF">2020-09-02T06:03:00Z</dcterms:modified>
</cp:coreProperties>
</file>