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138"/>
      </w:tblGrid>
      <w:tr w:rsidR="00E66E3E" w:rsidRPr="0089233B" w:rsidTr="00A535E1">
        <w:trPr>
          <w:trHeight w:val="3402"/>
        </w:trPr>
        <w:tc>
          <w:tcPr>
            <w:tcW w:w="10421" w:type="dxa"/>
          </w:tcPr>
          <w:p w:rsidR="00E66E3E" w:rsidRPr="002C1D1A" w:rsidRDefault="00E66E3E" w:rsidP="00BF7A69">
            <w:pPr>
              <w:spacing w:line="240" w:lineRule="auto"/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66E3E" w:rsidRPr="009A5B2A" w:rsidRDefault="00E66E3E" w:rsidP="00BF7A69">
            <w:pPr>
              <w:spacing w:line="240" w:lineRule="auto"/>
            </w:pPr>
          </w:p>
          <w:p w:rsidR="00E66E3E" w:rsidRDefault="00E66E3E" w:rsidP="00BF7A6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A69" w:rsidRDefault="00E66E3E" w:rsidP="00BF7A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66E3E" w:rsidRPr="003D5CC3" w:rsidRDefault="00E66E3E" w:rsidP="00BF7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  <w:r w:rsidRPr="003D5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СТУДЕНЕЦКОГО СЕЛЬСКОГО ПОС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ЕЛЕНИЯ  </w:t>
            </w:r>
            <w:r w:rsidRPr="003D5CC3">
              <w:rPr>
                <w:rFonts w:ascii="Times New Roman" w:hAnsi="Times New Roman" w:cs="Times New Roman"/>
                <w:b/>
                <w:sz w:val="28"/>
                <w:szCs w:val="28"/>
              </w:rPr>
              <w:t>ШУМЯЧСКОГО РАЙОНА СМОЛЕНСКОЙ ОБЛАСТИ</w:t>
            </w:r>
          </w:p>
          <w:p w:rsidR="00E66E3E" w:rsidRDefault="00E66E3E" w:rsidP="00BF7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3E" w:rsidRDefault="00E66E3E" w:rsidP="00BF7A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CA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66E3E" w:rsidRPr="00740CAD" w:rsidRDefault="00E66E3E" w:rsidP="00BF7A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6E3E" w:rsidRPr="001C69CD" w:rsidRDefault="00E66E3E" w:rsidP="00BF7A69">
      <w:pPr>
        <w:spacing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 2016  года               №52</w:t>
      </w:r>
    </w:p>
    <w:tbl>
      <w:tblPr>
        <w:tblW w:w="4795" w:type="pct"/>
        <w:tblLook w:val="01E0"/>
      </w:tblPr>
      <w:tblGrid>
        <w:gridCol w:w="4651"/>
        <w:gridCol w:w="5071"/>
      </w:tblGrid>
      <w:tr w:rsidR="00E66E3E" w:rsidRPr="00786F33" w:rsidTr="00A535E1">
        <w:tc>
          <w:tcPr>
            <w:tcW w:w="2392" w:type="pct"/>
          </w:tcPr>
          <w:p w:rsidR="00E66E3E" w:rsidRPr="00241DC0" w:rsidRDefault="00E66E3E" w:rsidP="00BF7A69">
            <w:pPr>
              <w:pStyle w:val="ConsPlusNormal"/>
              <w:jc w:val="both"/>
            </w:pPr>
            <w:r>
              <w:t xml:space="preserve">О внесении изменений в </w:t>
            </w:r>
            <w:r w:rsidRPr="00241DC0">
              <w:t xml:space="preserve">  административные регламенты предоставления</w:t>
            </w:r>
            <w:r>
              <w:t xml:space="preserve">  муниципальных  </w:t>
            </w:r>
            <w:r w:rsidRPr="00241DC0">
              <w:t xml:space="preserve"> услуг </w:t>
            </w:r>
            <w:r>
              <w:t>Администрацией  Студенецкого  сельского  поселения  Шумячского  района  Смоленской  области</w:t>
            </w:r>
          </w:p>
          <w:p w:rsidR="00E66E3E" w:rsidRDefault="00E66E3E" w:rsidP="00BF7A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E3E" w:rsidRPr="00786F33" w:rsidRDefault="00E66E3E" w:rsidP="00BF7A6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608" w:type="pct"/>
          </w:tcPr>
          <w:p w:rsidR="00E66E3E" w:rsidRPr="00786F33" w:rsidRDefault="00E66E3E" w:rsidP="00BF7A69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1872" w:rsidRPr="00E66E3E" w:rsidRDefault="00E66E3E" w:rsidP="00BF7A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40CAD">
        <w:rPr>
          <w:rFonts w:ascii="Times New Roman" w:hAnsi="Times New Roman" w:cs="Times New Roman"/>
          <w:sz w:val="28"/>
          <w:szCs w:val="28"/>
        </w:rPr>
        <w:t xml:space="preserve">Администрация Студенецкого  сельского  поселения  Шумячского  района 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0CAD"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786F33">
        <w:rPr>
          <w:rFonts w:ascii="Times New Roman" w:hAnsi="Times New Roman" w:cs="Times New Roman"/>
          <w:sz w:val="28"/>
          <w:szCs w:val="28"/>
        </w:rPr>
        <w:t>:</w:t>
      </w:r>
    </w:p>
    <w:p w:rsidR="000E6DC3" w:rsidRDefault="003D1872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DC3">
        <w:rPr>
          <w:rFonts w:ascii="Times New Roman" w:hAnsi="Times New Roman" w:cs="Times New Roman"/>
          <w:sz w:val="28"/>
          <w:szCs w:val="28"/>
        </w:rPr>
        <w:t>1. Внести в административные регламенты предоставления муниципальных услуг, принятые</w:t>
      </w:r>
      <w:r w:rsidR="000E6DC3">
        <w:rPr>
          <w:rFonts w:ascii="Times New Roman" w:hAnsi="Times New Roman" w:cs="Times New Roman"/>
          <w:sz w:val="28"/>
          <w:szCs w:val="28"/>
        </w:rPr>
        <w:t>  Администрацией Студенец</w:t>
      </w:r>
      <w:r w:rsidRPr="000E6DC3">
        <w:rPr>
          <w:rFonts w:ascii="Times New Roman" w:hAnsi="Times New Roman" w:cs="Times New Roman"/>
          <w:sz w:val="28"/>
          <w:szCs w:val="28"/>
        </w:rPr>
        <w:t xml:space="preserve">кого сельского  поселения </w:t>
      </w:r>
      <w:r w:rsidR="000E6DC3">
        <w:rPr>
          <w:rFonts w:ascii="Times New Roman" w:hAnsi="Times New Roman" w:cs="Times New Roman"/>
          <w:sz w:val="28"/>
          <w:szCs w:val="28"/>
        </w:rPr>
        <w:t xml:space="preserve">Шумячского  района  Смоленской области  </w:t>
      </w:r>
      <w:r w:rsidRPr="000E6DC3">
        <w:rPr>
          <w:rFonts w:ascii="Times New Roman" w:hAnsi="Times New Roman" w:cs="Times New Roman"/>
          <w:sz w:val="28"/>
          <w:szCs w:val="28"/>
        </w:rPr>
        <w:t>(далее - административный регламент),  следующие изменения:</w:t>
      </w:r>
      <w:r w:rsidR="000E6DC3" w:rsidRPr="000E6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2A" w:rsidRDefault="000E6DC3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E6DC3">
        <w:rPr>
          <w:rFonts w:ascii="Times New Roman" w:hAnsi="Times New Roman" w:cs="Times New Roman"/>
          <w:sz w:val="28"/>
          <w:szCs w:val="28"/>
        </w:rPr>
        <w:t xml:space="preserve"> </w:t>
      </w:r>
      <w:r w:rsidR="0034112A">
        <w:rPr>
          <w:rFonts w:ascii="Times New Roman" w:hAnsi="Times New Roman" w:cs="Times New Roman"/>
          <w:sz w:val="28"/>
          <w:szCs w:val="28"/>
        </w:rPr>
        <w:t>Дополнить:</w:t>
      </w:r>
    </w:p>
    <w:p w:rsidR="000E6DC3" w:rsidRPr="000E6DC3" w:rsidRDefault="0034112A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757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6DC3">
        <w:rPr>
          <w:rFonts w:ascii="Times New Roman" w:hAnsi="Times New Roman" w:cs="Times New Roman"/>
          <w:sz w:val="28"/>
          <w:szCs w:val="28"/>
        </w:rPr>
        <w:t>одраздел 2.12</w:t>
      </w:r>
      <w:r w:rsidR="000E6DC3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«Прием заявлений и выдача документов о согласовании переустройства и (или) перепланировки жилого помещения», утвержденного постановлением Администрации </w:t>
      </w:r>
      <w:r w:rsidR="000E6DC3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29.05.2012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E6DC3">
        <w:rPr>
          <w:rFonts w:ascii="Times New Roman" w:hAnsi="Times New Roman" w:cs="Times New Roman"/>
          <w:sz w:val="28"/>
          <w:szCs w:val="28"/>
        </w:rPr>
        <w:t xml:space="preserve"> № 20</w:t>
      </w:r>
      <w:r w:rsidR="000E6DC3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D92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3411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57B67">
        <w:rPr>
          <w:rFonts w:ascii="Times New Roman" w:hAnsi="Times New Roman" w:cs="Times New Roman"/>
          <w:sz w:val="28"/>
          <w:szCs w:val="28"/>
        </w:rPr>
        <w:t xml:space="preserve"> </w:t>
      </w:r>
      <w:r w:rsidR="003411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</w:t>
      </w:r>
      <w:r w:rsidR="0034112A">
        <w:t xml:space="preserve"> </w:t>
      </w:r>
      <w:r w:rsidR="0034112A" w:rsidRPr="0034112A">
        <w:rPr>
          <w:rFonts w:ascii="Times New Roman" w:hAnsi="Times New Roman" w:cs="Times New Roman"/>
          <w:sz w:val="28"/>
          <w:szCs w:val="28"/>
        </w:rPr>
        <w:t>«Подготовка и выдача разрешений на строительство, реконструкцию, капитальный ремонт объектов капитального строительства»</w:t>
      </w:r>
      <w:r w:rsidRPr="0034112A">
        <w:rPr>
          <w:rFonts w:ascii="Times New Roman" w:hAnsi="Times New Roman" w:cs="Times New Roman"/>
          <w:sz w:val="28"/>
          <w:szCs w:val="28"/>
        </w:rPr>
        <w:t>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</w:t>
      </w:r>
      <w:r w:rsidRPr="0034112A">
        <w:rPr>
          <w:rFonts w:ascii="Times New Roman" w:hAnsi="Times New Roman" w:cs="Times New Roman"/>
          <w:sz w:val="28"/>
          <w:szCs w:val="28"/>
        </w:rPr>
        <w:t xml:space="preserve">ельского  поселения  Шумячского  района  Смоленской области от </w:t>
      </w:r>
      <w:r w:rsidR="0034112A">
        <w:rPr>
          <w:rFonts w:ascii="Times New Roman" w:hAnsi="Times New Roman" w:cs="Times New Roman"/>
          <w:sz w:val="28"/>
          <w:szCs w:val="28"/>
        </w:rPr>
        <w:t xml:space="preserve"> 29.05.</w:t>
      </w:r>
      <w:r w:rsidR="0034112A" w:rsidRPr="0034112A">
        <w:rPr>
          <w:rFonts w:ascii="Times New Roman" w:hAnsi="Times New Roman" w:cs="Times New Roman"/>
          <w:sz w:val="28"/>
          <w:szCs w:val="28"/>
        </w:rPr>
        <w:t xml:space="preserve"> 2012 г. № 21</w:t>
      </w:r>
      <w:r w:rsidR="0034112A">
        <w:t xml:space="preserve">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4112A">
        <w:rPr>
          <w:rFonts w:ascii="Times New Roman" w:hAnsi="Times New Roman" w:cs="Times New Roman"/>
          <w:sz w:val="28"/>
          <w:szCs w:val="28"/>
        </w:rPr>
        <w:t>3.</w:t>
      </w:r>
      <w:r w:rsidR="00757B67">
        <w:rPr>
          <w:rFonts w:ascii="Times New Roman" w:hAnsi="Times New Roman" w:cs="Times New Roman"/>
          <w:sz w:val="28"/>
          <w:szCs w:val="28"/>
        </w:rPr>
        <w:t xml:space="preserve"> </w:t>
      </w:r>
      <w:r w:rsidR="003411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</w:t>
      </w:r>
      <w:r w:rsidRPr="000E6DC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муниципальной услуги </w:t>
      </w:r>
      <w:r w:rsidRPr="00757B67">
        <w:rPr>
          <w:rFonts w:ascii="Times New Roman" w:hAnsi="Times New Roman" w:cs="Times New Roman"/>
          <w:sz w:val="28"/>
          <w:szCs w:val="28"/>
        </w:rPr>
        <w:t>«</w:t>
      </w:r>
      <w:r w:rsidR="0034112A" w:rsidRPr="00757B67">
        <w:rPr>
          <w:rFonts w:ascii="Times New Roman" w:hAnsi="Times New Roman" w:cs="Times New Roman"/>
          <w:sz w:val="28"/>
          <w:szCs w:val="28"/>
        </w:rPr>
        <w:t>Прием заявлений, документов, постановка граждан на учет в качестве нуждающихся в жилых помещениях»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</w:t>
      </w:r>
      <w:r w:rsidR="00757B67">
        <w:rPr>
          <w:rFonts w:ascii="Times New Roman" w:hAnsi="Times New Roman" w:cs="Times New Roman"/>
          <w:sz w:val="28"/>
          <w:szCs w:val="28"/>
        </w:rPr>
        <w:t>нской области от 29.05.2012 № 22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57B67">
        <w:rPr>
          <w:rFonts w:ascii="Times New Roman" w:hAnsi="Times New Roman" w:cs="Times New Roman"/>
          <w:sz w:val="28"/>
          <w:szCs w:val="28"/>
        </w:rPr>
        <w:t>4. П</w:t>
      </w:r>
      <w:r>
        <w:rPr>
          <w:rFonts w:ascii="Times New Roman" w:hAnsi="Times New Roman" w:cs="Times New Roman"/>
          <w:sz w:val="28"/>
          <w:szCs w:val="28"/>
        </w:rPr>
        <w:t>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757B67">
        <w:rPr>
          <w:rFonts w:ascii="Times New Roman" w:hAnsi="Times New Roman" w:cs="Times New Roman"/>
          <w:sz w:val="28"/>
          <w:szCs w:val="28"/>
        </w:rPr>
        <w:t>«</w:t>
      </w:r>
      <w:r w:rsidR="00757B67" w:rsidRPr="00757B67">
        <w:rPr>
          <w:rFonts w:ascii="Times New Roman" w:hAnsi="Times New Roman" w:cs="Times New Roman"/>
          <w:sz w:val="28"/>
          <w:szCs w:val="28"/>
        </w:rPr>
        <w:t>Предоставление информации об очерёдности предоставления жилых помещений на условиях социального найма</w:t>
      </w:r>
      <w:r w:rsidR="00757B67">
        <w:rPr>
          <w:rFonts w:ascii="Times New Roman" w:hAnsi="Times New Roman" w:cs="Times New Roman"/>
          <w:sz w:val="28"/>
          <w:szCs w:val="28"/>
        </w:rPr>
        <w:t xml:space="preserve">»  </w:t>
      </w:r>
      <w:r w:rsidRPr="000E6DC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757B67">
        <w:rPr>
          <w:rFonts w:ascii="Times New Roman" w:hAnsi="Times New Roman" w:cs="Times New Roman"/>
          <w:sz w:val="28"/>
          <w:szCs w:val="28"/>
        </w:rPr>
        <w:t>района  Смоленской области от 30.05.2012 № 23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57B67">
        <w:rPr>
          <w:rFonts w:ascii="Times New Roman" w:hAnsi="Times New Roman" w:cs="Times New Roman"/>
          <w:sz w:val="28"/>
          <w:szCs w:val="28"/>
        </w:rPr>
        <w:t>5.</w:t>
      </w:r>
      <w:r w:rsidRPr="000E6DC3">
        <w:rPr>
          <w:rFonts w:ascii="Times New Roman" w:hAnsi="Times New Roman" w:cs="Times New Roman"/>
          <w:sz w:val="28"/>
          <w:szCs w:val="28"/>
        </w:rPr>
        <w:t xml:space="preserve"> </w:t>
      </w:r>
      <w:r w:rsidR="00757B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757B67">
        <w:rPr>
          <w:rFonts w:ascii="Times New Roman" w:hAnsi="Times New Roman" w:cs="Times New Roman"/>
          <w:sz w:val="28"/>
          <w:szCs w:val="28"/>
        </w:rPr>
        <w:t>«</w:t>
      </w:r>
      <w:r w:rsidR="00757B67" w:rsidRPr="00757B67">
        <w:rPr>
          <w:rFonts w:ascii="Times New Roman" w:hAnsi="Times New Roman" w:cs="Times New Roman"/>
          <w:sz w:val="28"/>
          <w:szCs w:val="28"/>
        </w:rPr>
        <w:t>Присвоение, изменение, подтверждение и упразднение адресов объектов недвижимости, расположенных на территории Студенецкого сельского поселения Шумячского района Смоленской области»</w:t>
      </w:r>
      <w:r w:rsidRPr="00757B67">
        <w:rPr>
          <w:rFonts w:ascii="Times New Roman" w:hAnsi="Times New Roman" w:cs="Times New Roman"/>
          <w:sz w:val="28"/>
          <w:szCs w:val="28"/>
        </w:rPr>
        <w:t>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</w:t>
      </w:r>
      <w:r w:rsidR="00757B67">
        <w:rPr>
          <w:rFonts w:ascii="Times New Roman" w:hAnsi="Times New Roman" w:cs="Times New Roman"/>
          <w:sz w:val="28"/>
          <w:szCs w:val="28"/>
        </w:rPr>
        <w:t>нской области от 30.05.2012</w:t>
      </w:r>
      <w:r w:rsidR="00EC1B9E">
        <w:rPr>
          <w:rFonts w:ascii="Times New Roman" w:hAnsi="Times New Roman" w:cs="Times New Roman"/>
          <w:sz w:val="28"/>
          <w:szCs w:val="28"/>
        </w:rPr>
        <w:t>г.</w:t>
      </w:r>
      <w:r w:rsidR="00757B67">
        <w:rPr>
          <w:rFonts w:ascii="Times New Roman" w:hAnsi="Times New Roman" w:cs="Times New Roman"/>
          <w:sz w:val="28"/>
          <w:szCs w:val="28"/>
        </w:rPr>
        <w:t xml:space="preserve"> № 24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1B9E">
        <w:rPr>
          <w:rFonts w:ascii="Times New Roman" w:hAnsi="Times New Roman" w:cs="Times New Roman"/>
          <w:sz w:val="28"/>
          <w:szCs w:val="28"/>
        </w:rPr>
        <w:t>6.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EC1B9E">
        <w:rPr>
          <w:rFonts w:ascii="Times New Roman" w:hAnsi="Times New Roman" w:cs="Times New Roman"/>
          <w:sz w:val="28"/>
          <w:szCs w:val="28"/>
        </w:rPr>
        <w:t>л 2.11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EC1B9E">
        <w:rPr>
          <w:rFonts w:ascii="Times New Roman" w:hAnsi="Times New Roman" w:cs="Times New Roman"/>
          <w:sz w:val="28"/>
          <w:szCs w:val="28"/>
        </w:rPr>
        <w:t>«</w:t>
      </w:r>
      <w:r w:rsidR="00EC1B9E" w:rsidRPr="00EC1B9E">
        <w:rPr>
          <w:rFonts w:ascii="Times New Roman" w:hAnsi="Times New Roman" w:cs="Times New Roman"/>
          <w:sz w:val="28"/>
          <w:szCs w:val="28"/>
        </w:rPr>
        <w:t>Принятие документов, а так 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EC1B9E">
        <w:rPr>
          <w:rFonts w:ascii="Times New Roman" w:hAnsi="Times New Roman" w:cs="Times New Roman"/>
          <w:sz w:val="28"/>
          <w:szCs w:val="28"/>
        </w:rPr>
        <w:t>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</w:t>
      </w:r>
      <w:r w:rsidR="00757B67">
        <w:rPr>
          <w:rFonts w:ascii="Times New Roman" w:hAnsi="Times New Roman" w:cs="Times New Roman"/>
          <w:sz w:val="28"/>
          <w:szCs w:val="28"/>
        </w:rPr>
        <w:t>нской области от 12.07.2012</w:t>
      </w:r>
      <w:r w:rsidR="00EC1B9E">
        <w:rPr>
          <w:rFonts w:ascii="Times New Roman" w:hAnsi="Times New Roman" w:cs="Times New Roman"/>
          <w:sz w:val="28"/>
          <w:szCs w:val="28"/>
        </w:rPr>
        <w:t>г. №</w:t>
      </w:r>
      <w:r w:rsidR="00757B67">
        <w:rPr>
          <w:rFonts w:ascii="Times New Roman" w:hAnsi="Times New Roman" w:cs="Times New Roman"/>
          <w:sz w:val="28"/>
          <w:szCs w:val="28"/>
        </w:rPr>
        <w:t>28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C1B9E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1B9E">
        <w:rPr>
          <w:rFonts w:ascii="Times New Roman" w:hAnsi="Times New Roman" w:cs="Times New Roman"/>
          <w:sz w:val="28"/>
          <w:szCs w:val="28"/>
        </w:rPr>
        <w:t>7.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EC1B9E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EC1B9E">
        <w:rPr>
          <w:rFonts w:ascii="Times New Roman" w:hAnsi="Times New Roman" w:cs="Times New Roman"/>
          <w:sz w:val="28"/>
          <w:szCs w:val="28"/>
        </w:rPr>
        <w:t>«</w:t>
      </w:r>
      <w:r w:rsidR="00EC1B9E" w:rsidRPr="00EC1B9E">
        <w:rPr>
          <w:rFonts w:ascii="Times New Roman" w:hAnsi="Times New Roman" w:cs="Times New Roman"/>
          <w:sz w:val="28"/>
          <w:szCs w:val="28"/>
        </w:rPr>
        <w:t>«Выдача копий правовых актов Администрации Студенецкого сельского поселения Шумячского района Смоленской области»</w:t>
      </w:r>
      <w:r w:rsidR="00EC1B9E">
        <w:rPr>
          <w:rFonts w:ascii="Times New Roman" w:hAnsi="Times New Roman" w:cs="Times New Roman"/>
          <w:sz w:val="28"/>
          <w:szCs w:val="28"/>
        </w:rPr>
        <w:t>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EC1B9E">
        <w:rPr>
          <w:rFonts w:ascii="Times New Roman" w:hAnsi="Times New Roman" w:cs="Times New Roman"/>
          <w:sz w:val="28"/>
          <w:szCs w:val="28"/>
        </w:rPr>
        <w:t>района  Смоленской области от 12.07.2012г. № 29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EC1B9E" w:rsidP="00BF7A69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CC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8. П</w:t>
      </w:r>
      <w:r w:rsidR="002A6CC6">
        <w:rPr>
          <w:rFonts w:ascii="Times New Roman" w:hAnsi="Times New Roman" w:cs="Times New Roman"/>
          <w:sz w:val="28"/>
          <w:szCs w:val="28"/>
        </w:rPr>
        <w:t>одразде</w:t>
      </w:r>
      <w:r>
        <w:rPr>
          <w:rFonts w:ascii="Times New Roman" w:hAnsi="Times New Roman" w:cs="Times New Roman"/>
          <w:sz w:val="28"/>
          <w:szCs w:val="28"/>
        </w:rPr>
        <w:t>л 2.9</w:t>
      </w:r>
      <w:r w:rsidR="002A6CC6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2A6CC6" w:rsidRPr="00EC1B9E">
        <w:rPr>
          <w:rFonts w:ascii="Times New Roman" w:hAnsi="Times New Roman" w:cs="Times New Roman"/>
          <w:sz w:val="28"/>
          <w:szCs w:val="28"/>
        </w:rPr>
        <w:t>«</w:t>
      </w:r>
      <w:r w:rsidRPr="00EC1B9E">
        <w:rPr>
          <w:rFonts w:ascii="Times New Roman" w:hAnsi="Times New Roman" w:cs="Times New Roman"/>
          <w:sz w:val="28"/>
          <w:szCs w:val="28"/>
        </w:rPr>
        <w:t>Подготовка и выдача разрешений на ввод объектов капитального строительства в эксплуатацию</w:t>
      </w:r>
      <w:r w:rsidR="002A6CC6" w:rsidRPr="000E6DC3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r w:rsidR="002A6CC6"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>
        <w:rPr>
          <w:rFonts w:ascii="Times New Roman" w:hAnsi="Times New Roman" w:cs="Times New Roman"/>
          <w:sz w:val="28"/>
          <w:szCs w:val="28"/>
        </w:rPr>
        <w:t>района  Смоленской области от 12.07</w:t>
      </w:r>
      <w:r w:rsidR="002A6CC6">
        <w:rPr>
          <w:rFonts w:ascii="Times New Roman" w:hAnsi="Times New Roman" w:cs="Times New Roman"/>
          <w:sz w:val="28"/>
          <w:szCs w:val="28"/>
        </w:rPr>
        <w:t xml:space="preserve">.2012 </w:t>
      </w:r>
      <w:r>
        <w:rPr>
          <w:rFonts w:ascii="Times New Roman" w:hAnsi="Times New Roman" w:cs="Times New Roman"/>
          <w:sz w:val="28"/>
          <w:szCs w:val="28"/>
        </w:rPr>
        <w:t>г. № 3</w:t>
      </w:r>
      <w:r w:rsidR="002A6CC6">
        <w:rPr>
          <w:rFonts w:ascii="Times New Roman" w:hAnsi="Times New Roman" w:cs="Times New Roman"/>
          <w:sz w:val="28"/>
          <w:szCs w:val="28"/>
        </w:rPr>
        <w:t>0</w:t>
      </w:r>
      <w:r w:rsidR="002A6CC6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C1B9E">
        <w:rPr>
          <w:rFonts w:ascii="Times New Roman" w:hAnsi="Times New Roman" w:cs="Times New Roman"/>
          <w:sz w:val="28"/>
          <w:szCs w:val="28"/>
        </w:rPr>
        <w:t>9.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EC1B9E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091B4F">
        <w:rPr>
          <w:rFonts w:ascii="Times New Roman" w:hAnsi="Times New Roman" w:cs="Times New Roman"/>
          <w:sz w:val="28"/>
          <w:szCs w:val="28"/>
        </w:rPr>
        <w:t>«</w:t>
      </w:r>
      <w:r w:rsidR="00EC1B9E" w:rsidRPr="00091B4F">
        <w:rPr>
          <w:rFonts w:ascii="Times New Roman" w:hAnsi="Times New Roman" w:cs="Times New Roman"/>
          <w:sz w:val="28"/>
          <w:szCs w:val="28"/>
        </w:rPr>
        <w:t>Оформление документов по обмену жилыми помещениями муниципального жилищного фонда, предоставленными по договорам социального найма</w:t>
      </w:r>
      <w:r w:rsidRPr="00091B4F">
        <w:rPr>
          <w:rFonts w:ascii="Times New Roman" w:hAnsi="Times New Roman" w:cs="Times New Roman"/>
          <w:sz w:val="28"/>
          <w:szCs w:val="28"/>
        </w:rPr>
        <w:t xml:space="preserve">», </w:t>
      </w:r>
      <w:r w:rsidRPr="000E6DC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091B4F">
        <w:rPr>
          <w:rFonts w:ascii="Times New Roman" w:hAnsi="Times New Roman" w:cs="Times New Roman"/>
          <w:sz w:val="28"/>
          <w:szCs w:val="28"/>
        </w:rPr>
        <w:t>района  Смоленской области от 13</w:t>
      </w:r>
      <w:r w:rsidR="00EC1B9E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.2012</w:t>
      </w:r>
      <w:r w:rsidR="00EC1B9E">
        <w:rPr>
          <w:rFonts w:ascii="Times New Roman" w:hAnsi="Times New Roman" w:cs="Times New Roman"/>
          <w:sz w:val="28"/>
          <w:szCs w:val="28"/>
        </w:rPr>
        <w:t>г. № 31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91B4F">
        <w:rPr>
          <w:rFonts w:ascii="Times New Roman" w:hAnsi="Times New Roman" w:cs="Times New Roman"/>
          <w:sz w:val="28"/>
          <w:szCs w:val="28"/>
        </w:rPr>
        <w:t>10. 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091B4F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091B4F">
        <w:rPr>
          <w:rFonts w:ascii="Times New Roman" w:hAnsi="Times New Roman" w:cs="Times New Roman"/>
          <w:sz w:val="28"/>
          <w:szCs w:val="28"/>
        </w:rPr>
        <w:t>«</w:t>
      </w:r>
      <w:r w:rsidR="00091B4F" w:rsidRPr="00091B4F">
        <w:rPr>
          <w:rFonts w:ascii="Times New Roman" w:hAnsi="Times New Roman" w:cs="Times New Roman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Pr="000E6DC3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091B4F">
        <w:rPr>
          <w:rFonts w:ascii="Times New Roman" w:hAnsi="Times New Roman" w:cs="Times New Roman"/>
          <w:sz w:val="28"/>
          <w:szCs w:val="28"/>
        </w:rPr>
        <w:t>района  Смоленской области от 13.07.2012г. № 32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091B4F">
        <w:rPr>
          <w:rFonts w:ascii="Times New Roman" w:hAnsi="Times New Roman" w:cs="Times New Roman"/>
          <w:sz w:val="28"/>
          <w:szCs w:val="28"/>
        </w:rPr>
        <w:t>11.</w:t>
      </w:r>
      <w:r w:rsidR="00E10B4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091B4F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091B4F">
        <w:rPr>
          <w:rFonts w:ascii="Times New Roman" w:hAnsi="Times New Roman" w:cs="Times New Roman"/>
          <w:sz w:val="28"/>
          <w:szCs w:val="28"/>
        </w:rPr>
        <w:t>«</w:t>
      </w:r>
      <w:r w:rsidR="00091B4F" w:rsidRPr="00091B4F">
        <w:rPr>
          <w:rFonts w:ascii="Times New Roman" w:hAnsi="Times New Roman" w:cs="Times New Roman"/>
          <w:sz w:val="28"/>
          <w:szCs w:val="28"/>
        </w:rPr>
        <w:t>Предоставление объектов недвижимого имущества, находящегося в муниципальной собственности (кроме земли) в безвозмездное временное пользование»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091B4F">
        <w:rPr>
          <w:rFonts w:ascii="Times New Roman" w:hAnsi="Times New Roman" w:cs="Times New Roman"/>
          <w:sz w:val="28"/>
          <w:szCs w:val="28"/>
        </w:rPr>
        <w:t>района  Смоленской области от 13.07</w:t>
      </w:r>
      <w:r>
        <w:rPr>
          <w:rFonts w:ascii="Times New Roman" w:hAnsi="Times New Roman" w:cs="Times New Roman"/>
          <w:sz w:val="28"/>
          <w:szCs w:val="28"/>
        </w:rPr>
        <w:t>.2012</w:t>
      </w:r>
      <w:r w:rsidR="00091B4F">
        <w:rPr>
          <w:rFonts w:ascii="Times New Roman" w:hAnsi="Times New Roman" w:cs="Times New Roman"/>
          <w:sz w:val="28"/>
          <w:szCs w:val="28"/>
        </w:rPr>
        <w:t>г.</w:t>
      </w:r>
      <w:r w:rsidR="00E10B4E">
        <w:rPr>
          <w:rFonts w:ascii="Times New Roman" w:hAnsi="Times New Roman" w:cs="Times New Roman"/>
          <w:sz w:val="28"/>
          <w:szCs w:val="28"/>
        </w:rPr>
        <w:t xml:space="preserve"> № 33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10B4E">
        <w:rPr>
          <w:rFonts w:ascii="Times New Roman" w:hAnsi="Times New Roman" w:cs="Times New Roman"/>
          <w:sz w:val="28"/>
          <w:szCs w:val="28"/>
        </w:rPr>
        <w:t>12.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E10B4E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E10B4E">
        <w:rPr>
          <w:rFonts w:ascii="Times New Roman" w:hAnsi="Times New Roman" w:cs="Times New Roman"/>
          <w:sz w:val="28"/>
          <w:szCs w:val="28"/>
        </w:rPr>
        <w:t>«</w:t>
      </w:r>
      <w:r w:rsidR="00E10B4E" w:rsidRPr="00E10B4E">
        <w:rPr>
          <w:rFonts w:ascii="Times New Roman" w:hAnsi="Times New Roman" w:cs="Times New Roman"/>
          <w:sz w:val="28"/>
          <w:szCs w:val="28"/>
        </w:rPr>
        <w:t>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E10B4E">
        <w:rPr>
          <w:rFonts w:ascii="Times New Roman" w:hAnsi="Times New Roman" w:cs="Times New Roman"/>
          <w:sz w:val="28"/>
          <w:szCs w:val="28"/>
        </w:rPr>
        <w:t>района  Смоленской области от 13.07</w:t>
      </w:r>
      <w:r>
        <w:rPr>
          <w:rFonts w:ascii="Times New Roman" w:hAnsi="Times New Roman" w:cs="Times New Roman"/>
          <w:sz w:val="28"/>
          <w:szCs w:val="28"/>
        </w:rPr>
        <w:t>.2012</w:t>
      </w:r>
      <w:r w:rsidR="00E10B4E">
        <w:rPr>
          <w:rFonts w:ascii="Times New Roman" w:hAnsi="Times New Roman" w:cs="Times New Roman"/>
          <w:sz w:val="28"/>
          <w:szCs w:val="28"/>
        </w:rPr>
        <w:t>г. № 34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10B4E">
        <w:rPr>
          <w:rFonts w:ascii="Times New Roman" w:hAnsi="Times New Roman" w:cs="Times New Roman"/>
          <w:sz w:val="28"/>
          <w:szCs w:val="28"/>
        </w:rPr>
        <w:t>13.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E10B4E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E10B4E">
        <w:rPr>
          <w:rFonts w:ascii="Times New Roman" w:hAnsi="Times New Roman" w:cs="Times New Roman"/>
          <w:sz w:val="28"/>
          <w:szCs w:val="28"/>
        </w:rPr>
        <w:t>«</w:t>
      </w:r>
      <w:r w:rsidR="00E10B4E" w:rsidRPr="00E10B4E">
        <w:rPr>
          <w:rFonts w:ascii="Times New Roman" w:hAnsi="Times New Roman" w:cs="Times New Roman"/>
          <w:sz w:val="28"/>
          <w:szCs w:val="28"/>
        </w:rPr>
        <w:t>Выдача выписок из реестра муниципальной собственности н</w:t>
      </w:r>
      <w:r w:rsidR="00E10B4E">
        <w:rPr>
          <w:rFonts w:ascii="Times New Roman" w:hAnsi="Times New Roman" w:cs="Times New Roman"/>
          <w:sz w:val="28"/>
          <w:szCs w:val="28"/>
        </w:rPr>
        <w:t>а объекты недвижимого имущества»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E10B4E">
        <w:rPr>
          <w:rFonts w:ascii="Times New Roman" w:hAnsi="Times New Roman" w:cs="Times New Roman"/>
          <w:sz w:val="28"/>
          <w:szCs w:val="28"/>
        </w:rPr>
        <w:t>района  Смоленской области от 16.07.2012г. № 35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10B4E">
        <w:rPr>
          <w:rFonts w:ascii="Times New Roman" w:hAnsi="Times New Roman" w:cs="Times New Roman"/>
          <w:sz w:val="28"/>
          <w:szCs w:val="28"/>
        </w:rPr>
        <w:t>14.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E10B4E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</w:t>
      </w:r>
      <w:r w:rsidRPr="00E10B4E">
        <w:rPr>
          <w:rFonts w:ascii="Times New Roman" w:hAnsi="Times New Roman" w:cs="Times New Roman"/>
          <w:sz w:val="28"/>
          <w:szCs w:val="28"/>
        </w:rPr>
        <w:t xml:space="preserve"> «</w:t>
      </w:r>
      <w:r w:rsidR="00E10B4E" w:rsidRPr="00E10B4E">
        <w:rPr>
          <w:rFonts w:ascii="Times New Roman" w:hAnsi="Times New Roman" w:cs="Times New Roman"/>
          <w:sz w:val="28"/>
          <w:szCs w:val="28"/>
        </w:rPr>
        <w:t>Признание в установленном порядке жилых помещений непригодным для проживания»</w:t>
      </w:r>
      <w:r w:rsidRPr="000E6DC3">
        <w:rPr>
          <w:rFonts w:ascii="Times New Roman" w:hAnsi="Times New Roman" w:cs="Times New Roman"/>
          <w:sz w:val="28"/>
          <w:szCs w:val="28"/>
        </w:rPr>
        <w:t>, утвержденно</w:t>
      </w:r>
      <w:r w:rsidR="00E10B4E">
        <w:rPr>
          <w:rFonts w:ascii="Times New Roman" w:hAnsi="Times New Roman" w:cs="Times New Roman"/>
          <w:sz w:val="28"/>
          <w:szCs w:val="28"/>
        </w:rPr>
        <w:t xml:space="preserve">го постановлением Администрации Студенецкого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 Шумячского  </w:t>
      </w:r>
      <w:r w:rsidR="00E10B4E">
        <w:rPr>
          <w:rFonts w:ascii="Times New Roman" w:hAnsi="Times New Roman" w:cs="Times New Roman"/>
          <w:sz w:val="28"/>
          <w:szCs w:val="28"/>
        </w:rPr>
        <w:t>района  Смоленской области от 16.07.2012г.  № 36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10B4E">
        <w:rPr>
          <w:rFonts w:ascii="Times New Roman" w:hAnsi="Times New Roman" w:cs="Times New Roman"/>
          <w:sz w:val="28"/>
          <w:szCs w:val="28"/>
        </w:rPr>
        <w:t>15.</w:t>
      </w:r>
      <w:r w:rsidR="0027166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E10B4E">
        <w:rPr>
          <w:rFonts w:ascii="Times New Roman" w:hAnsi="Times New Roman" w:cs="Times New Roman"/>
          <w:sz w:val="28"/>
          <w:szCs w:val="28"/>
        </w:rPr>
        <w:t>л 2.4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7166F">
        <w:rPr>
          <w:rFonts w:ascii="Times New Roman" w:hAnsi="Times New Roman" w:cs="Times New Roman"/>
          <w:sz w:val="28"/>
          <w:szCs w:val="28"/>
        </w:rPr>
        <w:t>«</w:t>
      </w:r>
      <w:r w:rsidR="0027166F" w:rsidRPr="0027166F">
        <w:rPr>
          <w:rFonts w:ascii="Times New Roman" w:hAnsi="Times New Roman" w:cs="Times New Roman"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фонда»</w:t>
      </w:r>
      <w:r w:rsidRPr="0027166F">
        <w:rPr>
          <w:rFonts w:ascii="Times New Roman" w:hAnsi="Times New Roman" w:cs="Times New Roman"/>
          <w:sz w:val="28"/>
          <w:szCs w:val="28"/>
        </w:rPr>
        <w:t>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27166F">
        <w:rPr>
          <w:rFonts w:ascii="Times New Roman" w:hAnsi="Times New Roman" w:cs="Times New Roman"/>
          <w:sz w:val="28"/>
          <w:szCs w:val="28"/>
        </w:rPr>
        <w:t>района  Смоленской области от 01.08.2012г. № 41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7166F">
        <w:rPr>
          <w:rFonts w:ascii="Times New Roman" w:hAnsi="Times New Roman" w:cs="Times New Roman"/>
          <w:sz w:val="28"/>
          <w:szCs w:val="28"/>
        </w:rPr>
        <w:t>16.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27166F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7166F">
        <w:rPr>
          <w:rFonts w:ascii="Times New Roman" w:hAnsi="Times New Roman" w:cs="Times New Roman"/>
          <w:sz w:val="28"/>
          <w:szCs w:val="28"/>
        </w:rPr>
        <w:t>«</w:t>
      </w:r>
      <w:r w:rsidR="0027166F" w:rsidRPr="0027166F">
        <w:rPr>
          <w:rFonts w:ascii="Times New Roman" w:hAnsi="Times New Roman" w:cs="Times New Roman"/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 найма»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27166F">
        <w:rPr>
          <w:rFonts w:ascii="Times New Roman" w:hAnsi="Times New Roman" w:cs="Times New Roman"/>
          <w:sz w:val="28"/>
          <w:szCs w:val="28"/>
        </w:rPr>
        <w:t>района  Смоленской области от 01.08</w:t>
      </w:r>
      <w:r>
        <w:rPr>
          <w:rFonts w:ascii="Times New Roman" w:hAnsi="Times New Roman" w:cs="Times New Roman"/>
          <w:sz w:val="28"/>
          <w:szCs w:val="28"/>
        </w:rPr>
        <w:t xml:space="preserve">.2012 </w:t>
      </w:r>
      <w:r w:rsidR="002716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7166F">
        <w:rPr>
          <w:rFonts w:ascii="Times New Roman" w:hAnsi="Times New Roman" w:cs="Times New Roman"/>
          <w:sz w:val="28"/>
          <w:szCs w:val="28"/>
        </w:rPr>
        <w:t>42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7166F">
        <w:rPr>
          <w:rFonts w:ascii="Times New Roman" w:hAnsi="Times New Roman" w:cs="Times New Roman"/>
          <w:sz w:val="28"/>
          <w:szCs w:val="28"/>
        </w:rPr>
        <w:t>17.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27166F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7166F">
        <w:rPr>
          <w:rFonts w:ascii="Times New Roman" w:hAnsi="Times New Roman" w:cs="Times New Roman"/>
          <w:sz w:val="28"/>
          <w:szCs w:val="28"/>
        </w:rPr>
        <w:t>«</w:t>
      </w:r>
      <w:r w:rsidR="0027166F" w:rsidRPr="0027166F">
        <w:rPr>
          <w:rFonts w:ascii="Times New Roman" w:hAnsi="Times New Roman" w:cs="Times New Roman"/>
          <w:sz w:val="28"/>
          <w:szCs w:val="28"/>
        </w:rPr>
        <w:t>Предоставление объектов недвижимого имущества, находящегося в муниципальной собственности (кроме земли) в аренду»</w:t>
      </w:r>
      <w:r w:rsidR="0027166F">
        <w:t xml:space="preserve"> </w:t>
      </w:r>
      <w:r w:rsidRPr="000E6DC3">
        <w:rPr>
          <w:rFonts w:ascii="Times New Roman" w:hAnsi="Times New Roman" w:cs="Times New Roman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помещения»,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27166F">
        <w:rPr>
          <w:rFonts w:ascii="Times New Roman" w:hAnsi="Times New Roman" w:cs="Times New Roman"/>
          <w:sz w:val="28"/>
          <w:szCs w:val="28"/>
        </w:rPr>
        <w:t>района  Смоленской области от 01.08</w:t>
      </w:r>
      <w:r>
        <w:rPr>
          <w:rFonts w:ascii="Times New Roman" w:hAnsi="Times New Roman" w:cs="Times New Roman"/>
          <w:sz w:val="28"/>
          <w:szCs w:val="28"/>
        </w:rPr>
        <w:t xml:space="preserve">.2012 </w:t>
      </w:r>
      <w:r w:rsidR="0027166F">
        <w:rPr>
          <w:rFonts w:ascii="Times New Roman" w:hAnsi="Times New Roman" w:cs="Times New Roman"/>
          <w:sz w:val="28"/>
          <w:szCs w:val="28"/>
        </w:rPr>
        <w:t>г.№ 43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7166F">
        <w:rPr>
          <w:rFonts w:ascii="Times New Roman" w:hAnsi="Times New Roman" w:cs="Times New Roman"/>
          <w:sz w:val="28"/>
          <w:szCs w:val="28"/>
        </w:rPr>
        <w:t>18.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27166F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42853">
        <w:rPr>
          <w:rFonts w:ascii="Times New Roman" w:hAnsi="Times New Roman" w:cs="Times New Roman"/>
          <w:sz w:val="28"/>
          <w:szCs w:val="28"/>
        </w:rPr>
        <w:t>«</w:t>
      </w:r>
      <w:r w:rsidR="00242853" w:rsidRPr="00242853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Шумячского  </w:t>
      </w:r>
      <w:r w:rsidR="00242853">
        <w:rPr>
          <w:rFonts w:ascii="Times New Roman" w:hAnsi="Times New Roman" w:cs="Times New Roman"/>
          <w:sz w:val="28"/>
          <w:szCs w:val="28"/>
        </w:rPr>
        <w:t>района  Смоленской области от 01.08</w:t>
      </w:r>
      <w:r>
        <w:rPr>
          <w:rFonts w:ascii="Times New Roman" w:hAnsi="Times New Roman" w:cs="Times New Roman"/>
          <w:sz w:val="28"/>
          <w:szCs w:val="28"/>
        </w:rPr>
        <w:t>.2012</w:t>
      </w:r>
      <w:r w:rsidR="00242853">
        <w:rPr>
          <w:rFonts w:ascii="Times New Roman" w:hAnsi="Times New Roman" w:cs="Times New Roman"/>
          <w:sz w:val="28"/>
          <w:szCs w:val="28"/>
        </w:rPr>
        <w:t>г. № 44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2853">
        <w:rPr>
          <w:rFonts w:ascii="Times New Roman" w:hAnsi="Times New Roman" w:cs="Times New Roman"/>
          <w:sz w:val="28"/>
          <w:szCs w:val="28"/>
        </w:rPr>
        <w:t>19.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242853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42853">
        <w:rPr>
          <w:rFonts w:ascii="Times New Roman" w:hAnsi="Times New Roman" w:cs="Times New Roman"/>
          <w:sz w:val="28"/>
          <w:szCs w:val="28"/>
        </w:rPr>
        <w:t>«</w:t>
      </w:r>
      <w:r w:rsidR="00242853" w:rsidRPr="00242853">
        <w:rPr>
          <w:rFonts w:ascii="Times New Roman" w:hAnsi="Times New Roman" w:cs="Times New Roman"/>
          <w:sz w:val="28"/>
          <w:szCs w:val="28"/>
        </w:rPr>
        <w:t>Выдача документов (копии финансово-лицевого счета, выписки из домовой книги, справок и в</w:t>
      </w:r>
      <w:r w:rsidR="00242853">
        <w:rPr>
          <w:rFonts w:ascii="Times New Roman" w:hAnsi="Times New Roman" w:cs="Times New Roman"/>
          <w:sz w:val="28"/>
          <w:szCs w:val="28"/>
        </w:rPr>
        <w:t>ыписок из похозяйственной книги</w:t>
      </w:r>
      <w:r w:rsidRPr="000E6DC3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242853">
        <w:rPr>
          <w:rFonts w:ascii="Times New Roman" w:hAnsi="Times New Roman" w:cs="Times New Roman"/>
          <w:sz w:val="28"/>
          <w:szCs w:val="28"/>
        </w:rPr>
        <w:t>района  Смоленской области от 01.08</w:t>
      </w:r>
      <w:r>
        <w:rPr>
          <w:rFonts w:ascii="Times New Roman" w:hAnsi="Times New Roman" w:cs="Times New Roman"/>
          <w:sz w:val="28"/>
          <w:szCs w:val="28"/>
        </w:rPr>
        <w:t>.2012</w:t>
      </w:r>
      <w:r w:rsidR="00242853">
        <w:rPr>
          <w:rFonts w:ascii="Times New Roman" w:hAnsi="Times New Roman" w:cs="Times New Roman"/>
          <w:sz w:val="28"/>
          <w:szCs w:val="28"/>
        </w:rPr>
        <w:t>г. № 45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2853">
        <w:rPr>
          <w:rFonts w:ascii="Times New Roman" w:hAnsi="Times New Roman" w:cs="Times New Roman"/>
          <w:sz w:val="28"/>
          <w:szCs w:val="28"/>
        </w:rPr>
        <w:t>20. П</w:t>
      </w:r>
      <w:r>
        <w:rPr>
          <w:rFonts w:ascii="Times New Roman" w:hAnsi="Times New Roman" w:cs="Times New Roman"/>
          <w:sz w:val="28"/>
          <w:szCs w:val="28"/>
        </w:rPr>
        <w:t>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42853">
        <w:rPr>
          <w:rFonts w:ascii="Times New Roman" w:hAnsi="Times New Roman" w:cs="Times New Roman"/>
          <w:sz w:val="28"/>
          <w:szCs w:val="28"/>
        </w:rPr>
        <w:t>«</w:t>
      </w:r>
      <w:r w:rsidR="00242853" w:rsidRPr="00242853">
        <w:rPr>
          <w:rFonts w:ascii="Times New Roman" w:hAnsi="Times New Roman" w:cs="Times New Roman"/>
          <w:sz w:val="28"/>
          <w:szCs w:val="28"/>
        </w:rPr>
        <w:t>Предоставление гражданам информации об ограничениях водопользования на водных объектах общего пользования, расположенных на территории Студенецкого сельского поселения Шумячского района Смоленской области»</w:t>
      </w:r>
      <w:r w:rsidRPr="00242853">
        <w:rPr>
          <w:rFonts w:ascii="Times New Roman" w:hAnsi="Times New Roman" w:cs="Times New Roman"/>
          <w:sz w:val="28"/>
          <w:szCs w:val="28"/>
        </w:rPr>
        <w:t>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242853">
        <w:rPr>
          <w:rFonts w:ascii="Times New Roman" w:hAnsi="Times New Roman" w:cs="Times New Roman"/>
          <w:sz w:val="28"/>
          <w:szCs w:val="28"/>
        </w:rPr>
        <w:t>района  Смоленской области от 01.08</w:t>
      </w:r>
      <w:r>
        <w:rPr>
          <w:rFonts w:ascii="Times New Roman" w:hAnsi="Times New Roman" w:cs="Times New Roman"/>
          <w:sz w:val="28"/>
          <w:szCs w:val="28"/>
        </w:rPr>
        <w:t>.2012</w:t>
      </w:r>
      <w:r w:rsidR="00242853">
        <w:rPr>
          <w:rFonts w:ascii="Times New Roman" w:hAnsi="Times New Roman" w:cs="Times New Roman"/>
          <w:sz w:val="28"/>
          <w:szCs w:val="28"/>
        </w:rPr>
        <w:t>г. № 46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A6CC6" w:rsidRPr="000E6DC3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2853">
        <w:rPr>
          <w:rFonts w:ascii="Times New Roman" w:hAnsi="Times New Roman" w:cs="Times New Roman"/>
          <w:sz w:val="28"/>
          <w:szCs w:val="28"/>
        </w:rPr>
        <w:t>21.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242853">
        <w:rPr>
          <w:rFonts w:ascii="Times New Roman" w:hAnsi="Times New Roman" w:cs="Times New Roman"/>
          <w:sz w:val="28"/>
          <w:szCs w:val="28"/>
        </w:rPr>
        <w:t>л 2.13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42853">
        <w:rPr>
          <w:rFonts w:ascii="Times New Roman" w:hAnsi="Times New Roman" w:cs="Times New Roman"/>
          <w:sz w:val="28"/>
          <w:szCs w:val="28"/>
        </w:rPr>
        <w:t>«</w:t>
      </w:r>
      <w:r w:rsidR="00242853" w:rsidRPr="00242853">
        <w:rPr>
          <w:rFonts w:ascii="Times New Roman" w:hAnsi="Times New Roman" w:cs="Times New Roman"/>
          <w:sz w:val="28"/>
          <w:szCs w:val="28"/>
        </w:rPr>
        <w:t>Продление срока действия разрешения на строительство»</w:t>
      </w:r>
      <w:r w:rsidRPr="00242853">
        <w:rPr>
          <w:rFonts w:ascii="Times New Roman" w:hAnsi="Times New Roman" w:cs="Times New Roman"/>
          <w:sz w:val="28"/>
          <w:szCs w:val="28"/>
        </w:rPr>
        <w:t>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242853">
        <w:rPr>
          <w:rFonts w:ascii="Times New Roman" w:hAnsi="Times New Roman" w:cs="Times New Roman"/>
          <w:sz w:val="28"/>
          <w:szCs w:val="28"/>
        </w:rPr>
        <w:t>района  Смоленской области от 01.08</w:t>
      </w:r>
      <w:r>
        <w:rPr>
          <w:rFonts w:ascii="Times New Roman" w:hAnsi="Times New Roman" w:cs="Times New Roman"/>
          <w:sz w:val="28"/>
          <w:szCs w:val="28"/>
        </w:rPr>
        <w:t>.2012</w:t>
      </w:r>
      <w:r w:rsidR="00242853">
        <w:rPr>
          <w:rFonts w:ascii="Times New Roman" w:hAnsi="Times New Roman" w:cs="Times New Roman"/>
          <w:sz w:val="28"/>
          <w:szCs w:val="28"/>
        </w:rPr>
        <w:t>г. № 47</w:t>
      </w:r>
    </w:p>
    <w:p w:rsidR="00D21EF1" w:rsidRDefault="002A6CC6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42853">
        <w:rPr>
          <w:rFonts w:ascii="Times New Roman" w:hAnsi="Times New Roman" w:cs="Times New Roman"/>
          <w:sz w:val="28"/>
          <w:szCs w:val="28"/>
        </w:rPr>
        <w:t>21. П</w:t>
      </w:r>
      <w:r>
        <w:rPr>
          <w:rFonts w:ascii="Times New Roman" w:hAnsi="Times New Roman" w:cs="Times New Roman"/>
          <w:sz w:val="28"/>
          <w:szCs w:val="28"/>
        </w:rPr>
        <w:t>одразде</w:t>
      </w:r>
      <w:r w:rsidR="00242853">
        <w:rPr>
          <w:rFonts w:ascii="Times New Roman" w:hAnsi="Times New Roman" w:cs="Times New Roman"/>
          <w:sz w:val="28"/>
          <w:szCs w:val="28"/>
        </w:rPr>
        <w:t>л 2.11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242853">
        <w:rPr>
          <w:rFonts w:ascii="Times New Roman" w:hAnsi="Times New Roman" w:cs="Times New Roman"/>
          <w:sz w:val="28"/>
          <w:szCs w:val="28"/>
        </w:rPr>
        <w:t>«</w:t>
      </w:r>
      <w:r w:rsidR="00242853" w:rsidRPr="00242853">
        <w:rPr>
          <w:rFonts w:ascii="Times New Roman" w:hAnsi="Times New Roman" w:cs="Times New Roman"/>
          <w:sz w:val="28"/>
          <w:szCs w:val="28"/>
        </w:rPr>
        <w:t>«Назначение расчет и выплата пенсий за выслугу ле</w:t>
      </w:r>
      <w:r w:rsidR="00242853">
        <w:rPr>
          <w:rFonts w:ascii="Times New Roman" w:hAnsi="Times New Roman" w:cs="Times New Roman"/>
          <w:sz w:val="28"/>
          <w:szCs w:val="28"/>
        </w:rPr>
        <w:t>т лицам, замещавшим муниципаль</w:t>
      </w:r>
      <w:r w:rsidR="00242853" w:rsidRPr="00242853">
        <w:rPr>
          <w:rFonts w:ascii="Times New Roman" w:hAnsi="Times New Roman" w:cs="Times New Roman"/>
          <w:sz w:val="28"/>
          <w:szCs w:val="28"/>
        </w:rPr>
        <w:t>ные должности, должности муници- пальной службы (муниципальные должности муниципальной службы) в Администрации Студенецкого сельского поселения Шумячского района Смоленской области»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</w:t>
      </w:r>
      <w:r w:rsidR="00242853">
        <w:rPr>
          <w:rFonts w:ascii="Times New Roman" w:hAnsi="Times New Roman" w:cs="Times New Roman"/>
          <w:sz w:val="28"/>
          <w:szCs w:val="28"/>
        </w:rPr>
        <w:t>района  Смоленской области от 02.06.2014</w:t>
      </w:r>
      <w:r w:rsidR="00D21EF1">
        <w:rPr>
          <w:rFonts w:ascii="Times New Roman" w:hAnsi="Times New Roman" w:cs="Times New Roman"/>
          <w:sz w:val="28"/>
          <w:szCs w:val="28"/>
        </w:rPr>
        <w:t>г.</w:t>
      </w:r>
      <w:r w:rsidR="00242853">
        <w:rPr>
          <w:rFonts w:ascii="Times New Roman" w:hAnsi="Times New Roman" w:cs="Times New Roman"/>
          <w:sz w:val="28"/>
          <w:szCs w:val="28"/>
        </w:rPr>
        <w:t xml:space="preserve"> № 21</w:t>
      </w:r>
      <w:r w:rsidR="00D21E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A6CC6" w:rsidRDefault="00D21EF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заголовок  </w:t>
      </w:r>
      <w:r w:rsidR="002A6CC6">
        <w:rPr>
          <w:rFonts w:ascii="Times New Roman" w:hAnsi="Times New Roman" w:cs="Times New Roman"/>
          <w:sz w:val="28"/>
          <w:szCs w:val="28"/>
        </w:rPr>
        <w:t>словами «</w:t>
      </w:r>
      <w:r w:rsidR="002A6CC6" w:rsidRPr="000E6DC3">
        <w:rPr>
          <w:rFonts w:ascii="Times New Roman" w:hAnsi="Times New Roman" w:cs="Times New Roman"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E66E3E" w:rsidRDefault="00E66E3E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EF1" w:rsidRDefault="00D21EF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0E6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Дополнить:</w:t>
      </w:r>
    </w:p>
    <w:p w:rsidR="00D21EF1" w:rsidRPr="000E6DC3" w:rsidRDefault="00D21EF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Пунктом 2.12.5. подраздел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«Прием заявлений и выдача документов о согласовании переустройства и (или) перепланировки жилого помещения»,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29.05.2012г. № 20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D21EF1" w:rsidP="00BF7A69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1.2.2. Пунктом  2.12.5. подраздел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</w:t>
      </w:r>
      <w:r>
        <w:t xml:space="preserve"> </w:t>
      </w:r>
      <w:r w:rsidRPr="0034112A">
        <w:rPr>
          <w:rFonts w:ascii="Times New Roman" w:hAnsi="Times New Roman" w:cs="Times New Roman"/>
          <w:sz w:val="28"/>
          <w:szCs w:val="28"/>
        </w:rPr>
        <w:t>«Подготовка и выдача разрешений на строительство, реконструкцию, капитальный ремонт объектов капитального строительства»,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</w:t>
      </w:r>
      <w:r w:rsidRPr="0034112A">
        <w:rPr>
          <w:rFonts w:ascii="Times New Roman" w:hAnsi="Times New Roman" w:cs="Times New Roman"/>
          <w:sz w:val="28"/>
          <w:szCs w:val="28"/>
        </w:rPr>
        <w:t xml:space="preserve">ельского  поселения  Шумячского  района 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29.05.</w:t>
      </w:r>
      <w:r w:rsidRPr="0034112A">
        <w:rPr>
          <w:rFonts w:ascii="Times New Roman" w:hAnsi="Times New Roman" w:cs="Times New Roman"/>
          <w:sz w:val="28"/>
          <w:szCs w:val="28"/>
        </w:rPr>
        <w:t xml:space="preserve"> 2012 г. № 21</w:t>
      </w:r>
      <w:r>
        <w:t xml:space="preserve"> </w:t>
      </w:r>
    </w:p>
    <w:p w:rsidR="00D21EF1" w:rsidRPr="000E6DC3" w:rsidRDefault="00D21EF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1.2.3. Пунктом 2.12.5. подраздел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757B67">
        <w:rPr>
          <w:rFonts w:ascii="Times New Roman" w:hAnsi="Times New Roman" w:cs="Times New Roman"/>
          <w:sz w:val="28"/>
          <w:szCs w:val="28"/>
        </w:rPr>
        <w:t>«Прием заявлений, документов, постановка граждан на учет в качестве нуждающихся в жилых помещениях»</w:t>
      </w:r>
      <w:r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29.05.2012 № 22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D21EF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Пунктом 2.12.5. подраздел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757B67">
        <w:rPr>
          <w:rFonts w:ascii="Times New Roman" w:hAnsi="Times New Roman" w:cs="Times New Roman"/>
          <w:sz w:val="28"/>
          <w:szCs w:val="28"/>
        </w:rPr>
        <w:t>«Предоставление информации об очерёдности предоставления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0E6DC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30.05.2012 № 23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D21EF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</w:t>
      </w:r>
      <w:r w:rsidRPr="000E6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2.12.5.  подраздел 2.12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757B67">
        <w:rPr>
          <w:rFonts w:ascii="Times New Roman" w:hAnsi="Times New Roman" w:cs="Times New Roman"/>
          <w:sz w:val="28"/>
          <w:szCs w:val="28"/>
        </w:rPr>
        <w:t>«Присвоение, изменение, подтверждение и упразднение адресов объектов недвижимости, расположенных на территории Студенецкого сельского поселения Шумячского района Смоленской области»,</w:t>
      </w:r>
      <w:r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30.05.2012г. № 24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Пунктом 2.11.6. п</w:t>
      </w:r>
      <w:r w:rsidR="00D21EF1">
        <w:rPr>
          <w:rFonts w:ascii="Times New Roman" w:hAnsi="Times New Roman" w:cs="Times New Roman"/>
          <w:sz w:val="28"/>
          <w:szCs w:val="28"/>
        </w:rPr>
        <w:t>одраздел 2.11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EC1B9E">
        <w:rPr>
          <w:rFonts w:ascii="Times New Roman" w:hAnsi="Times New Roman" w:cs="Times New Roman"/>
          <w:sz w:val="28"/>
          <w:szCs w:val="28"/>
        </w:rPr>
        <w:t>«Принятие документов, а так 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="00D21EF1">
        <w:rPr>
          <w:rFonts w:ascii="Times New Roman" w:hAnsi="Times New Roman" w:cs="Times New Roman"/>
          <w:sz w:val="28"/>
          <w:szCs w:val="28"/>
        </w:rPr>
        <w:t>»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12.07.2012г. №28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.7. </w:t>
      </w:r>
      <w:r w:rsidRPr="00ED3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4 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EC1B9E">
        <w:rPr>
          <w:rFonts w:ascii="Times New Roman" w:hAnsi="Times New Roman" w:cs="Times New Roman"/>
          <w:sz w:val="28"/>
          <w:szCs w:val="28"/>
        </w:rPr>
        <w:t>««Выдача копий правовых актов Администрации Студенецкого сельского поселения Шумячского района Смоленской области»</w:t>
      </w:r>
      <w:r w:rsidR="00D21EF1">
        <w:rPr>
          <w:rFonts w:ascii="Times New Roman" w:hAnsi="Times New Roman" w:cs="Times New Roman"/>
          <w:sz w:val="28"/>
          <w:szCs w:val="28"/>
        </w:rPr>
        <w:t>,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12.07.2012г. № 29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D21EF1" w:rsidP="00BF7A69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351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="00ED3511">
        <w:rPr>
          <w:rFonts w:ascii="Times New Roman" w:hAnsi="Times New Roman" w:cs="Times New Roman"/>
          <w:sz w:val="28"/>
          <w:szCs w:val="28"/>
        </w:rPr>
        <w:t>Пунктом 2.9.4 п</w:t>
      </w:r>
      <w:r>
        <w:rPr>
          <w:rFonts w:ascii="Times New Roman" w:hAnsi="Times New Roman" w:cs="Times New Roman"/>
          <w:sz w:val="28"/>
          <w:szCs w:val="28"/>
        </w:rPr>
        <w:t>одраздел 2.9</w:t>
      </w:r>
      <w:r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Pr="00EC1B9E">
        <w:rPr>
          <w:rFonts w:ascii="Times New Roman" w:hAnsi="Times New Roman" w:cs="Times New Roman"/>
          <w:sz w:val="28"/>
          <w:szCs w:val="28"/>
        </w:rPr>
        <w:t>«Подготовка и выдача разрешений на ввод объектов капитального строительства в эксплуатацию</w:t>
      </w:r>
      <w:r w:rsidRPr="000E6DC3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12.07.2012 г. № 30</w:t>
      </w:r>
      <w:r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>Пунктом 2.13.4.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091B4F">
        <w:rPr>
          <w:rFonts w:ascii="Times New Roman" w:hAnsi="Times New Roman" w:cs="Times New Roman"/>
          <w:sz w:val="28"/>
          <w:szCs w:val="28"/>
        </w:rPr>
        <w:t xml:space="preserve">«Оформление документов по обмену жилыми помещениями муниципального жилищного фонда, предоставленными по договорам социального найма», 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13.07.2012г. № 31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.10.  </w:t>
      </w:r>
      <w:r>
        <w:rPr>
          <w:rFonts w:ascii="Times New Roman" w:hAnsi="Times New Roman" w:cs="Times New Roman"/>
          <w:sz w:val="28"/>
          <w:szCs w:val="28"/>
        </w:rPr>
        <w:t>Пунктом 2.13.4.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091B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D21EF1" w:rsidRPr="00091B4F">
        <w:rPr>
          <w:rFonts w:ascii="Times New Roman" w:hAnsi="Times New Roman" w:cs="Times New Roman"/>
          <w:sz w:val="28"/>
          <w:szCs w:val="28"/>
        </w:rPr>
        <w:lastRenderedPageBreak/>
        <w:t>пользователям автомобильных дорог местного значения информации о состоянии автомобильных дорог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13.07.2012г. № 32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.11. </w:t>
      </w:r>
      <w:r>
        <w:rPr>
          <w:rFonts w:ascii="Times New Roman" w:hAnsi="Times New Roman" w:cs="Times New Roman"/>
          <w:sz w:val="28"/>
          <w:szCs w:val="28"/>
        </w:rPr>
        <w:t>Пунктом 2.13.4.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091B4F">
        <w:rPr>
          <w:rFonts w:ascii="Times New Roman" w:hAnsi="Times New Roman" w:cs="Times New Roman"/>
          <w:sz w:val="28"/>
          <w:szCs w:val="28"/>
        </w:rPr>
        <w:t>«Предоставление объектов недвижимого имущества, находящегося в муниципальной собственности (кроме земли) в безвозмездное временное пользование»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13.07.2012г. № 33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.12. </w:t>
      </w:r>
      <w:r>
        <w:rPr>
          <w:rFonts w:ascii="Times New Roman" w:hAnsi="Times New Roman" w:cs="Times New Roman"/>
          <w:sz w:val="28"/>
          <w:szCs w:val="28"/>
        </w:rPr>
        <w:t>Пунктом 2.13.4.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E10B4E">
        <w:rPr>
          <w:rFonts w:ascii="Times New Roman" w:hAnsi="Times New Roman" w:cs="Times New Roman"/>
          <w:sz w:val="28"/>
          <w:szCs w:val="28"/>
        </w:rPr>
        <w:t>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13.07.2012г. № 34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.13. </w:t>
      </w:r>
      <w:r>
        <w:rPr>
          <w:rFonts w:ascii="Times New Roman" w:hAnsi="Times New Roman" w:cs="Times New Roman"/>
          <w:sz w:val="28"/>
          <w:szCs w:val="28"/>
        </w:rPr>
        <w:t>Пунктом 2.13.4.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E10B4E">
        <w:rPr>
          <w:rFonts w:ascii="Times New Roman" w:hAnsi="Times New Roman" w:cs="Times New Roman"/>
          <w:sz w:val="28"/>
          <w:szCs w:val="28"/>
        </w:rPr>
        <w:t>«Выдача выписок из реестра муниципальной собственности н</w:t>
      </w:r>
      <w:r w:rsidR="00D21EF1">
        <w:rPr>
          <w:rFonts w:ascii="Times New Roman" w:hAnsi="Times New Roman" w:cs="Times New Roman"/>
          <w:sz w:val="28"/>
          <w:szCs w:val="28"/>
        </w:rPr>
        <w:t>а объекты недвижимого имущества»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16.07.2012г. № 35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.14. </w:t>
      </w:r>
      <w:r>
        <w:rPr>
          <w:rFonts w:ascii="Times New Roman" w:hAnsi="Times New Roman" w:cs="Times New Roman"/>
          <w:sz w:val="28"/>
          <w:szCs w:val="28"/>
        </w:rPr>
        <w:t>Пунктом 2.13.4.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</w:t>
      </w:r>
      <w:r w:rsidR="00D21EF1" w:rsidRPr="00E10B4E">
        <w:rPr>
          <w:rFonts w:ascii="Times New Roman" w:hAnsi="Times New Roman" w:cs="Times New Roman"/>
          <w:sz w:val="28"/>
          <w:szCs w:val="28"/>
        </w:rPr>
        <w:t xml:space="preserve"> «Признание в установленном порядке жилых помещений непригодным для проживания»</w:t>
      </w:r>
      <w:r w:rsidR="00D21EF1" w:rsidRPr="000E6DC3">
        <w:rPr>
          <w:rFonts w:ascii="Times New Roman" w:hAnsi="Times New Roman" w:cs="Times New Roman"/>
          <w:sz w:val="28"/>
          <w:szCs w:val="28"/>
        </w:rPr>
        <w:t>, утвержденно</w:t>
      </w:r>
      <w:r w:rsidR="00D21EF1">
        <w:rPr>
          <w:rFonts w:ascii="Times New Roman" w:hAnsi="Times New Roman" w:cs="Times New Roman"/>
          <w:sz w:val="28"/>
          <w:szCs w:val="28"/>
        </w:rPr>
        <w:t>го постановлением Администрации Студенецкого сельского  поселения  Шумячского  района  Смоленской области от 16.07.2012г.  № 36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.15. </w:t>
      </w:r>
      <w:r>
        <w:rPr>
          <w:rFonts w:ascii="Times New Roman" w:hAnsi="Times New Roman" w:cs="Times New Roman"/>
          <w:sz w:val="28"/>
          <w:szCs w:val="28"/>
        </w:rPr>
        <w:t>Пунктом 2.4.3. п</w:t>
      </w:r>
      <w:r w:rsidR="00D21EF1">
        <w:rPr>
          <w:rFonts w:ascii="Times New Roman" w:hAnsi="Times New Roman" w:cs="Times New Roman"/>
          <w:sz w:val="28"/>
          <w:szCs w:val="28"/>
        </w:rPr>
        <w:t>одраздел 2.4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7166F">
        <w:rPr>
          <w:rFonts w:ascii="Times New Roman" w:hAnsi="Times New Roman" w:cs="Times New Roman"/>
          <w:sz w:val="28"/>
          <w:szCs w:val="28"/>
        </w:rPr>
        <w:t>«Оформление разрешения на вселение в муниципальные жилые помещения специализированного жилищного фонда»,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01.08.2012г. № 41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.16. </w:t>
      </w:r>
      <w:r>
        <w:rPr>
          <w:rFonts w:ascii="Times New Roman" w:hAnsi="Times New Roman" w:cs="Times New Roman"/>
          <w:sz w:val="28"/>
          <w:szCs w:val="28"/>
        </w:rPr>
        <w:t>Пунктом 2.13.3.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7166F">
        <w:rPr>
          <w:rFonts w:ascii="Times New Roman" w:hAnsi="Times New Roman" w:cs="Times New Roman"/>
          <w:sz w:val="28"/>
          <w:szCs w:val="28"/>
        </w:rPr>
        <w:t>«Предоставление жилого помещения, находящегося в муниципальной собственности, гражданину на основании договора социального найма»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01.08.2012 г.№ 42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.17. </w:t>
      </w:r>
      <w:r>
        <w:rPr>
          <w:rFonts w:ascii="Times New Roman" w:hAnsi="Times New Roman" w:cs="Times New Roman"/>
          <w:sz w:val="28"/>
          <w:szCs w:val="28"/>
        </w:rPr>
        <w:t>Пунктом 2.13.3.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7166F">
        <w:rPr>
          <w:rFonts w:ascii="Times New Roman" w:hAnsi="Times New Roman" w:cs="Times New Roman"/>
          <w:sz w:val="28"/>
          <w:szCs w:val="28"/>
        </w:rPr>
        <w:t>«Предоставление объектов недвижимого имущества, находящегося в муниципальной собственности (кроме земли) в аренду»</w:t>
      </w:r>
      <w:r w:rsidR="00D21EF1">
        <w:t xml:space="preserve"> 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Прием заявлений и выдача документов о согласовании переустройства и (или) перепланировки жилого помещения»,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 xml:space="preserve">Студенецкого  сельского  </w:t>
      </w:r>
      <w:r w:rsidR="00D21EF1">
        <w:rPr>
          <w:rFonts w:ascii="Times New Roman" w:hAnsi="Times New Roman" w:cs="Times New Roman"/>
          <w:sz w:val="28"/>
          <w:szCs w:val="28"/>
        </w:rPr>
        <w:lastRenderedPageBreak/>
        <w:t>поселения  Шумячского  района  Смоленской области от 01.08.2012 г.№ 43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.18. </w:t>
      </w:r>
      <w:r>
        <w:rPr>
          <w:rFonts w:ascii="Times New Roman" w:hAnsi="Times New Roman" w:cs="Times New Roman"/>
          <w:sz w:val="28"/>
          <w:szCs w:val="28"/>
        </w:rPr>
        <w:t>Пунктом 2.13.4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42853">
        <w:rPr>
          <w:rFonts w:ascii="Times New Roman" w:hAnsi="Times New Roman" w:cs="Times New Roman"/>
          <w:sz w:val="28"/>
          <w:szCs w:val="28"/>
        </w:rPr>
        <w:t>«Предоставление информации о порядке предоставления жилищно-коммунальных услуг населению»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01.08.2012г. № 44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.19. </w:t>
      </w:r>
      <w:r>
        <w:rPr>
          <w:rFonts w:ascii="Times New Roman" w:hAnsi="Times New Roman" w:cs="Times New Roman"/>
          <w:sz w:val="28"/>
          <w:szCs w:val="28"/>
        </w:rPr>
        <w:t>Пунктом 2.13.4.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42853">
        <w:rPr>
          <w:rFonts w:ascii="Times New Roman" w:hAnsi="Times New Roman" w:cs="Times New Roman"/>
          <w:sz w:val="28"/>
          <w:szCs w:val="28"/>
        </w:rPr>
        <w:t>«Выдача документов (копии финансово-лицевого счета, выписки из домовой книги, справок и в</w:t>
      </w:r>
      <w:r w:rsidR="00D21EF1">
        <w:rPr>
          <w:rFonts w:ascii="Times New Roman" w:hAnsi="Times New Roman" w:cs="Times New Roman"/>
          <w:sz w:val="28"/>
          <w:szCs w:val="28"/>
        </w:rPr>
        <w:t>ыписок из похозяйственной книги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01.08.2012г. № 45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.20. </w:t>
      </w:r>
      <w:r>
        <w:rPr>
          <w:rFonts w:ascii="Times New Roman" w:hAnsi="Times New Roman" w:cs="Times New Roman"/>
          <w:sz w:val="28"/>
          <w:szCs w:val="28"/>
        </w:rPr>
        <w:t>Пунктом 2.12.3. п</w:t>
      </w:r>
      <w:r w:rsidR="00D21EF1">
        <w:rPr>
          <w:rFonts w:ascii="Times New Roman" w:hAnsi="Times New Roman" w:cs="Times New Roman"/>
          <w:sz w:val="28"/>
          <w:szCs w:val="28"/>
        </w:rPr>
        <w:t>одраздел 2.12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42853">
        <w:rPr>
          <w:rFonts w:ascii="Times New Roman" w:hAnsi="Times New Roman" w:cs="Times New Roman"/>
          <w:sz w:val="28"/>
          <w:szCs w:val="28"/>
        </w:rPr>
        <w:t>«Предоставление гражданам информации об ограничениях водопользования на водных объектах общего пользования, расположенных на территории Студенецкого сельского поселения Шумячского района Смоленской области»,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01.08.2012г. № 46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1EF1" w:rsidRPr="000E6DC3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.21. </w:t>
      </w:r>
      <w:r>
        <w:rPr>
          <w:rFonts w:ascii="Times New Roman" w:hAnsi="Times New Roman" w:cs="Times New Roman"/>
          <w:sz w:val="28"/>
          <w:szCs w:val="28"/>
        </w:rPr>
        <w:t>Пунктом 2.13.3. п</w:t>
      </w:r>
      <w:r w:rsidR="00D21EF1">
        <w:rPr>
          <w:rFonts w:ascii="Times New Roman" w:hAnsi="Times New Roman" w:cs="Times New Roman"/>
          <w:sz w:val="28"/>
          <w:szCs w:val="28"/>
        </w:rPr>
        <w:t>одраздел 2.13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42853">
        <w:rPr>
          <w:rFonts w:ascii="Times New Roman" w:hAnsi="Times New Roman" w:cs="Times New Roman"/>
          <w:sz w:val="28"/>
          <w:szCs w:val="28"/>
        </w:rPr>
        <w:t>«Продление срока действия разрешения на строительство»,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>Студенецкого  сельского  поселения  Шумячского  района  Смоленской области от 01.08.2012г. № 47</w:t>
      </w:r>
    </w:p>
    <w:p w:rsidR="00BF7A69" w:rsidRDefault="00ED3511" w:rsidP="00BF7A69">
      <w:pPr>
        <w:pStyle w:val="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21EF1">
        <w:rPr>
          <w:rFonts w:ascii="Times New Roman" w:hAnsi="Times New Roman" w:cs="Times New Roman"/>
          <w:sz w:val="28"/>
          <w:szCs w:val="28"/>
        </w:rPr>
        <w:t xml:space="preserve">.21. </w:t>
      </w:r>
      <w:r>
        <w:rPr>
          <w:rFonts w:ascii="Times New Roman" w:hAnsi="Times New Roman" w:cs="Times New Roman"/>
          <w:sz w:val="28"/>
          <w:szCs w:val="28"/>
        </w:rPr>
        <w:t>Пунктом 12.11.14 п</w:t>
      </w:r>
      <w:r w:rsidR="00D21EF1">
        <w:rPr>
          <w:rFonts w:ascii="Times New Roman" w:hAnsi="Times New Roman" w:cs="Times New Roman"/>
          <w:sz w:val="28"/>
          <w:szCs w:val="28"/>
        </w:rPr>
        <w:t>одраздел 2.11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 по предоставлению муниципальной услуги </w:t>
      </w:r>
      <w:r w:rsidR="00D21EF1" w:rsidRPr="00242853">
        <w:rPr>
          <w:rFonts w:ascii="Times New Roman" w:hAnsi="Times New Roman" w:cs="Times New Roman"/>
          <w:sz w:val="28"/>
          <w:szCs w:val="28"/>
        </w:rPr>
        <w:t>«Назначение расчет и выплата пенсий за выслугу ле</w:t>
      </w:r>
      <w:r w:rsidR="00D21EF1">
        <w:rPr>
          <w:rFonts w:ascii="Times New Roman" w:hAnsi="Times New Roman" w:cs="Times New Roman"/>
          <w:sz w:val="28"/>
          <w:szCs w:val="28"/>
        </w:rPr>
        <w:t>т лицам, замещавшим муниципаль</w:t>
      </w:r>
      <w:r w:rsidR="00D21EF1" w:rsidRPr="00242853">
        <w:rPr>
          <w:rFonts w:ascii="Times New Roman" w:hAnsi="Times New Roman" w:cs="Times New Roman"/>
          <w:sz w:val="28"/>
          <w:szCs w:val="28"/>
        </w:rPr>
        <w:t>ные должности, должности муници- пальной службы (муниципальные должности муниципальной службы) в Администрации Студенецкого сельского поселения Шумячского района Смоленской области»</w:t>
      </w:r>
      <w:r w:rsidR="00D21EF1" w:rsidRPr="000E6DC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D21EF1">
        <w:rPr>
          <w:rFonts w:ascii="Times New Roman" w:hAnsi="Times New Roman" w:cs="Times New Roman"/>
          <w:sz w:val="28"/>
          <w:szCs w:val="28"/>
        </w:rPr>
        <w:t xml:space="preserve">Студенецкого  сельского  поселения  Шумячского  района  Смоленской области от 02.06.2014г. № 21 </w:t>
      </w:r>
    </w:p>
    <w:p w:rsidR="00BF7A69" w:rsidRDefault="00BF7A69" w:rsidP="00BF7A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00D92">
        <w:rPr>
          <w:sz w:val="28"/>
          <w:szCs w:val="28"/>
        </w:rPr>
        <w:t>следующего  содержания:</w:t>
      </w:r>
      <w:r w:rsidR="00A00D92" w:rsidRPr="00A00D92">
        <w:rPr>
          <w:sz w:val="28"/>
          <w:szCs w:val="28"/>
        </w:rPr>
        <w:t xml:space="preserve"> 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2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0D92" w:rsidRPr="000E6DC3">
        <w:rPr>
          <w:sz w:val="28"/>
          <w:szCs w:val="28"/>
        </w:rPr>
        <w:t>«Руководителем учреждения, предоставляющего муниципальную услугу, обеспечиваются условия для беспрепятственного доступа инвалидов в здании, в котором оказывается услуга, и получение услуги в соответствии с требованиями, установленными законодательными и иными нормативными правовыми актами, включая: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00D92" w:rsidRPr="000E6DC3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A00D92" w:rsidRPr="000E6DC3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3D1872" w:rsidRDefault="00BF7A69" w:rsidP="00BF7A69">
      <w:pPr>
        <w:pStyle w:val="a3"/>
        <w:shd w:val="clear" w:color="auto" w:fill="FFFFFF"/>
        <w:spacing w:before="192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0D92" w:rsidRPr="000E6DC3">
        <w:rPr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</w:r>
    </w:p>
    <w:p w:rsidR="00BF7A69" w:rsidRPr="000E6DC3" w:rsidRDefault="00BF7A69" w:rsidP="00BF7A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1872" w:rsidRPr="00BF7A69" w:rsidRDefault="003D1872" w:rsidP="00BF7A6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E6DC3">
        <w:rPr>
          <w:sz w:val="28"/>
          <w:szCs w:val="28"/>
        </w:rPr>
        <w:t>2. Настоящее постановление вступает в силу с момента его подписания и подлежит официальному опубликованию</w:t>
      </w:r>
      <w:r w:rsidR="00BF7A69" w:rsidRPr="00BF7A69">
        <w:rPr>
          <w:sz w:val="28"/>
          <w:szCs w:val="28"/>
        </w:rPr>
        <w:t xml:space="preserve"> </w:t>
      </w:r>
      <w:r w:rsidR="00BF7A69" w:rsidRPr="00C85505">
        <w:rPr>
          <w:sz w:val="28"/>
          <w:szCs w:val="28"/>
        </w:rPr>
        <w:t xml:space="preserve">в </w:t>
      </w:r>
      <w:r w:rsidR="00BF7A69" w:rsidRPr="00551D5A">
        <w:rPr>
          <w:sz w:val="28"/>
          <w:szCs w:val="28"/>
        </w:rPr>
        <w:t>печатно</w:t>
      </w:r>
      <w:r w:rsidR="00BF7A69">
        <w:rPr>
          <w:sz w:val="28"/>
          <w:szCs w:val="28"/>
        </w:rPr>
        <w:t>м</w:t>
      </w:r>
      <w:r w:rsidR="00BF7A69" w:rsidRPr="00551D5A">
        <w:rPr>
          <w:sz w:val="28"/>
          <w:szCs w:val="28"/>
        </w:rPr>
        <w:t xml:space="preserve"> средств</w:t>
      </w:r>
      <w:r w:rsidR="00BF7A69">
        <w:rPr>
          <w:sz w:val="28"/>
          <w:szCs w:val="28"/>
        </w:rPr>
        <w:t xml:space="preserve">е </w:t>
      </w:r>
      <w:r w:rsidR="00BF7A69" w:rsidRPr="00551D5A">
        <w:rPr>
          <w:sz w:val="28"/>
          <w:szCs w:val="28"/>
        </w:rPr>
        <w:t xml:space="preserve">массовой информации </w:t>
      </w:r>
      <w:r w:rsidR="00BF7A69">
        <w:rPr>
          <w:sz w:val="28"/>
          <w:szCs w:val="28"/>
        </w:rPr>
        <w:t xml:space="preserve">Студенецкого  сельского  поселения  Шумячского  района  Смоленской  области   </w:t>
      </w:r>
      <w:r w:rsidR="00BF7A69" w:rsidRPr="00551D5A">
        <w:rPr>
          <w:sz w:val="28"/>
          <w:szCs w:val="28"/>
        </w:rPr>
        <w:t>«Информационный вестник Студенецкого сельского поселения»</w:t>
      </w:r>
      <w:r w:rsidR="00BF7A69">
        <w:rPr>
          <w:sz w:val="28"/>
          <w:szCs w:val="28"/>
        </w:rPr>
        <w:t xml:space="preserve"> </w:t>
      </w:r>
      <w:r w:rsidR="00BF7A69">
        <w:rPr>
          <w:spacing w:val="2"/>
          <w:sz w:val="28"/>
          <w:szCs w:val="28"/>
        </w:rPr>
        <w:t xml:space="preserve"> </w:t>
      </w:r>
    </w:p>
    <w:p w:rsidR="00E66E3E" w:rsidRDefault="003D1872" w:rsidP="00BF7A69">
      <w:pPr>
        <w:pStyle w:val="a3"/>
        <w:shd w:val="clear" w:color="auto" w:fill="FFFFFF"/>
        <w:spacing w:before="192" w:beforeAutospacing="0" w:after="288" w:afterAutospacing="0"/>
        <w:jc w:val="both"/>
        <w:rPr>
          <w:sz w:val="28"/>
          <w:szCs w:val="28"/>
        </w:rPr>
      </w:pPr>
      <w:r w:rsidRPr="000E6DC3">
        <w:rPr>
          <w:sz w:val="28"/>
          <w:szCs w:val="28"/>
        </w:rPr>
        <w:t>3.</w:t>
      </w:r>
      <w:r w:rsidR="00BF7A69">
        <w:rPr>
          <w:sz w:val="28"/>
          <w:szCs w:val="28"/>
        </w:rPr>
        <w:t xml:space="preserve"> Контроль за исполнением настоящего</w:t>
      </w:r>
      <w:r w:rsidRPr="000E6DC3">
        <w:rPr>
          <w:sz w:val="28"/>
          <w:szCs w:val="28"/>
        </w:rPr>
        <w:t xml:space="preserve"> постановления оставляю за собой.</w:t>
      </w:r>
    </w:p>
    <w:p w:rsidR="00E66E3E" w:rsidRDefault="00E66E3E" w:rsidP="00BF7A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:rsidR="00E66E3E" w:rsidRDefault="00E66E3E" w:rsidP="00BF7A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Студенецкого  сельского  поселения  </w:t>
      </w:r>
    </w:p>
    <w:p w:rsidR="00E66E3E" w:rsidRPr="000E6DC3" w:rsidRDefault="00E66E3E" w:rsidP="00BF7A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Шумячского  района  Смоленской  области                                И.В. Кулешова</w:t>
      </w:r>
    </w:p>
    <w:sectPr w:rsidR="00E66E3E" w:rsidRPr="000E6DC3" w:rsidSect="003D187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02D" w:rsidRDefault="0053002D" w:rsidP="00BF7A69">
      <w:pPr>
        <w:spacing w:after="0" w:line="240" w:lineRule="auto"/>
      </w:pPr>
      <w:r>
        <w:separator/>
      </w:r>
    </w:p>
  </w:endnote>
  <w:endnote w:type="continuationSeparator" w:id="1">
    <w:p w:rsidR="0053002D" w:rsidRDefault="0053002D" w:rsidP="00BF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02D" w:rsidRDefault="0053002D" w:rsidP="00BF7A69">
      <w:pPr>
        <w:spacing w:after="0" w:line="240" w:lineRule="auto"/>
      </w:pPr>
      <w:r>
        <w:separator/>
      </w:r>
    </w:p>
  </w:footnote>
  <w:footnote w:type="continuationSeparator" w:id="1">
    <w:p w:rsidR="0053002D" w:rsidRDefault="0053002D" w:rsidP="00BF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1407"/>
      <w:docPartObj>
        <w:docPartGallery w:val="Page Numbers (Top of Page)"/>
        <w:docPartUnique/>
      </w:docPartObj>
    </w:sdtPr>
    <w:sdtContent>
      <w:p w:rsidR="00BF7A69" w:rsidRDefault="001E6633">
        <w:pPr>
          <w:pStyle w:val="a5"/>
          <w:jc w:val="center"/>
        </w:pPr>
        <w:fldSimple w:instr=" PAGE   \* MERGEFORMAT ">
          <w:r w:rsidR="005D2CF6">
            <w:rPr>
              <w:noProof/>
            </w:rPr>
            <w:t>1</w:t>
          </w:r>
        </w:fldSimple>
      </w:p>
    </w:sdtContent>
  </w:sdt>
  <w:p w:rsidR="00BF7A69" w:rsidRDefault="00BF7A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C5C"/>
    <w:rsid w:val="00091B4F"/>
    <w:rsid w:val="000E12D2"/>
    <w:rsid w:val="000E6DC3"/>
    <w:rsid w:val="001E6633"/>
    <w:rsid w:val="00242853"/>
    <w:rsid w:val="0027166F"/>
    <w:rsid w:val="002A6CC6"/>
    <w:rsid w:val="003335E2"/>
    <w:rsid w:val="0034112A"/>
    <w:rsid w:val="003D1872"/>
    <w:rsid w:val="0053002D"/>
    <w:rsid w:val="005D2CF6"/>
    <w:rsid w:val="005F024E"/>
    <w:rsid w:val="00694F1C"/>
    <w:rsid w:val="00757B67"/>
    <w:rsid w:val="009F10B8"/>
    <w:rsid w:val="00A00D92"/>
    <w:rsid w:val="00BF7A69"/>
    <w:rsid w:val="00D21EF1"/>
    <w:rsid w:val="00D51947"/>
    <w:rsid w:val="00E10B4E"/>
    <w:rsid w:val="00E66E3E"/>
    <w:rsid w:val="00EC1B9E"/>
    <w:rsid w:val="00ED3511"/>
    <w:rsid w:val="00ED5C5C"/>
    <w:rsid w:val="00F10ED0"/>
    <w:rsid w:val="00F4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872"/>
    <w:rPr>
      <w:b/>
      <w:bCs/>
    </w:rPr>
  </w:style>
  <w:style w:type="paragraph" w:customStyle="1" w:styleId="1">
    <w:name w:val="Абзац списка1"/>
    <w:basedOn w:val="a"/>
    <w:rsid w:val="000E6DC3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E66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formattext">
    <w:name w:val="formattext"/>
    <w:basedOn w:val="a"/>
    <w:rsid w:val="00BF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7A69"/>
  </w:style>
  <w:style w:type="paragraph" w:styleId="a7">
    <w:name w:val="footer"/>
    <w:basedOn w:val="a"/>
    <w:link w:val="a8"/>
    <w:uiPriority w:val="99"/>
    <w:semiHidden/>
    <w:unhideWhenUsed/>
    <w:rsid w:val="00BF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E03D-7F7D-4E06-8A35-F6A23E9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11</cp:revision>
  <cp:lastPrinted>2016-04-22T08:17:00Z</cp:lastPrinted>
  <dcterms:created xsi:type="dcterms:W3CDTF">2016-04-21T09:19:00Z</dcterms:created>
  <dcterms:modified xsi:type="dcterms:W3CDTF">2016-04-22T09:19:00Z</dcterms:modified>
</cp:coreProperties>
</file>