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5E" w:rsidRDefault="0094245E" w:rsidP="0094245E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94245E" w:rsidRDefault="0094245E" w:rsidP="0094245E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94245E" w:rsidRDefault="0094245E" w:rsidP="0094245E">
      <w:pPr>
        <w:jc w:val="center"/>
        <w:rPr>
          <w:b/>
          <w:bCs/>
        </w:rPr>
      </w:pPr>
    </w:p>
    <w:p w:rsidR="0094245E" w:rsidRDefault="0094245E" w:rsidP="0094245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4245E" w:rsidRDefault="0094245E" w:rsidP="0094245E"/>
    <w:p w:rsidR="0094245E" w:rsidRDefault="0094245E" w:rsidP="0094245E"/>
    <w:p w:rsidR="0094245E" w:rsidRDefault="00596B04" w:rsidP="0094245E">
      <w:r>
        <w:t>от  21 апреля  2016</w:t>
      </w:r>
      <w:r w:rsidR="0094245E">
        <w:t xml:space="preserve"> года                                                                                 № </w:t>
      </w:r>
      <w:r w:rsidR="008C3C1A">
        <w:t>38</w:t>
      </w:r>
    </w:p>
    <w:p w:rsidR="0094245E" w:rsidRDefault="0094245E" w:rsidP="0094245E">
      <w:r>
        <w:t>ст. Понятовка</w:t>
      </w:r>
    </w:p>
    <w:p w:rsidR="0094245E" w:rsidRDefault="0094245E" w:rsidP="0094245E"/>
    <w:tbl>
      <w:tblPr>
        <w:tblStyle w:val="a8"/>
        <w:tblW w:w="0" w:type="auto"/>
        <w:tblLook w:val="04A0"/>
      </w:tblPr>
      <w:tblGrid>
        <w:gridCol w:w="5637"/>
      </w:tblGrid>
      <w:tr w:rsidR="0094245E" w:rsidTr="0094245E">
        <w:trPr>
          <w:trHeight w:val="237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4245E" w:rsidRDefault="009424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    внесении      изменений   в    Административный регламент  Администрации   Понятовского  сельского поселения    Шумячского      района        Смоленской       области  по   предоставлению     муниципальной                услуги</w:t>
            </w:r>
          </w:p>
          <w:p w:rsidR="0094245E" w:rsidRDefault="009424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596B04">
              <w:rPr>
                <w:sz w:val="24"/>
                <w:szCs w:val="24"/>
                <w:lang w:eastAsia="en-US"/>
              </w:rPr>
              <w:t>Прием заявлений, документов, постановка граждан на учет в качестве нуждающихся в жилых помещениях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94245E" w:rsidRDefault="009424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4245E" w:rsidRDefault="0094245E">
            <w:pPr>
              <w:jc w:val="both"/>
              <w:rPr>
                <w:lang w:eastAsia="en-US"/>
              </w:rPr>
            </w:pPr>
          </w:p>
        </w:tc>
      </w:tr>
    </w:tbl>
    <w:p w:rsidR="0094245E" w:rsidRDefault="0094245E" w:rsidP="0094245E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представления прокурора Шумячского района Смоленской области от 18.04.2015г. №19-242в-2008, Администрация Понятовского сельского поселения Шумячского района Смоленской области </w:t>
      </w:r>
    </w:p>
    <w:p w:rsidR="0094245E" w:rsidRDefault="0094245E" w:rsidP="0094245E">
      <w:pPr>
        <w:pStyle w:val="a3"/>
        <w:jc w:val="both"/>
      </w:pPr>
      <w:r>
        <w:t>ПОСТАНОВЛЯЕТ:</w:t>
      </w:r>
    </w:p>
    <w:p w:rsidR="0094245E" w:rsidRDefault="0094245E" w:rsidP="0094245E">
      <w:pPr>
        <w:jc w:val="both"/>
      </w:pPr>
      <w:proofErr w:type="gramStart"/>
      <w:r>
        <w:t>Внести в постановление Администрации Понятовского сельского поселения Шумячского ра</w:t>
      </w:r>
      <w:r w:rsidR="00596B04">
        <w:t xml:space="preserve">йона Смоленской области от 21.07. </w:t>
      </w:r>
      <w:r>
        <w:t>2013г. №</w:t>
      </w:r>
      <w:r w:rsidR="00596B04">
        <w:t>5</w:t>
      </w:r>
      <w:r>
        <w:t>6 «Об утверждении   Административного регламента   Администрации   Понятовского  сельского поселения    Шумячского      района        Смоленской       области  по   предоставлению муниципальной услуги  «</w:t>
      </w:r>
      <w:r w:rsidR="00596B04">
        <w:rPr>
          <w:lang w:eastAsia="en-US"/>
        </w:rPr>
        <w:t>Прием заявлений, документов, постановка граждан на учет в качестве нуждающихся в жилых помещениях</w:t>
      </w:r>
      <w:r>
        <w:t>» (в редакции постановления Администрации Понятовского сельского поселения Шумячского района Смоленской области</w:t>
      </w:r>
      <w:r w:rsidR="00596B04">
        <w:t>, от 25.12.2013г. №118, 05.02</w:t>
      </w:r>
      <w:proofErr w:type="gramEnd"/>
      <w:r w:rsidR="00596B04">
        <w:t xml:space="preserve">. </w:t>
      </w:r>
      <w:proofErr w:type="gramStart"/>
      <w:r w:rsidR="00596B04">
        <w:t>2016г. №14</w:t>
      </w:r>
      <w:r>
        <w:t>)следующие изменения:</w:t>
      </w:r>
      <w:proofErr w:type="gramEnd"/>
    </w:p>
    <w:p w:rsidR="0094245E" w:rsidRDefault="0094245E" w:rsidP="0094245E">
      <w:pPr>
        <w:pStyle w:val="a7"/>
        <w:numPr>
          <w:ilvl w:val="1"/>
          <w:numId w:val="1"/>
        </w:numPr>
        <w:jc w:val="both"/>
      </w:pPr>
      <w:r>
        <w:t xml:space="preserve">  </w:t>
      </w:r>
      <w:r w:rsidR="00596B04">
        <w:t>. пункта 2.12</w:t>
      </w:r>
      <w:r>
        <w:t xml:space="preserve">. раздела 2. </w:t>
      </w:r>
      <w:r w:rsidR="00596B04">
        <w:t xml:space="preserve">дополнить подпунктом 2.12.5. </w:t>
      </w:r>
      <w:r>
        <w:t xml:space="preserve"> следующей редакции:</w:t>
      </w:r>
    </w:p>
    <w:p w:rsidR="0094245E" w:rsidRDefault="00596B04" w:rsidP="0094245E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«2.12.5</w:t>
      </w:r>
      <w:r w:rsidR="0094245E">
        <w:rPr>
          <w:sz w:val="24"/>
          <w:szCs w:val="24"/>
        </w:rPr>
        <w:t>. Получатели муниципальной услуги обеспечиваются:</w:t>
      </w:r>
    </w:p>
    <w:p w:rsidR="0094245E" w:rsidRDefault="0094245E" w:rsidP="0094245E">
      <w:pPr>
        <w:pStyle w:val="a6"/>
        <w:rPr>
          <w:sz w:val="24"/>
          <w:szCs w:val="24"/>
        </w:rPr>
      </w:pPr>
      <w:r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94245E" w:rsidRDefault="0094245E" w:rsidP="0094245E">
      <w:pPr>
        <w:pStyle w:val="a6"/>
        <w:rPr>
          <w:szCs w:val="28"/>
        </w:rPr>
      </w:pPr>
      <w:r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94245E" w:rsidRDefault="0094245E" w:rsidP="0094245E">
      <w:r>
        <w:t>1.2. Д</w:t>
      </w:r>
      <w:r w:rsidR="00596B04">
        <w:t>ополнить подпунктом 2.12.6</w:t>
      </w:r>
      <w:r>
        <w:t>. следующего содержания:</w:t>
      </w:r>
    </w:p>
    <w:p w:rsidR="0094245E" w:rsidRDefault="00596B04" w:rsidP="0094245E">
      <w:pPr>
        <w:ind w:firstLine="709"/>
        <w:jc w:val="both"/>
      </w:pPr>
      <w:r>
        <w:t>«2.12.6</w:t>
      </w:r>
      <w:r w:rsidR="0094245E">
        <w:t>. Доступность для инвалидов к местам предоставления государственной услуги:</w:t>
      </w:r>
    </w:p>
    <w:p w:rsidR="0094245E" w:rsidRDefault="0094245E" w:rsidP="0094245E">
      <w:pPr>
        <w:ind w:firstLine="709"/>
        <w:jc w:val="both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4245E" w:rsidRDefault="0094245E" w:rsidP="0094245E">
      <w:pPr>
        <w:ind w:firstLine="709"/>
        <w:jc w:val="both"/>
      </w:pPr>
      <w: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4245E" w:rsidRDefault="0094245E" w:rsidP="0094245E">
      <w:pPr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4245E" w:rsidRDefault="0094245E" w:rsidP="0094245E">
      <w:pPr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245E" w:rsidRDefault="0094245E" w:rsidP="0094245E">
      <w:pPr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муниципальной услуги;</w:t>
      </w:r>
    </w:p>
    <w:p w:rsidR="0094245E" w:rsidRDefault="0094245E" w:rsidP="0094245E">
      <w:pPr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4245E" w:rsidRDefault="0094245E" w:rsidP="0094245E">
      <w:pPr>
        <w:ind w:firstLine="709"/>
        <w:jc w:val="both"/>
      </w:pPr>
      <w:r>
        <w:t>- оказанием специалистами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t>.»</w:t>
      </w:r>
      <w:proofErr w:type="gramEnd"/>
    </w:p>
    <w:p w:rsidR="0094245E" w:rsidRDefault="0094245E" w:rsidP="0094245E">
      <w:pPr>
        <w:pStyle w:val="a4"/>
        <w:rPr>
          <w:rFonts w:ascii="Times New Roman" w:hAnsi="Times New Roman"/>
          <w:bCs/>
          <w:szCs w:val="24"/>
        </w:rPr>
      </w:pPr>
    </w:p>
    <w:p w:rsidR="0094245E" w:rsidRDefault="0094245E" w:rsidP="0094245E">
      <w:pPr>
        <w:pStyle w:val="a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94245E" w:rsidRDefault="0094245E" w:rsidP="0094245E">
      <w:pPr>
        <w:pStyle w:val="a4"/>
        <w:rPr>
          <w:rFonts w:ascii="Times New Roman" w:hAnsi="Times New Roman"/>
          <w:bCs/>
          <w:szCs w:val="24"/>
        </w:rPr>
      </w:pPr>
    </w:p>
    <w:p w:rsidR="0094245E" w:rsidRDefault="0094245E" w:rsidP="0094245E">
      <w:pPr>
        <w:jc w:val="both"/>
      </w:pPr>
      <w:r>
        <w:t>Глава муниципального образования</w:t>
      </w:r>
    </w:p>
    <w:p w:rsidR="0094245E" w:rsidRDefault="0094245E" w:rsidP="0094245E">
      <w:pPr>
        <w:jc w:val="both"/>
      </w:pPr>
      <w:r>
        <w:t>Понятовского сельского поселения</w:t>
      </w:r>
    </w:p>
    <w:p w:rsidR="0094245E" w:rsidRDefault="0094245E" w:rsidP="0094245E">
      <w:pPr>
        <w:jc w:val="both"/>
      </w:pPr>
      <w:r>
        <w:t>Шумячского района Смоленской области                                         Н.Б. Бондарева</w:t>
      </w:r>
    </w:p>
    <w:p w:rsidR="0094245E" w:rsidRDefault="0094245E" w:rsidP="0094245E">
      <w:pPr>
        <w:jc w:val="both"/>
      </w:pPr>
    </w:p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245E"/>
    <w:rsid w:val="00061983"/>
    <w:rsid w:val="001D27E0"/>
    <w:rsid w:val="00217E20"/>
    <w:rsid w:val="0036637A"/>
    <w:rsid w:val="00596B04"/>
    <w:rsid w:val="00681049"/>
    <w:rsid w:val="006E5305"/>
    <w:rsid w:val="00832A51"/>
    <w:rsid w:val="008C3C1A"/>
    <w:rsid w:val="00916906"/>
    <w:rsid w:val="0094245E"/>
    <w:rsid w:val="00B10E41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45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94245E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245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4245E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94245E"/>
    <w:pPr>
      <w:ind w:left="720"/>
      <w:contextualSpacing/>
    </w:pPr>
  </w:style>
  <w:style w:type="table" w:styleId="a8">
    <w:name w:val="Table Grid"/>
    <w:basedOn w:val="a1"/>
    <w:uiPriority w:val="59"/>
    <w:rsid w:val="0094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24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6</cp:revision>
  <dcterms:created xsi:type="dcterms:W3CDTF">2016-04-19T11:46:00Z</dcterms:created>
  <dcterms:modified xsi:type="dcterms:W3CDTF">2016-05-10T07:29:00Z</dcterms:modified>
</cp:coreProperties>
</file>