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5B" w:rsidRDefault="00123B5B" w:rsidP="00123B5B">
      <w:pPr>
        <w:pStyle w:val="a8"/>
        <w:jc w:val="center"/>
        <w:rPr>
          <w:b/>
          <w:sz w:val="8"/>
          <w:szCs w:val="8"/>
        </w:rPr>
      </w:pPr>
    </w:p>
    <w:p w:rsidR="003017B4" w:rsidRPr="006770D9" w:rsidRDefault="003017B4" w:rsidP="003017B4">
      <w:pPr>
        <w:rPr>
          <w:sz w:val="28"/>
          <w:szCs w:val="28"/>
        </w:rPr>
      </w:pPr>
      <w:r w:rsidRPr="006770D9">
        <w:rPr>
          <w:sz w:val="28"/>
          <w:szCs w:val="28"/>
        </w:rPr>
        <w:t>Финансовое управление</w:t>
      </w:r>
    </w:p>
    <w:p w:rsidR="003017B4" w:rsidRPr="006770D9" w:rsidRDefault="003017B4" w:rsidP="003017B4">
      <w:pPr>
        <w:rPr>
          <w:sz w:val="28"/>
          <w:szCs w:val="28"/>
        </w:rPr>
      </w:pPr>
      <w:r w:rsidRPr="006770D9">
        <w:rPr>
          <w:sz w:val="28"/>
          <w:szCs w:val="28"/>
        </w:rPr>
        <w:t xml:space="preserve">Администрации </w:t>
      </w:r>
      <w:proofErr w:type="gramStart"/>
      <w:r w:rsidRPr="006770D9">
        <w:rPr>
          <w:sz w:val="28"/>
          <w:szCs w:val="28"/>
        </w:rPr>
        <w:t>муниципального</w:t>
      </w:r>
      <w:proofErr w:type="gramEnd"/>
    </w:p>
    <w:p w:rsidR="003017B4" w:rsidRPr="006770D9" w:rsidRDefault="003017B4" w:rsidP="003017B4">
      <w:pPr>
        <w:rPr>
          <w:sz w:val="28"/>
          <w:szCs w:val="28"/>
        </w:rPr>
      </w:pPr>
      <w:r w:rsidRPr="006770D9">
        <w:rPr>
          <w:sz w:val="28"/>
          <w:szCs w:val="28"/>
        </w:rPr>
        <w:t>образования «</w:t>
      </w:r>
      <w:proofErr w:type="spellStart"/>
      <w:r w:rsidRPr="006770D9">
        <w:rPr>
          <w:sz w:val="28"/>
          <w:szCs w:val="28"/>
        </w:rPr>
        <w:t>Шумячский</w:t>
      </w:r>
      <w:proofErr w:type="spellEnd"/>
      <w:r w:rsidRPr="006770D9">
        <w:rPr>
          <w:sz w:val="28"/>
          <w:szCs w:val="28"/>
        </w:rPr>
        <w:t xml:space="preserve"> район»</w:t>
      </w:r>
    </w:p>
    <w:p w:rsidR="003017B4" w:rsidRDefault="003017B4" w:rsidP="003017B4">
      <w:pPr>
        <w:rPr>
          <w:sz w:val="28"/>
          <w:szCs w:val="28"/>
          <w:u w:val="single"/>
        </w:rPr>
      </w:pPr>
      <w:r w:rsidRPr="006770D9">
        <w:rPr>
          <w:sz w:val="28"/>
          <w:szCs w:val="28"/>
        </w:rPr>
        <w:t xml:space="preserve">          </w:t>
      </w:r>
      <w:r w:rsidRPr="006770D9">
        <w:rPr>
          <w:sz w:val="28"/>
          <w:szCs w:val="28"/>
          <w:u w:val="single"/>
        </w:rPr>
        <w:t>Смоленской области</w:t>
      </w:r>
    </w:p>
    <w:p w:rsidR="003017B4" w:rsidRPr="006770D9" w:rsidRDefault="003017B4" w:rsidP="003017B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9F07AA">
        <w:rPr>
          <w:sz w:val="28"/>
          <w:szCs w:val="28"/>
        </w:rPr>
        <w:t>02.08.2016г.</w:t>
      </w:r>
      <w:r>
        <w:rPr>
          <w:sz w:val="28"/>
          <w:szCs w:val="28"/>
        </w:rPr>
        <w:t xml:space="preserve">  №</w:t>
      </w:r>
      <w:r w:rsidR="009F07AA">
        <w:rPr>
          <w:sz w:val="28"/>
          <w:szCs w:val="28"/>
        </w:rPr>
        <w:t>16</w:t>
      </w:r>
      <w:r>
        <w:rPr>
          <w:sz w:val="28"/>
          <w:szCs w:val="28"/>
          <w:u w:val="single"/>
        </w:rPr>
        <w:t xml:space="preserve">               </w:t>
      </w:r>
    </w:p>
    <w:p w:rsidR="003017B4" w:rsidRDefault="003017B4" w:rsidP="003017B4">
      <w:pPr>
        <w:jc w:val="center"/>
        <w:rPr>
          <w:b/>
          <w:sz w:val="32"/>
          <w:szCs w:val="32"/>
        </w:rPr>
      </w:pPr>
    </w:p>
    <w:p w:rsidR="003017B4" w:rsidRDefault="003017B4" w:rsidP="003017B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 №</w:t>
      </w:r>
      <w:r w:rsidR="009F07AA">
        <w:rPr>
          <w:b/>
          <w:sz w:val="32"/>
          <w:szCs w:val="32"/>
        </w:rPr>
        <w:t>16</w:t>
      </w:r>
    </w:p>
    <w:p w:rsidR="003017B4" w:rsidRDefault="003017B4" w:rsidP="003017B4">
      <w:pPr>
        <w:pStyle w:val="1"/>
        <w:tabs>
          <w:tab w:val="left" w:pos="6810"/>
          <w:tab w:val="center" w:pos="7867"/>
        </w:tabs>
        <w:jc w:val="left"/>
      </w:pPr>
    </w:p>
    <w:p w:rsidR="003017B4" w:rsidRPr="00364BD8" w:rsidRDefault="003017B4" w:rsidP="003017B4"/>
    <w:p w:rsidR="003017B4" w:rsidRPr="001E78A8" w:rsidRDefault="003017B4" w:rsidP="003017B4"/>
    <w:tbl>
      <w:tblPr>
        <w:tblW w:w="0" w:type="auto"/>
        <w:tblLook w:val="0000"/>
      </w:tblPr>
      <w:tblGrid>
        <w:gridCol w:w="4788"/>
      </w:tblGrid>
      <w:tr w:rsidR="003017B4" w:rsidRPr="00A30AEB" w:rsidTr="00DE0C06">
        <w:trPr>
          <w:trHeight w:val="1422"/>
        </w:trPr>
        <w:tc>
          <w:tcPr>
            <w:tcW w:w="4788" w:type="dxa"/>
            <w:shd w:val="clear" w:color="auto" w:fill="auto"/>
          </w:tcPr>
          <w:p w:rsidR="003017B4" w:rsidRPr="008A188B" w:rsidRDefault="003017B4" w:rsidP="00737F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181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</w:t>
            </w:r>
            <w:r w:rsidRPr="001218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121817">
              <w:rPr>
                <w:sz w:val="28"/>
                <w:szCs w:val="28"/>
              </w:rPr>
              <w:t>орядк</w:t>
            </w:r>
            <w:r>
              <w:rPr>
                <w:sz w:val="28"/>
                <w:szCs w:val="28"/>
              </w:rPr>
              <w:t>а</w:t>
            </w:r>
            <w:r w:rsidRPr="00121817">
              <w:rPr>
                <w:sz w:val="28"/>
                <w:szCs w:val="28"/>
              </w:rPr>
              <w:t xml:space="preserve"> учета бюджетных обязательств получателей средств </w:t>
            </w:r>
            <w:r w:rsidR="005A23D7">
              <w:rPr>
                <w:sz w:val="28"/>
                <w:szCs w:val="28"/>
              </w:rPr>
              <w:t>местного</w:t>
            </w:r>
            <w:r w:rsidRPr="00121817">
              <w:rPr>
                <w:sz w:val="28"/>
                <w:szCs w:val="28"/>
              </w:rPr>
              <w:t xml:space="preserve"> бюджета</w:t>
            </w:r>
            <w:r w:rsidR="005A23D7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="005A23D7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="005A23D7">
              <w:rPr>
                <w:sz w:val="28"/>
                <w:szCs w:val="28"/>
              </w:rPr>
              <w:t>Шумячский</w:t>
            </w:r>
            <w:proofErr w:type="spellEnd"/>
            <w:r w:rsidR="005A23D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3017B4" w:rsidRPr="00A30AEB" w:rsidRDefault="003017B4" w:rsidP="003017B4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3017B4" w:rsidRPr="00A30AEB" w:rsidRDefault="003017B4" w:rsidP="003017B4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970"/>
      </w:tblGrid>
      <w:tr w:rsidR="00123B5B" w:rsidRPr="00121817" w:rsidTr="00A168FF">
        <w:tc>
          <w:tcPr>
            <w:tcW w:w="4970" w:type="dxa"/>
          </w:tcPr>
          <w:p w:rsidR="00123B5B" w:rsidRPr="00121817" w:rsidRDefault="00123B5B" w:rsidP="00A168FF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rPr>
                <w:sz w:val="28"/>
                <w:szCs w:val="28"/>
              </w:rPr>
            </w:pPr>
          </w:p>
        </w:tc>
      </w:tr>
    </w:tbl>
    <w:p w:rsidR="00123B5B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6D3476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17">
        <w:rPr>
          <w:rFonts w:ascii="Times New Roman" w:hAnsi="Times New Roman" w:cs="Times New Roman"/>
          <w:sz w:val="28"/>
          <w:szCs w:val="28"/>
        </w:rPr>
        <w:t xml:space="preserve">В </w:t>
      </w:r>
      <w:r w:rsidR="009D7DD6">
        <w:rPr>
          <w:rFonts w:ascii="Times New Roman" w:hAnsi="Times New Roman" w:cs="Times New Roman"/>
          <w:sz w:val="28"/>
          <w:szCs w:val="28"/>
        </w:rPr>
        <w:t>соответствии со статьей 219 Бюджетного кодекса Российской Федерации</w:t>
      </w:r>
    </w:p>
    <w:p w:rsidR="00123B5B" w:rsidRPr="00121817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EE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75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48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48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48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ю:</w:t>
      </w:r>
    </w:p>
    <w:p w:rsidR="00123B5B" w:rsidRPr="00497548" w:rsidRDefault="00123B5B" w:rsidP="00C92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C928CF" w:rsidRDefault="00C928CF" w:rsidP="00C928C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3B5B" w:rsidRPr="00497548">
        <w:rPr>
          <w:rFonts w:ascii="Times New Roman" w:hAnsi="Times New Roman" w:cs="Times New Roman"/>
          <w:sz w:val="28"/>
          <w:szCs w:val="28"/>
        </w:rPr>
        <w:t xml:space="preserve">твердить прилагаемый Порядок </w:t>
      </w:r>
      <w:proofErr w:type="gramStart"/>
      <w:r w:rsidR="00123B5B">
        <w:rPr>
          <w:rFonts w:ascii="Times New Roman" w:hAnsi="Times New Roman" w:cs="Times New Roman"/>
          <w:sz w:val="28"/>
          <w:szCs w:val="28"/>
        </w:rPr>
        <w:t xml:space="preserve">учета бюджетных обязательств </w:t>
      </w:r>
      <w:r w:rsidR="00123B5B" w:rsidRPr="00497548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5A23D7">
        <w:rPr>
          <w:rFonts w:ascii="Times New Roman" w:hAnsi="Times New Roman" w:cs="Times New Roman"/>
          <w:sz w:val="28"/>
          <w:szCs w:val="28"/>
        </w:rPr>
        <w:t>местного</w:t>
      </w:r>
      <w:r w:rsidR="00123B5B" w:rsidRPr="004975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A23D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5A23D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5A23D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A23D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23B5B" w:rsidRPr="00497548">
        <w:rPr>
          <w:rFonts w:ascii="Times New Roman" w:hAnsi="Times New Roman" w:cs="Times New Roman"/>
          <w:sz w:val="28"/>
          <w:szCs w:val="28"/>
        </w:rPr>
        <w:t>.</w:t>
      </w:r>
    </w:p>
    <w:p w:rsidR="00C928CF" w:rsidRPr="00C928CF" w:rsidRDefault="00C928CF" w:rsidP="00C928C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Настоящий приказ вступает в </w:t>
      </w:r>
      <w:r w:rsidR="0035072B">
        <w:rPr>
          <w:rFonts w:ascii="Times New Roman" w:hAnsi="Times New Roman" w:cs="Times New Roman"/>
          <w:sz w:val="28"/>
          <w:szCs w:val="28"/>
        </w:rPr>
        <w:t xml:space="preserve">силу с 1 </w:t>
      </w:r>
      <w:r w:rsidR="009F07AA">
        <w:rPr>
          <w:rFonts w:ascii="Times New Roman" w:hAnsi="Times New Roman" w:cs="Times New Roman"/>
          <w:sz w:val="28"/>
          <w:szCs w:val="28"/>
        </w:rPr>
        <w:t>октября</w:t>
      </w:r>
      <w:r w:rsidR="0035072B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123B5B" w:rsidRPr="00497548" w:rsidRDefault="00C928CF" w:rsidP="00C92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B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3B5B" w:rsidRPr="004975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3B5B" w:rsidRPr="0049754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23B5B">
        <w:rPr>
          <w:rFonts w:ascii="Times New Roman" w:hAnsi="Times New Roman" w:cs="Times New Roman"/>
          <w:sz w:val="28"/>
          <w:szCs w:val="28"/>
        </w:rPr>
        <w:t>п</w:t>
      </w:r>
      <w:r w:rsidR="00123B5B" w:rsidRPr="00497548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5A23D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3B5B" w:rsidRPr="00153698" w:rsidRDefault="00123B5B" w:rsidP="00C928CF">
      <w:pPr>
        <w:ind w:firstLine="709"/>
      </w:pPr>
    </w:p>
    <w:p w:rsidR="00123B5B" w:rsidRDefault="00123B5B" w:rsidP="00123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23D7" w:rsidRDefault="005A23D7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30AEB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Заходная</w:t>
      </w:r>
      <w:proofErr w:type="spellEnd"/>
    </w:p>
    <w:p w:rsidR="005A23D7" w:rsidRPr="00121817" w:rsidRDefault="005A23D7" w:rsidP="005A23D7"/>
    <w:p w:rsidR="00123B5B" w:rsidRPr="00DF43A6" w:rsidRDefault="00123B5B" w:rsidP="00123B5B"/>
    <w:p w:rsidR="00123B5B" w:rsidRPr="00121817" w:rsidRDefault="00123B5B" w:rsidP="00123B5B"/>
    <w:p w:rsidR="00123B5B" w:rsidRPr="00121817" w:rsidRDefault="00123B5B" w:rsidP="00123B5B">
      <w:pPr>
        <w:rPr>
          <w:sz w:val="28"/>
          <w:szCs w:val="28"/>
        </w:rPr>
      </w:pPr>
    </w:p>
    <w:p w:rsidR="00123B5B" w:rsidRPr="00121817" w:rsidRDefault="00123B5B" w:rsidP="00123B5B">
      <w:pPr>
        <w:rPr>
          <w:sz w:val="28"/>
          <w:szCs w:val="28"/>
        </w:rPr>
      </w:pPr>
    </w:p>
    <w:p w:rsidR="00123B5B" w:rsidRPr="00121817" w:rsidRDefault="00123B5B" w:rsidP="00123B5B">
      <w:pPr>
        <w:rPr>
          <w:sz w:val="28"/>
          <w:szCs w:val="28"/>
        </w:rPr>
      </w:pPr>
    </w:p>
    <w:p w:rsidR="00123B5B" w:rsidRDefault="00123B5B" w:rsidP="00123B5B">
      <w:pPr>
        <w:rPr>
          <w:sz w:val="28"/>
          <w:szCs w:val="28"/>
        </w:rPr>
      </w:pPr>
    </w:p>
    <w:p w:rsidR="00A168FF" w:rsidRDefault="00A168FF" w:rsidP="00123B5B">
      <w:pPr>
        <w:rPr>
          <w:sz w:val="28"/>
          <w:szCs w:val="28"/>
        </w:rPr>
      </w:pPr>
    </w:p>
    <w:p w:rsidR="00A168FF" w:rsidRDefault="00A168FF" w:rsidP="00123B5B">
      <w:pPr>
        <w:rPr>
          <w:sz w:val="28"/>
          <w:szCs w:val="28"/>
        </w:rPr>
      </w:pPr>
    </w:p>
    <w:p w:rsidR="00A168FF" w:rsidRDefault="00A168FF" w:rsidP="00123B5B">
      <w:pPr>
        <w:rPr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DA5C0E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tbl>
      <w:tblPr>
        <w:tblStyle w:val="ab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A23D7" w:rsidTr="005A23D7">
        <w:tc>
          <w:tcPr>
            <w:tcW w:w="4643" w:type="dxa"/>
          </w:tcPr>
          <w:p w:rsidR="005A23D7" w:rsidRDefault="005A23D7" w:rsidP="005A23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DA5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риказом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Финансового управления                                                                                                  Администрации муниципального</w:t>
            </w:r>
          </w:p>
          <w:p w:rsidR="005A23D7" w:rsidRPr="00DA5C0E" w:rsidRDefault="005A23D7" w:rsidP="005A23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Смоленской области</w:t>
            </w:r>
          </w:p>
          <w:p w:rsidR="005A23D7" w:rsidRPr="00DA5C0E" w:rsidRDefault="005A23D7" w:rsidP="005A23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5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</w:t>
            </w:r>
            <w:r w:rsidRPr="00DA5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F07AA">
              <w:rPr>
                <w:rFonts w:ascii="Times New Roman" w:hAnsi="Times New Roman" w:cs="Times New Roman"/>
                <w:b w:val="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» </w:t>
            </w:r>
            <w:r w:rsidR="009F07AA">
              <w:rPr>
                <w:rFonts w:ascii="Times New Roman" w:hAnsi="Times New Roman" w:cs="Times New Roman"/>
                <w:b w:val="0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2016 №</w:t>
            </w:r>
            <w:r w:rsidRPr="00DA5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F07AA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 w:rsidRPr="00DA5C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5A23D7" w:rsidRDefault="005A23D7" w:rsidP="00123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A23D7" w:rsidRPr="00DA5C0E" w:rsidRDefault="005A23D7" w:rsidP="00123B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23D7" w:rsidRPr="00DA5C0E" w:rsidRDefault="00DA5C0E" w:rsidP="005A23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5C0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DA5C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DA5C0E" w:rsidRPr="00DA5C0E" w:rsidRDefault="00DA5C0E" w:rsidP="00123B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>ПОРЯДОК</w:t>
      </w:r>
    </w:p>
    <w:p w:rsidR="00123B5B" w:rsidRPr="00B83CEF" w:rsidRDefault="00123B5B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бюджетных обязательств получателей средств </w:t>
      </w:r>
    </w:p>
    <w:p w:rsidR="00123B5B" w:rsidRPr="00B83CEF" w:rsidRDefault="005A23D7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</w:t>
      </w:r>
      <w:r w:rsidR="00123B5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123B5B" w:rsidRPr="00B83CEF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641FAF" w:rsidRDefault="00123B5B" w:rsidP="00123B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1F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3B5B" w:rsidRPr="00B83CEF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83CEF">
        <w:rPr>
          <w:rFonts w:ascii="Times New Roman" w:hAnsi="Times New Roman" w:cs="Times New Roman"/>
          <w:sz w:val="28"/>
          <w:szCs w:val="28"/>
        </w:rPr>
        <w:t xml:space="preserve">Настоящий Порядок учета бюджетных обязательств получателей средств </w:t>
      </w:r>
      <w:r w:rsidR="00DE0C06">
        <w:rPr>
          <w:rFonts w:ascii="Times New Roman" w:hAnsi="Times New Roman" w:cs="Times New Roman"/>
          <w:sz w:val="28"/>
          <w:szCs w:val="28"/>
        </w:rPr>
        <w:t>местного</w:t>
      </w:r>
      <w:r w:rsidRPr="00B83CE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E0C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E0C0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DE0C0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B83CEF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порядок </w:t>
      </w:r>
      <w:r w:rsidR="000A1F3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DE0C06">
        <w:rPr>
          <w:rFonts w:ascii="Times New Roman" w:hAnsi="Times New Roman" w:cs="Times New Roman"/>
          <w:sz w:val="28"/>
          <w:szCs w:val="28"/>
        </w:rPr>
        <w:t>местного</w:t>
      </w:r>
      <w:r w:rsidR="000A1F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E0C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E0C0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DE0C0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0A1F3A">
        <w:rPr>
          <w:rFonts w:ascii="Times New Roman" w:hAnsi="Times New Roman" w:cs="Times New Roman"/>
          <w:sz w:val="28"/>
          <w:szCs w:val="28"/>
        </w:rPr>
        <w:t xml:space="preserve"> по расходам в части </w:t>
      </w:r>
      <w:r w:rsidRPr="00B83CEF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DE0C06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DE0C0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DE0C0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B83CE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E0C06">
        <w:rPr>
          <w:rFonts w:ascii="Times New Roman" w:hAnsi="Times New Roman" w:cs="Times New Roman"/>
          <w:sz w:val="28"/>
          <w:szCs w:val="28"/>
        </w:rPr>
        <w:t>–</w:t>
      </w:r>
      <w:r w:rsidRPr="00B83CEF">
        <w:rPr>
          <w:rFonts w:ascii="Times New Roman" w:hAnsi="Times New Roman" w:cs="Times New Roman"/>
          <w:sz w:val="28"/>
          <w:szCs w:val="28"/>
        </w:rPr>
        <w:t xml:space="preserve"> </w:t>
      </w:r>
      <w:r w:rsidR="00DE0C0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B83CEF">
        <w:rPr>
          <w:rFonts w:ascii="Times New Roman" w:hAnsi="Times New Roman" w:cs="Times New Roman"/>
          <w:sz w:val="28"/>
          <w:szCs w:val="28"/>
        </w:rPr>
        <w:t xml:space="preserve">) бюджетных обязательств получателей средств </w:t>
      </w:r>
      <w:r w:rsidR="00DE0C06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DE0C0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DE0C0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B83CE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83CEF">
        <w:rPr>
          <w:rFonts w:ascii="Times New Roman" w:hAnsi="Times New Roman" w:cs="Times New Roman"/>
          <w:sz w:val="28"/>
          <w:szCs w:val="28"/>
        </w:rPr>
        <w:t>- бюджетные</w:t>
      </w:r>
      <w:proofErr w:type="gramEnd"/>
      <w:r w:rsidRPr="00B83CEF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>, получатели средств</w:t>
      </w:r>
      <w:r w:rsidRPr="00B83CEF">
        <w:rPr>
          <w:rFonts w:ascii="Times New Roman" w:hAnsi="Times New Roman" w:cs="Times New Roman"/>
          <w:sz w:val="28"/>
          <w:szCs w:val="28"/>
        </w:rPr>
        <w:t>).</w:t>
      </w:r>
    </w:p>
    <w:p w:rsidR="00984D5C" w:rsidRDefault="00984D5C" w:rsidP="0098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83CEF">
        <w:rPr>
          <w:rFonts w:ascii="Times New Roman" w:hAnsi="Times New Roman" w:cs="Times New Roman"/>
          <w:sz w:val="28"/>
          <w:szCs w:val="28"/>
        </w:rPr>
        <w:t xml:space="preserve">Бюджетные обязательства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>на лицевом счете получателя средств</w:t>
      </w:r>
      <w:r>
        <w:rPr>
          <w:rFonts w:ascii="Times New Roman" w:hAnsi="Times New Roman" w:cs="Times New Roman"/>
          <w:sz w:val="28"/>
          <w:szCs w:val="28"/>
        </w:rPr>
        <w:t xml:space="preserve"> или на лицевом счете для учета операций по переданным полномочиям получателя средств</w:t>
      </w:r>
      <w:r w:rsidRPr="00B83CEF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83CEF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в </w:t>
      </w:r>
      <w:r w:rsidR="00DE0C06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BB3D5F">
        <w:rPr>
          <w:rFonts w:ascii="Times New Roman" w:hAnsi="Times New Roman" w:cs="Times New Roman"/>
          <w:sz w:val="28"/>
          <w:szCs w:val="28"/>
        </w:rPr>
        <w:t xml:space="preserve"> (далее – соответствующий лицевой счет получателя средств)</w:t>
      </w:r>
      <w:r w:rsidRPr="00B83CEF">
        <w:rPr>
          <w:rFonts w:ascii="Times New Roman" w:hAnsi="Times New Roman" w:cs="Times New Roman"/>
          <w:sz w:val="28"/>
          <w:szCs w:val="28"/>
        </w:rPr>
        <w:t>.</w:t>
      </w:r>
    </w:p>
    <w:p w:rsidR="008944CC" w:rsidRDefault="008944CC" w:rsidP="0098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Учет бюджетных обязательств осуществляется на основании сведений </w:t>
      </w:r>
      <w:r w:rsidRPr="00B83CE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принятом бюджетном обязательстве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№ 1 </w:t>
      </w:r>
      <w:r w:rsidRPr="00B83CEF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(далее – сведения об обязательстве), сформированных и представленных получателями средств.</w:t>
      </w:r>
    </w:p>
    <w:p w:rsidR="008944CC" w:rsidRPr="00EA29AD" w:rsidRDefault="008944CC" w:rsidP="0098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762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бюджетном обязательстве формируются в форме электронного документа</w:t>
      </w:r>
      <w:r w:rsidR="00EA29AD" w:rsidRPr="00EA29AD">
        <w:rPr>
          <w:b/>
        </w:rPr>
        <w:t xml:space="preserve"> </w:t>
      </w:r>
      <w:r w:rsidR="00EA29AD" w:rsidRPr="00EA29AD">
        <w:rPr>
          <w:rFonts w:ascii="Times New Roman" w:hAnsi="Times New Roman" w:cs="Times New Roman"/>
          <w:sz w:val="28"/>
          <w:szCs w:val="28"/>
        </w:rPr>
        <w:t>в программн</w:t>
      </w:r>
      <w:r w:rsidR="00EA29AD">
        <w:rPr>
          <w:rFonts w:ascii="Times New Roman" w:hAnsi="Times New Roman" w:cs="Times New Roman"/>
          <w:sz w:val="28"/>
          <w:szCs w:val="28"/>
        </w:rPr>
        <w:t>ом</w:t>
      </w:r>
      <w:r w:rsidR="00EA29AD" w:rsidRPr="00EA29A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A29AD">
        <w:rPr>
          <w:rFonts w:ascii="Times New Roman" w:hAnsi="Times New Roman" w:cs="Times New Roman"/>
          <w:sz w:val="28"/>
          <w:szCs w:val="28"/>
        </w:rPr>
        <w:t>е</w:t>
      </w:r>
      <w:r w:rsidR="00EA29AD" w:rsidRPr="00EA29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29AD" w:rsidRPr="00EA29AD">
        <w:rPr>
          <w:rFonts w:ascii="Times New Roman" w:hAnsi="Times New Roman" w:cs="Times New Roman"/>
          <w:sz w:val="28"/>
          <w:szCs w:val="28"/>
        </w:rPr>
        <w:t>Бюджет</w:t>
      </w:r>
      <w:r w:rsidR="00EA29AD" w:rsidRPr="00EA29AD">
        <w:rPr>
          <w:rFonts w:ascii="Times New Roman" w:hAnsi="Times New Roman" w:cs="Times New Roman"/>
          <w:sz w:val="28"/>
          <w:szCs w:val="28"/>
        </w:rPr>
        <w:noBreakHyphen/>
        <w:t>СМАРТ</w:t>
      </w:r>
      <w:proofErr w:type="spellEnd"/>
      <w:proofErr w:type="gramStart"/>
      <w:r w:rsidR="00EA29AD" w:rsidRPr="00EA29AD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EA29AD" w:rsidRPr="00EA29AD">
        <w:rPr>
          <w:rFonts w:ascii="Times New Roman" w:hAnsi="Times New Roman" w:cs="Times New Roman"/>
          <w:sz w:val="28"/>
          <w:szCs w:val="28"/>
        </w:rPr>
        <w:t>ро»</w:t>
      </w:r>
      <w:r w:rsidR="00EA29AD">
        <w:rPr>
          <w:rFonts w:ascii="Times New Roman" w:hAnsi="Times New Roman" w:cs="Times New Roman"/>
          <w:sz w:val="28"/>
          <w:szCs w:val="28"/>
        </w:rPr>
        <w:t xml:space="preserve"> и подписываются электронной подписью лица, имеющего право действовать от имени получателя средств </w:t>
      </w:r>
      <w:r w:rsidR="00EA29AD" w:rsidRPr="00EA29AD">
        <w:rPr>
          <w:rFonts w:ascii="Times New Roman" w:hAnsi="Times New Roman" w:cs="Times New Roman"/>
          <w:sz w:val="28"/>
          <w:szCs w:val="28"/>
        </w:rPr>
        <w:t>(далее – ЭП).</w:t>
      </w:r>
    </w:p>
    <w:p w:rsidR="0057629A" w:rsidRDefault="00EA29AD" w:rsidP="00EA29A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A769CF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онный обмен между </w:t>
      </w:r>
      <w:r w:rsidR="00DE0C06">
        <w:rPr>
          <w:sz w:val="28"/>
          <w:szCs w:val="28"/>
        </w:rPr>
        <w:t xml:space="preserve">Финансовым управлением </w:t>
      </w:r>
      <w:r>
        <w:rPr>
          <w:sz w:val="28"/>
        </w:rPr>
        <w:t xml:space="preserve">и получателями средств </w:t>
      </w:r>
      <w:r w:rsidRPr="00B83CEF">
        <w:rPr>
          <w:sz w:val="28"/>
          <w:szCs w:val="28"/>
        </w:rPr>
        <w:t>по учету бюджетных обязательств</w:t>
      </w:r>
      <w:r w:rsidRPr="00A769CF">
        <w:rPr>
          <w:sz w:val="28"/>
          <w:szCs w:val="28"/>
        </w:rPr>
        <w:t xml:space="preserve"> осуществляется в электронном виде с использованием вычислительной техники, телекоммуникационных систем, </w:t>
      </w:r>
      <w:r w:rsidRPr="006F11D0">
        <w:rPr>
          <w:sz w:val="28"/>
        </w:rPr>
        <w:t>программн</w:t>
      </w:r>
      <w:r>
        <w:rPr>
          <w:sz w:val="28"/>
        </w:rPr>
        <w:t xml:space="preserve">ых </w:t>
      </w:r>
      <w:r w:rsidRPr="006F11D0">
        <w:rPr>
          <w:sz w:val="28"/>
        </w:rPr>
        <w:t>комплекс</w:t>
      </w:r>
      <w:r>
        <w:rPr>
          <w:sz w:val="28"/>
        </w:rPr>
        <w:t xml:space="preserve">ов </w:t>
      </w:r>
      <w:r w:rsidRPr="00EA29AD">
        <w:rPr>
          <w:sz w:val="28"/>
          <w:szCs w:val="28"/>
        </w:rPr>
        <w:t>«</w:t>
      </w:r>
      <w:proofErr w:type="spellStart"/>
      <w:r w:rsidRPr="00EA29AD">
        <w:rPr>
          <w:sz w:val="28"/>
          <w:szCs w:val="28"/>
        </w:rPr>
        <w:t>Бюджет</w:t>
      </w:r>
      <w:r w:rsidRPr="00EA29AD">
        <w:rPr>
          <w:sz w:val="28"/>
          <w:szCs w:val="28"/>
        </w:rPr>
        <w:noBreakHyphen/>
        <w:t>СМАРТ</w:t>
      </w:r>
      <w:proofErr w:type="spellEnd"/>
      <w:proofErr w:type="gramStart"/>
      <w:r w:rsidRPr="00EA29AD">
        <w:rPr>
          <w:sz w:val="28"/>
          <w:szCs w:val="28"/>
        </w:rPr>
        <w:t> П</w:t>
      </w:r>
      <w:proofErr w:type="gramEnd"/>
      <w:r w:rsidRPr="00EA29AD">
        <w:rPr>
          <w:sz w:val="28"/>
          <w:szCs w:val="28"/>
        </w:rPr>
        <w:t>ро»</w:t>
      </w:r>
      <w:r>
        <w:rPr>
          <w:sz w:val="28"/>
          <w:szCs w:val="28"/>
        </w:rPr>
        <w:t>.</w:t>
      </w:r>
    </w:p>
    <w:p w:rsidR="00123B5B" w:rsidRDefault="00B112FC" w:rsidP="0057629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Лица, имеющие право действовать от имени получателя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Порядком, несут персональную ответственность за формирование сведений об обязательстве, за полноту и достоверность, а также за соблюдение установленных Порядком сроков их представления. </w:t>
      </w:r>
    </w:p>
    <w:p w:rsidR="00B112FC" w:rsidRPr="0015702F" w:rsidRDefault="00B112FC" w:rsidP="00123B5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3B5B" w:rsidRPr="00641FAF" w:rsidRDefault="00123B5B" w:rsidP="00123B5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1FAF">
        <w:rPr>
          <w:rFonts w:ascii="Times New Roman" w:hAnsi="Times New Roman" w:cs="Times New Roman"/>
          <w:b/>
          <w:sz w:val="28"/>
          <w:szCs w:val="28"/>
        </w:rPr>
        <w:t>2. Порядок учета бюджетных обязательств получателей</w:t>
      </w:r>
    </w:p>
    <w:p w:rsidR="00123B5B" w:rsidRPr="00641FAF" w:rsidRDefault="00123B5B" w:rsidP="00123B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AF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2FC" w:rsidRDefault="00B112FC" w:rsidP="00B1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Постановка на учет </w:t>
      </w:r>
      <w:r w:rsidRPr="00B83CEF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ого обязательства и </w:t>
      </w:r>
      <w:r w:rsidRPr="00B83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изменений в поставленное на учет бюджетное обязательство осуществляется по бюджетным обязательствам, возникшим из </w:t>
      </w:r>
      <w:r w:rsidR="00DE0C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 (договора) на поставку товаров, выполнение работ, оказание услуг для </w:t>
      </w:r>
      <w:r w:rsidR="00DE0C0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нужд, сведения о котором подлежат включению  в определенный законодательством о контрактной системе Российской Федерации в сфере закупок товаров, работ, услуг для обеспечения муниципальных нужд реестр контрактов (далее – соответственно</w:t>
      </w:r>
      <w:proofErr w:type="gramEnd"/>
      <w:r>
        <w:rPr>
          <w:sz w:val="28"/>
          <w:szCs w:val="28"/>
        </w:rPr>
        <w:t xml:space="preserve"> </w:t>
      </w:r>
      <w:r w:rsidR="00AF682E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контракт, реестр контрактов).</w:t>
      </w: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>2.</w:t>
      </w:r>
      <w:r w:rsidR="00AD1643">
        <w:rPr>
          <w:rFonts w:ascii="Times New Roman" w:hAnsi="Times New Roman" w:cs="Times New Roman"/>
          <w:sz w:val="28"/>
          <w:szCs w:val="28"/>
        </w:rPr>
        <w:t>2</w:t>
      </w:r>
      <w:r w:rsidRPr="00B83C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Сведения об обязательстве</w:t>
      </w:r>
      <w:r w:rsidRPr="00B8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получателем средств на основании </w:t>
      </w:r>
      <w:r w:rsidR="00AD16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о </w:t>
      </w:r>
      <w:r w:rsidR="00AF682E">
        <w:rPr>
          <w:rFonts w:ascii="Times New Roman" w:hAnsi="Times New Roman" w:cs="Times New Roman"/>
          <w:sz w:val="28"/>
          <w:szCs w:val="28"/>
        </w:rPr>
        <w:t>муниципальном</w:t>
      </w:r>
      <w:r w:rsidRPr="00C77D58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1643">
        <w:rPr>
          <w:rFonts w:ascii="Times New Roman" w:hAnsi="Times New Roman" w:cs="Times New Roman"/>
          <w:sz w:val="28"/>
          <w:szCs w:val="28"/>
        </w:rPr>
        <w:t xml:space="preserve"> в реестре контрактов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AD164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6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ведения о контракте) в срок </w:t>
      </w:r>
      <w:r w:rsidRPr="00C77D58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77D58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6F6FB8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AF682E">
        <w:rPr>
          <w:rFonts w:ascii="Times New Roman" w:hAnsi="Times New Roman" w:cs="Times New Roman"/>
          <w:sz w:val="28"/>
          <w:szCs w:val="28"/>
        </w:rPr>
        <w:t>муниципального</w:t>
      </w:r>
      <w:r w:rsidR="006F6FB8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EB2B4B">
        <w:rPr>
          <w:rFonts w:ascii="Times New Roman" w:hAnsi="Times New Roman" w:cs="Times New Roman"/>
          <w:sz w:val="28"/>
          <w:szCs w:val="28"/>
        </w:rPr>
        <w:t xml:space="preserve"> и учитываются только в части, исполняемой за счет средств </w:t>
      </w:r>
      <w:r w:rsidR="009F07AA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9F07A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F07A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F6FB8">
        <w:rPr>
          <w:rFonts w:ascii="Times New Roman" w:hAnsi="Times New Roman" w:cs="Times New Roman"/>
          <w:sz w:val="28"/>
          <w:szCs w:val="28"/>
        </w:rPr>
        <w:t>.</w:t>
      </w:r>
    </w:p>
    <w:p w:rsidR="00A43857" w:rsidRDefault="00270977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обязательстве направляются получателем средств в </w:t>
      </w:r>
      <w:r w:rsidR="00AF682E"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управлении (дале</w:t>
      </w:r>
      <w:proofErr w:type="gramStart"/>
      <w:r w:rsidR="00AF682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F682E">
        <w:rPr>
          <w:rFonts w:ascii="Times New Roman" w:hAnsi="Times New Roman" w:cs="Times New Roman"/>
          <w:sz w:val="28"/>
          <w:szCs w:val="28"/>
        </w:rPr>
        <w:t xml:space="preserve"> казначейский отдел)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61F3B">
        <w:rPr>
          <w:rFonts w:ascii="Times New Roman" w:hAnsi="Times New Roman" w:cs="Times New Roman"/>
          <w:sz w:val="28"/>
          <w:szCs w:val="28"/>
        </w:rPr>
        <w:t xml:space="preserve">электронном виде с приложением </w:t>
      </w:r>
      <w:r w:rsidR="00AF682E">
        <w:rPr>
          <w:rFonts w:ascii="Times New Roman" w:hAnsi="Times New Roman" w:cs="Times New Roman"/>
          <w:sz w:val="28"/>
          <w:szCs w:val="28"/>
        </w:rPr>
        <w:t>муниципального</w:t>
      </w:r>
      <w:r w:rsidR="00B61F3B">
        <w:rPr>
          <w:rFonts w:ascii="Times New Roman" w:hAnsi="Times New Roman" w:cs="Times New Roman"/>
          <w:sz w:val="28"/>
          <w:szCs w:val="28"/>
        </w:rPr>
        <w:t xml:space="preserve"> контракта в форме электронной копии документа на бумажном носителе, созданной посредством его сканирования, или копии электронного документа, подписанных электронной подписью </w:t>
      </w:r>
      <w:r w:rsidR="00B55291">
        <w:rPr>
          <w:rFonts w:ascii="Times New Roman" w:hAnsi="Times New Roman" w:cs="Times New Roman"/>
          <w:sz w:val="28"/>
          <w:szCs w:val="28"/>
        </w:rPr>
        <w:t>лица, имеющего право действовать от имени получателя средств.</w:t>
      </w:r>
    </w:p>
    <w:p w:rsidR="002259FD" w:rsidRDefault="002259FD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Информация, включенная в сведения об обязательстве, должна соответствовать информации, включаемой в реестры контрактов.</w:t>
      </w:r>
    </w:p>
    <w:p w:rsidR="00346258" w:rsidRDefault="00346258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Постановка на учет бюджетных обязательств осуществляется </w:t>
      </w:r>
      <w:r w:rsidR="00AF682E">
        <w:rPr>
          <w:rFonts w:ascii="Times New Roman" w:hAnsi="Times New Roman" w:cs="Times New Roman"/>
          <w:sz w:val="28"/>
          <w:szCs w:val="28"/>
        </w:rPr>
        <w:t>казначейским отделом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 соответствии информации, указанной в сведениях об обязательстве</w:t>
      </w:r>
      <w:r w:rsidR="00140EFC">
        <w:rPr>
          <w:rFonts w:ascii="Times New Roman" w:hAnsi="Times New Roman" w:cs="Times New Roman"/>
          <w:sz w:val="28"/>
          <w:szCs w:val="28"/>
        </w:rPr>
        <w:t xml:space="preserve"> и</w:t>
      </w:r>
      <w:r w:rsidR="00317CF1">
        <w:rPr>
          <w:rFonts w:ascii="Times New Roman" w:hAnsi="Times New Roman" w:cs="Times New Roman"/>
          <w:sz w:val="28"/>
          <w:szCs w:val="28"/>
        </w:rPr>
        <w:t xml:space="preserve"> </w:t>
      </w:r>
      <w:r w:rsidR="00140EFC">
        <w:rPr>
          <w:rFonts w:ascii="Times New Roman" w:hAnsi="Times New Roman" w:cs="Times New Roman"/>
          <w:sz w:val="28"/>
          <w:szCs w:val="28"/>
        </w:rPr>
        <w:t>в</w:t>
      </w:r>
      <w:r w:rsidR="00317CF1">
        <w:rPr>
          <w:rFonts w:ascii="Times New Roman" w:hAnsi="Times New Roman" w:cs="Times New Roman"/>
          <w:sz w:val="28"/>
          <w:szCs w:val="28"/>
        </w:rPr>
        <w:t xml:space="preserve"> </w:t>
      </w:r>
      <w:r w:rsidR="00140EFC">
        <w:rPr>
          <w:rFonts w:ascii="Times New Roman" w:hAnsi="Times New Roman" w:cs="Times New Roman"/>
          <w:sz w:val="28"/>
          <w:szCs w:val="28"/>
        </w:rPr>
        <w:t>сведениях о контракте,</w:t>
      </w:r>
      <w:r w:rsidR="00317CF1">
        <w:rPr>
          <w:rFonts w:ascii="Times New Roman" w:hAnsi="Times New Roman" w:cs="Times New Roman"/>
          <w:sz w:val="28"/>
          <w:szCs w:val="28"/>
        </w:rPr>
        <w:t xml:space="preserve"> условиям </w:t>
      </w:r>
      <w:r w:rsidR="0075070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40EFC">
        <w:rPr>
          <w:rFonts w:ascii="Times New Roman" w:hAnsi="Times New Roman" w:cs="Times New Roman"/>
          <w:sz w:val="28"/>
          <w:szCs w:val="28"/>
        </w:rPr>
        <w:t xml:space="preserve"> </w:t>
      </w:r>
      <w:r w:rsidR="00E57CA4">
        <w:rPr>
          <w:rFonts w:ascii="Times New Roman" w:hAnsi="Times New Roman" w:cs="Times New Roman"/>
          <w:sz w:val="28"/>
          <w:szCs w:val="28"/>
        </w:rPr>
        <w:t>муниципального</w:t>
      </w:r>
      <w:r w:rsidR="00140EFC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346258" w:rsidRDefault="00F71AC0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F682E">
        <w:rPr>
          <w:rFonts w:ascii="Times New Roman" w:hAnsi="Times New Roman" w:cs="Times New Roman"/>
          <w:sz w:val="28"/>
          <w:szCs w:val="28"/>
        </w:rPr>
        <w:t>Казначейский отдел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об обязательстве осуществляет их проверку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1AC0" w:rsidRDefault="00F71AC0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информации, указанной в сведениях об обязательстве, условиям соответствующего </w:t>
      </w:r>
      <w:r w:rsidR="00AF682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F71AC0" w:rsidRDefault="00F71AC0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E57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об обязательстве, составу информации, подлежащей включению в сведения об обязательстве в соответствии с</w:t>
      </w:r>
      <w:r w:rsidR="00985E57" w:rsidRPr="00B83CEF">
        <w:rPr>
          <w:rFonts w:ascii="Times New Roman" w:hAnsi="Times New Roman" w:cs="Times New Roman"/>
          <w:sz w:val="28"/>
          <w:szCs w:val="28"/>
        </w:rPr>
        <w:t xml:space="preserve"> </w:t>
      </w:r>
      <w:r w:rsidR="00985E57">
        <w:rPr>
          <w:rFonts w:ascii="Times New Roman" w:hAnsi="Times New Roman" w:cs="Times New Roman"/>
          <w:sz w:val="28"/>
          <w:szCs w:val="28"/>
        </w:rPr>
        <w:t xml:space="preserve">приложением № 1 </w:t>
      </w:r>
      <w:r w:rsidR="00985E57" w:rsidRPr="00B83CEF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985E57">
        <w:rPr>
          <w:rFonts w:ascii="Times New Roman" w:hAnsi="Times New Roman" w:cs="Times New Roman"/>
          <w:sz w:val="28"/>
          <w:szCs w:val="28"/>
        </w:rPr>
        <w:t>;</w:t>
      </w:r>
    </w:p>
    <w:p w:rsidR="00985E57" w:rsidRDefault="00985E57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формирования сведений о бюджетном обязательстве, установленных настоящим Порядком;</w:t>
      </w:r>
    </w:p>
    <w:p w:rsidR="00906C25" w:rsidRDefault="00985E57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3360B1">
        <w:rPr>
          <w:rFonts w:ascii="Times New Roman" w:hAnsi="Times New Roman" w:cs="Times New Roman"/>
          <w:sz w:val="28"/>
          <w:szCs w:val="28"/>
        </w:rPr>
        <w:t xml:space="preserve">местного бюджета муниципального образования </w:t>
      </w:r>
      <w:r w:rsidR="003360B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3360B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3360B1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</w:t>
      </w:r>
      <w:r w:rsidR="00BB3D5F">
        <w:rPr>
          <w:rFonts w:ascii="Times New Roman" w:hAnsi="Times New Roman" w:cs="Times New Roman"/>
          <w:sz w:val="28"/>
          <w:szCs w:val="28"/>
        </w:rPr>
        <w:t>, отраженных в установленном порядке на соответствующем лицевом счете получателя средств</w:t>
      </w:r>
      <w:r w:rsidR="00DC526D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</w:t>
      </w:r>
      <w:r w:rsidR="00906C25">
        <w:rPr>
          <w:rFonts w:ascii="Times New Roman" w:hAnsi="Times New Roman" w:cs="Times New Roman"/>
          <w:sz w:val="28"/>
          <w:szCs w:val="28"/>
        </w:rPr>
        <w:t>;</w:t>
      </w:r>
    </w:p>
    <w:p w:rsidR="00985E57" w:rsidRDefault="00906C25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предмета бюджетного обязательства, указанного в сведениях об обязательстве, коду классификации расходов </w:t>
      </w:r>
      <w:r w:rsidR="003360B1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360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360B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3360B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указанному по соответствующей строке.</w:t>
      </w:r>
      <w:r w:rsidR="00BB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58" w:rsidRDefault="00671FF5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случае положительного результата проверки сведений об обязательстве на соответствие требованиям, установленным пунктами 2.3 – 2.5 настоящего Порядка, </w:t>
      </w:r>
      <w:r w:rsidR="006E169B">
        <w:rPr>
          <w:rFonts w:ascii="Times New Roman" w:hAnsi="Times New Roman" w:cs="Times New Roman"/>
          <w:sz w:val="28"/>
          <w:szCs w:val="28"/>
        </w:rPr>
        <w:t xml:space="preserve">уполномоченный работник </w:t>
      </w:r>
      <w:r w:rsidR="00AF682E">
        <w:rPr>
          <w:rFonts w:ascii="Times New Roman" w:hAnsi="Times New Roman" w:cs="Times New Roman"/>
          <w:sz w:val="28"/>
          <w:szCs w:val="28"/>
        </w:rPr>
        <w:t xml:space="preserve">казначейского отдела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присваивает учетный номер бюджетному обязательству</w:t>
      </w:r>
      <w:r w:rsidR="00984D0F">
        <w:rPr>
          <w:rFonts w:ascii="Times New Roman" w:hAnsi="Times New Roman" w:cs="Times New Roman"/>
          <w:sz w:val="28"/>
          <w:szCs w:val="28"/>
        </w:rPr>
        <w:t>.</w:t>
      </w:r>
    </w:p>
    <w:p w:rsidR="00123B5B" w:rsidRPr="00B83CEF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</w:t>
      </w:r>
      <w:r w:rsidR="00984D0F">
        <w:rPr>
          <w:rFonts w:ascii="Times New Roman" w:hAnsi="Times New Roman" w:cs="Times New Roman"/>
          <w:sz w:val="28"/>
          <w:szCs w:val="28"/>
        </w:rPr>
        <w:t>, в том числе</w:t>
      </w:r>
      <w:r w:rsidRPr="00B83CEF">
        <w:rPr>
          <w:rFonts w:ascii="Times New Roman" w:hAnsi="Times New Roman" w:cs="Times New Roman"/>
          <w:sz w:val="28"/>
          <w:szCs w:val="28"/>
        </w:rPr>
        <w:t xml:space="preserve"> при изменении отдельных реквизитов бюджетного обязательства.</w:t>
      </w:r>
    </w:p>
    <w:p w:rsidR="00123B5B" w:rsidRDefault="00123B5B" w:rsidP="00123B5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Учетный номер бюджетного обязательства имеет следующую структуру, состоящую из шестнадцати разрядов: </w:t>
      </w:r>
    </w:p>
    <w:p w:rsidR="00123B5B" w:rsidRDefault="00123B5B" w:rsidP="00123B5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624"/>
        <w:gridCol w:w="625"/>
        <w:gridCol w:w="624"/>
        <w:gridCol w:w="728"/>
        <w:gridCol w:w="395"/>
        <w:gridCol w:w="849"/>
        <w:gridCol w:w="957"/>
        <w:gridCol w:w="959"/>
        <w:gridCol w:w="330"/>
        <w:gridCol w:w="444"/>
        <w:gridCol w:w="444"/>
        <w:gridCol w:w="444"/>
        <w:gridCol w:w="444"/>
        <w:gridCol w:w="444"/>
        <w:gridCol w:w="444"/>
        <w:gridCol w:w="444"/>
      </w:tblGrid>
      <w:tr w:rsidR="00E95CD7" w:rsidTr="00E95CD7">
        <w:tc>
          <w:tcPr>
            <w:tcW w:w="1081" w:type="dxa"/>
            <w:vMerge w:val="restart"/>
          </w:tcPr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Номера разрядов</w:t>
            </w:r>
          </w:p>
        </w:tc>
        <w:tc>
          <w:tcPr>
            <w:tcW w:w="1873" w:type="dxa"/>
            <w:gridSpan w:val="3"/>
          </w:tcPr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Код главного распорядителя средств областного бюджета в соответствии с ведомственной структурой расходов местного бюджета муниципального образования «</w:t>
            </w:r>
            <w:proofErr w:type="spellStart"/>
            <w:r w:rsidRPr="00E95CD7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E95CD7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1123" w:type="dxa"/>
            <w:gridSpan w:val="2"/>
          </w:tcPr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E95CD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E95CD7">
              <w:rPr>
                <w:rFonts w:ascii="Times New Roman" w:hAnsi="Times New Roman" w:cs="Times New Roman"/>
              </w:rPr>
              <w:t xml:space="preserve"> принимающий значение «20»</w:t>
            </w:r>
          </w:p>
        </w:tc>
        <w:tc>
          <w:tcPr>
            <w:tcW w:w="2765" w:type="dxa"/>
            <w:gridSpan w:val="3"/>
          </w:tcPr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CD7" w:rsidRPr="00E95CD7" w:rsidRDefault="00E95CD7" w:rsidP="00AF68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Номер в хронологической последовательности по мере открытия лицевых счетов в Финансовом управлении</w:t>
            </w:r>
          </w:p>
        </w:tc>
        <w:tc>
          <w:tcPr>
            <w:tcW w:w="1662" w:type="dxa"/>
            <w:gridSpan w:val="4"/>
          </w:tcPr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Год постановки на учет бюджетного обязательства</w:t>
            </w:r>
          </w:p>
        </w:tc>
        <w:tc>
          <w:tcPr>
            <w:tcW w:w="1776" w:type="dxa"/>
            <w:gridSpan w:val="4"/>
          </w:tcPr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Порядковый номер бюджетного обязательства</w:t>
            </w:r>
          </w:p>
          <w:p w:rsidR="00E95CD7" w:rsidRPr="00E95CD7" w:rsidRDefault="00E95CD7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 xml:space="preserve">в рамках одного получателя средств </w:t>
            </w:r>
          </w:p>
        </w:tc>
      </w:tr>
      <w:tr w:rsidR="00E95CD7" w:rsidTr="00E95CD7">
        <w:tc>
          <w:tcPr>
            <w:tcW w:w="1081" w:type="dxa"/>
            <w:vMerge/>
          </w:tcPr>
          <w:p w:rsidR="00123B5B" w:rsidRPr="0026047F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4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4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4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4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4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4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4" w:type="dxa"/>
          </w:tcPr>
          <w:p w:rsidR="00123B5B" w:rsidRPr="00E95CD7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5CD7">
              <w:rPr>
                <w:rFonts w:ascii="Times New Roman" w:hAnsi="Times New Roman" w:cs="Times New Roman"/>
              </w:rPr>
              <w:t>16</w:t>
            </w:r>
          </w:p>
        </w:tc>
      </w:tr>
    </w:tbl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445" w:rsidRPr="004760DD" w:rsidRDefault="00941445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Одно поставленное на учет бюджетное обязательство может содержать несколько кодов классификации расходов </w:t>
      </w:r>
      <w:r w:rsidR="00AF682E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AF682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F682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57CA4">
        <w:rPr>
          <w:rFonts w:ascii="Times New Roman" w:hAnsi="Times New Roman" w:cs="Times New Roman"/>
          <w:sz w:val="28"/>
          <w:szCs w:val="28"/>
        </w:rPr>
        <w:t>.</w:t>
      </w: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B83CEF">
        <w:rPr>
          <w:rFonts w:ascii="Times New Roman" w:hAnsi="Times New Roman" w:cs="Times New Roman"/>
          <w:sz w:val="28"/>
          <w:szCs w:val="28"/>
        </w:rPr>
        <w:t>2.</w:t>
      </w:r>
      <w:r w:rsidR="005675D9">
        <w:rPr>
          <w:rFonts w:ascii="Times New Roman" w:hAnsi="Times New Roman" w:cs="Times New Roman"/>
          <w:sz w:val="28"/>
          <w:szCs w:val="28"/>
        </w:rPr>
        <w:t>8</w:t>
      </w:r>
      <w:r w:rsidRPr="00B83CEF">
        <w:rPr>
          <w:rFonts w:ascii="Times New Roman" w:hAnsi="Times New Roman" w:cs="Times New Roman"/>
          <w:sz w:val="28"/>
          <w:szCs w:val="28"/>
        </w:rPr>
        <w:t xml:space="preserve">. </w:t>
      </w:r>
      <w:r w:rsidR="00880BCB">
        <w:rPr>
          <w:rFonts w:ascii="Times New Roman" w:hAnsi="Times New Roman" w:cs="Times New Roman"/>
          <w:sz w:val="28"/>
          <w:szCs w:val="28"/>
        </w:rPr>
        <w:t xml:space="preserve">Принятые на учет бюджетные обязательства </w:t>
      </w:r>
      <w:r>
        <w:rPr>
          <w:rFonts w:ascii="Times New Roman" w:hAnsi="Times New Roman" w:cs="Times New Roman"/>
          <w:sz w:val="28"/>
          <w:szCs w:val="28"/>
        </w:rPr>
        <w:t>учитыва</w:t>
      </w:r>
      <w:r w:rsidR="00880BCB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B83CEF">
        <w:rPr>
          <w:rFonts w:ascii="Times New Roman" w:hAnsi="Times New Roman" w:cs="Times New Roman"/>
          <w:sz w:val="28"/>
          <w:szCs w:val="28"/>
        </w:rPr>
        <w:t>на</w:t>
      </w:r>
      <w:r w:rsidR="00880BCB">
        <w:rPr>
          <w:rFonts w:ascii="Times New Roman" w:hAnsi="Times New Roman" w:cs="Times New Roman"/>
          <w:sz w:val="28"/>
          <w:szCs w:val="28"/>
        </w:rPr>
        <w:t xml:space="preserve"> соответствующем</w:t>
      </w:r>
      <w:r w:rsidRPr="00B83CEF">
        <w:rPr>
          <w:rFonts w:ascii="Times New Roman" w:hAnsi="Times New Roman" w:cs="Times New Roman"/>
          <w:sz w:val="28"/>
          <w:szCs w:val="28"/>
        </w:rPr>
        <w:t xml:space="preserve"> лицевом счете получателя средств с отражением в </w:t>
      </w:r>
      <w:r>
        <w:rPr>
          <w:rFonts w:ascii="Times New Roman" w:hAnsi="Times New Roman" w:cs="Times New Roman"/>
          <w:sz w:val="28"/>
          <w:szCs w:val="28"/>
        </w:rPr>
        <w:t xml:space="preserve">Выписке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из лицевого счета получателя </w:t>
      </w:r>
      <w:r w:rsidR="00880BCB">
        <w:rPr>
          <w:rFonts w:ascii="Times New Roman" w:hAnsi="Times New Roman" w:cs="Times New Roman"/>
          <w:sz w:val="28"/>
          <w:szCs w:val="28"/>
        </w:rPr>
        <w:t xml:space="preserve">(иного получателя) </w:t>
      </w:r>
      <w:r w:rsidRPr="00B83CEF">
        <w:rPr>
          <w:rFonts w:ascii="Times New Roman" w:hAnsi="Times New Roman" w:cs="Times New Roman"/>
          <w:sz w:val="28"/>
          <w:szCs w:val="28"/>
        </w:rPr>
        <w:t xml:space="preserve">средств, представленной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83CEF">
        <w:rPr>
          <w:rFonts w:ascii="Times New Roman" w:hAnsi="Times New Roman" w:cs="Times New Roman"/>
          <w:sz w:val="28"/>
          <w:szCs w:val="28"/>
        </w:rPr>
        <w:t>получателю средств.</w:t>
      </w:r>
    </w:p>
    <w:p w:rsidR="00123B5B" w:rsidRPr="00B83CEF" w:rsidRDefault="005675D9" w:rsidP="00123B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 случае отрицательного результата проверки сведений об обязательстве</w:t>
      </w:r>
      <w:r w:rsidRPr="00567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соответствие требованиям, установленным пунктами 2.3 – 2.5 настоящего Порядка, </w:t>
      </w:r>
      <w:r w:rsidR="00BE5CA0">
        <w:rPr>
          <w:sz w:val="28"/>
          <w:szCs w:val="28"/>
        </w:rPr>
        <w:t xml:space="preserve">уполномоченный работник </w:t>
      </w:r>
      <w:r>
        <w:rPr>
          <w:sz w:val="28"/>
          <w:szCs w:val="28"/>
        </w:rPr>
        <w:t>казначейско</w:t>
      </w:r>
      <w:r w:rsidR="00BE5CA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F682E">
        <w:rPr>
          <w:sz w:val="28"/>
          <w:szCs w:val="28"/>
        </w:rPr>
        <w:t>отдела Финансового управления</w:t>
      </w:r>
      <w:r>
        <w:rPr>
          <w:sz w:val="28"/>
          <w:szCs w:val="28"/>
        </w:rPr>
        <w:t xml:space="preserve"> </w:t>
      </w:r>
      <w:r w:rsidR="00123B5B" w:rsidRPr="00574D18">
        <w:rPr>
          <w:sz w:val="28"/>
          <w:szCs w:val="28"/>
        </w:rPr>
        <w:t xml:space="preserve">не позднее </w:t>
      </w:r>
      <w:r w:rsidR="006E169B">
        <w:rPr>
          <w:sz w:val="28"/>
          <w:szCs w:val="28"/>
        </w:rPr>
        <w:t>трех</w:t>
      </w:r>
      <w:r w:rsidR="00123B5B" w:rsidRPr="00574D18">
        <w:rPr>
          <w:sz w:val="28"/>
          <w:szCs w:val="28"/>
        </w:rPr>
        <w:t xml:space="preserve"> рабочих дней после дня представления получателем сре</w:t>
      </w:r>
      <w:proofErr w:type="gramStart"/>
      <w:r w:rsidR="00123B5B" w:rsidRPr="00574D18">
        <w:rPr>
          <w:sz w:val="28"/>
          <w:szCs w:val="28"/>
        </w:rPr>
        <w:t xml:space="preserve">дств </w:t>
      </w:r>
      <w:r w:rsidR="006E169B">
        <w:rPr>
          <w:sz w:val="28"/>
          <w:szCs w:val="28"/>
        </w:rPr>
        <w:t>с</w:t>
      </w:r>
      <w:r w:rsidR="00123B5B" w:rsidRPr="00B83CEF">
        <w:rPr>
          <w:sz w:val="28"/>
          <w:szCs w:val="28"/>
        </w:rPr>
        <w:t>в</w:t>
      </w:r>
      <w:proofErr w:type="gramEnd"/>
      <w:r w:rsidR="00123B5B" w:rsidRPr="00B83CEF">
        <w:rPr>
          <w:sz w:val="28"/>
          <w:szCs w:val="28"/>
        </w:rPr>
        <w:t>едени</w:t>
      </w:r>
      <w:r w:rsidR="00123B5B">
        <w:rPr>
          <w:sz w:val="28"/>
          <w:szCs w:val="28"/>
        </w:rPr>
        <w:t>й</w:t>
      </w:r>
      <w:r w:rsidR="00123B5B" w:rsidRPr="00B83CEF">
        <w:rPr>
          <w:sz w:val="28"/>
          <w:szCs w:val="28"/>
        </w:rPr>
        <w:t xml:space="preserve"> </w:t>
      </w:r>
      <w:r w:rsidR="00123B5B">
        <w:rPr>
          <w:sz w:val="28"/>
          <w:szCs w:val="28"/>
        </w:rPr>
        <w:t xml:space="preserve">об обязательстве отклоняет  </w:t>
      </w:r>
      <w:r w:rsidR="006E169B">
        <w:rPr>
          <w:sz w:val="28"/>
          <w:szCs w:val="28"/>
        </w:rPr>
        <w:t>их</w:t>
      </w:r>
      <w:r w:rsidR="00123B5B">
        <w:rPr>
          <w:sz w:val="28"/>
          <w:szCs w:val="28"/>
        </w:rPr>
        <w:t xml:space="preserve"> с указанием причины отклонения.</w:t>
      </w:r>
    </w:p>
    <w:p w:rsidR="00CD774E" w:rsidRDefault="00123B5B" w:rsidP="00123B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A0B2F">
        <w:rPr>
          <w:sz w:val="28"/>
          <w:szCs w:val="28"/>
        </w:rPr>
        <w:t>2.</w:t>
      </w:r>
      <w:r w:rsidR="009B4A15">
        <w:rPr>
          <w:sz w:val="28"/>
          <w:szCs w:val="28"/>
        </w:rPr>
        <w:t>10</w:t>
      </w:r>
      <w:r w:rsidRPr="004A0B2F">
        <w:rPr>
          <w:sz w:val="28"/>
          <w:szCs w:val="28"/>
        </w:rPr>
        <w:t xml:space="preserve">. </w:t>
      </w:r>
      <w:r w:rsidR="00987936">
        <w:rPr>
          <w:sz w:val="28"/>
          <w:szCs w:val="28"/>
        </w:rPr>
        <w:t>Для в</w:t>
      </w:r>
      <w:r w:rsidRPr="004A0B2F">
        <w:rPr>
          <w:sz w:val="28"/>
          <w:szCs w:val="28"/>
        </w:rPr>
        <w:t>несени</w:t>
      </w:r>
      <w:r w:rsidR="00987936">
        <w:rPr>
          <w:sz w:val="28"/>
          <w:szCs w:val="28"/>
        </w:rPr>
        <w:t>я</w:t>
      </w:r>
      <w:r w:rsidRPr="004A0B2F">
        <w:rPr>
          <w:sz w:val="28"/>
          <w:szCs w:val="28"/>
        </w:rPr>
        <w:t xml:space="preserve"> изменений в </w:t>
      </w:r>
      <w:r w:rsidR="00987936">
        <w:rPr>
          <w:sz w:val="28"/>
          <w:szCs w:val="28"/>
        </w:rPr>
        <w:t xml:space="preserve">поставленное на учет </w:t>
      </w:r>
      <w:r w:rsidRPr="004A0B2F">
        <w:rPr>
          <w:sz w:val="28"/>
          <w:szCs w:val="28"/>
        </w:rPr>
        <w:t xml:space="preserve">бюджетное обязательство </w:t>
      </w:r>
      <w:r w:rsidR="00987936">
        <w:rPr>
          <w:sz w:val="28"/>
          <w:szCs w:val="28"/>
        </w:rPr>
        <w:t>получатель сре</w:t>
      </w:r>
      <w:proofErr w:type="gramStart"/>
      <w:r w:rsidR="00987936">
        <w:rPr>
          <w:sz w:val="28"/>
          <w:szCs w:val="28"/>
        </w:rPr>
        <w:t>дств пр</w:t>
      </w:r>
      <w:proofErr w:type="gramEnd"/>
      <w:r w:rsidR="00987936">
        <w:rPr>
          <w:sz w:val="28"/>
          <w:szCs w:val="28"/>
        </w:rPr>
        <w:t>едставляет в казначейск</w:t>
      </w:r>
      <w:r w:rsidR="006A6D5A">
        <w:rPr>
          <w:sz w:val="28"/>
          <w:szCs w:val="28"/>
        </w:rPr>
        <w:t>ий отдел Финансового управления</w:t>
      </w:r>
      <w:r w:rsidR="00987936">
        <w:rPr>
          <w:sz w:val="28"/>
          <w:szCs w:val="28"/>
        </w:rPr>
        <w:t xml:space="preserve"> </w:t>
      </w:r>
      <w:r w:rsidR="00CD774E">
        <w:rPr>
          <w:sz w:val="28"/>
          <w:szCs w:val="28"/>
        </w:rPr>
        <w:t>з</w:t>
      </w:r>
      <w:r w:rsidRPr="004A0B2F">
        <w:rPr>
          <w:sz w:val="28"/>
          <w:szCs w:val="28"/>
        </w:rPr>
        <w:t>аявк</w:t>
      </w:r>
      <w:r w:rsidR="00987936">
        <w:rPr>
          <w:sz w:val="28"/>
          <w:szCs w:val="28"/>
        </w:rPr>
        <w:t>у</w:t>
      </w:r>
      <w:r w:rsidRPr="004A0B2F">
        <w:rPr>
          <w:sz w:val="28"/>
          <w:szCs w:val="28"/>
        </w:rPr>
        <w:t xml:space="preserve"> на внесение измен</w:t>
      </w:r>
      <w:r w:rsidR="00987936">
        <w:rPr>
          <w:sz w:val="28"/>
          <w:szCs w:val="28"/>
        </w:rPr>
        <w:t xml:space="preserve">ений в бюджетное обязательство </w:t>
      </w:r>
      <w:r w:rsidRPr="004A0B2F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№</w:t>
      </w:r>
      <w:r w:rsidRPr="004A0B2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A0B2F">
        <w:rPr>
          <w:sz w:val="28"/>
          <w:szCs w:val="28"/>
        </w:rPr>
        <w:t xml:space="preserve"> к настоящему Порядку (далее - </w:t>
      </w:r>
      <w:r w:rsidR="00987936">
        <w:rPr>
          <w:sz w:val="28"/>
          <w:szCs w:val="28"/>
        </w:rPr>
        <w:t>з</w:t>
      </w:r>
      <w:r w:rsidRPr="004A0B2F">
        <w:rPr>
          <w:sz w:val="28"/>
          <w:szCs w:val="28"/>
        </w:rPr>
        <w:t xml:space="preserve">аявка на внесение </w:t>
      </w:r>
      <w:r w:rsidRPr="004A0B2F">
        <w:rPr>
          <w:sz w:val="28"/>
          <w:szCs w:val="28"/>
        </w:rPr>
        <w:lastRenderedPageBreak/>
        <w:t>изменений в обязательство)</w:t>
      </w:r>
      <w:r w:rsidR="00CD774E">
        <w:rPr>
          <w:sz w:val="28"/>
          <w:szCs w:val="28"/>
        </w:rPr>
        <w:t>.</w:t>
      </w:r>
    </w:p>
    <w:p w:rsidR="00123B5B" w:rsidRPr="004A0B2F" w:rsidRDefault="00CD774E" w:rsidP="00123B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4A0B2F">
        <w:rPr>
          <w:sz w:val="28"/>
          <w:szCs w:val="28"/>
        </w:rPr>
        <w:t xml:space="preserve">Заявка на внесение изменений в обязательство </w:t>
      </w:r>
      <w:r w:rsidR="00302E62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получателем сре</w:t>
      </w:r>
      <w:proofErr w:type="gramStart"/>
      <w:r>
        <w:rPr>
          <w:sz w:val="28"/>
          <w:szCs w:val="28"/>
        </w:rPr>
        <w:t xml:space="preserve">дств </w:t>
      </w:r>
      <w:r w:rsidR="00123B5B">
        <w:rPr>
          <w:sz w:val="28"/>
          <w:szCs w:val="28"/>
        </w:rPr>
        <w:t>в ср</w:t>
      </w:r>
      <w:proofErr w:type="gramEnd"/>
      <w:r w:rsidR="00123B5B">
        <w:rPr>
          <w:sz w:val="28"/>
          <w:szCs w:val="28"/>
        </w:rPr>
        <w:t xml:space="preserve">ок </w:t>
      </w:r>
      <w:r w:rsidR="00123B5B" w:rsidRPr="004A0B2F">
        <w:rPr>
          <w:sz w:val="28"/>
          <w:szCs w:val="28"/>
        </w:rPr>
        <w:t xml:space="preserve">не позднее </w:t>
      </w:r>
      <w:r w:rsidR="00123B5B">
        <w:rPr>
          <w:sz w:val="28"/>
          <w:szCs w:val="28"/>
        </w:rPr>
        <w:t>пяти</w:t>
      </w:r>
      <w:r w:rsidR="00123B5B" w:rsidRPr="004A0B2F">
        <w:rPr>
          <w:sz w:val="28"/>
          <w:szCs w:val="28"/>
        </w:rPr>
        <w:t xml:space="preserve"> рабочих дней </w:t>
      </w:r>
      <w:r w:rsidR="00123B5B" w:rsidRPr="00C77D58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внесени</w:t>
      </w:r>
      <w:r w:rsidR="00AC7CCF">
        <w:rPr>
          <w:sz w:val="28"/>
          <w:szCs w:val="28"/>
        </w:rPr>
        <w:t>я соответствующих</w:t>
      </w:r>
      <w:r>
        <w:rPr>
          <w:sz w:val="28"/>
          <w:szCs w:val="28"/>
        </w:rPr>
        <w:t xml:space="preserve"> изменений в</w:t>
      </w:r>
      <w:r w:rsidR="00123B5B">
        <w:rPr>
          <w:sz w:val="28"/>
          <w:szCs w:val="28"/>
        </w:rPr>
        <w:t xml:space="preserve"> </w:t>
      </w:r>
      <w:r w:rsidR="00AC7CCF">
        <w:rPr>
          <w:sz w:val="28"/>
          <w:szCs w:val="28"/>
        </w:rPr>
        <w:t xml:space="preserve">сведения о </w:t>
      </w:r>
      <w:r w:rsidR="006A6D5A">
        <w:rPr>
          <w:sz w:val="28"/>
          <w:szCs w:val="28"/>
        </w:rPr>
        <w:t>муниципальном</w:t>
      </w:r>
      <w:r w:rsidR="00123B5B" w:rsidRPr="00C77D58">
        <w:rPr>
          <w:sz w:val="28"/>
          <w:szCs w:val="28"/>
        </w:rPr>
        <w:t xml:space="preserve"> контракт</w:t>
      </w:r>
      <w:r w:rsidR="00AC7CCF">
        <w:rPr>
          <w:sz w:val="28"/>
          <w:szCs w:val="28"/>
        </w:rPr>
        <w:t>е</w:t>
      </w:r>
      <w:r w:rsidR="00302E62">
        <w:rPr>
          <w:sz w:val="28"/>
          <w:szCs w:val="28"/>
        </w:rPr>
        <w:t xml:space="preserve">, </w:t>
      </w:r>
      <w:r w:rsidR="00123B5B" w:rsidRPr="00C77D58">
        <w:rPr>
          <w:sz w:val="28"/>
          <w:szCs w:val="28"/>
        </w:rPr>
        <w:t>на основании которого принято бюджетное обязательство</w:t>
      </w:r>
      <w:r w:rsidR="00123B5B" w:rsidRPr="004A0B2F">
        <w:rPr>
          <w:sz w:val="28"/>
          <w:szCs w:val="28"/>
        </w:rPr>
        <w:t>.</w:t>
      </w:r>
    </w:p>
    <w:p w:rsidR="00123B5B" w:rsidRPr="004A0B2F" w:rsidRDefault="00501E57" w:rsidP="00123B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Pr="00501E57">
        <w:rPr>
          <w:sz w:val="28"/>
          <w:szCs w:val="28"/>
        </w:rPr>
        <w:t xml:space="preserve"> </w:t>
      </w:r>
      <w:r>
        <w:rPr>
          <w:sz w:val="28"/>
          <w:szCs w:val="28"/>
        </w:rPr>
        <w:t>в казначейск</w:t>
      </w:r>
      <w:r w:rsidR="006A6D5A">
        <w:rPr>
          <w:sz w:val="28"/>
          <w:szCs w:val="28"/>
        </w:rPr>
        <w:t>ий отдел Финансового управления</w:t>
      </w:r>
      <w:r>
        <w:rPr>
          <w:sz w:val="28"/>
          <w:szCs w:val="28"/>
        </w:rPr>
        <w:t xml:space="preserve"> заявки на внесение изменений в обязательство</w:t>
      </w:r>
      <w:r w:rsidR="003F0A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документа о внесении изменений в </w:t>
      </w:r>
      <w:r w:rsidR="006A6D5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контракт осуществляется</w:t>
      </w:r>
      <w:r w:rsidR="00123B5B" w:rsidRPr="004A0B2F">
        <w:rPr>
          <w:sz w:val="28"/>
          <w:szCs w:val="28"/>
        </w:rPr>
        <w:t xml:space="preserve"> в порядке, аналогичном </w:t>
      </w:r>
      <w:proofErr w:type="gramStart"/>
      <w:r w:rsidR="00123B5B" w:rsidRPr="004A0B2F">
        <w:rPr>
          <w:sz w:val="28"/>
          <w:szCs w:val="28"/>
        </w:rPr>
        <w:t>предусмотренном</w:t>
      </w:r>
      <w:r w:rsidR="00123B5B">
        <w:rPr>
          <w:sz w:val="28"/>
          <w:szCs w:val="28"/>
        </w:rPr>
        <w:t>у</w:t>
      </w:r>
      <w:proofErr w:type="gramEnd"/>
      <w:r w:rsidR="00123B5B" w:rsidRPr="004A0B2F">
        <w:rPr>
          <w:sz w:val="28"/>
          <w:szCs w:val="28"/>
        </w:rPr>
        <w:t xml:space="preserve"> абзац</w:t>
      </w:r>
      <w:r w:rsidR="00123B5B">
        <w:rPr>
          <w:sz w:val="28"/>
          <w:szCs w:val="28"/>
        </w:rPr>
        <w:t>ем</w:t>
      </w:r>
      <w:r w:rsidR="00123B5B" w:rsidRPr="004A0B2F">
        <w:rPr>
          <w:sz w:val="28"/>
          <w:szCs w:val="28"/>
        </w:rPr>
        <w:t xml:space="preserve"> </w:t>
      </w:r>
      <w:r w:rsidR="00123B5B">
        <w:rPr>
          <w:sz w:val="28"/>
          <w:szCs w:val="28"/>
        </w:rPr>
        <w:t>вторым</w:t>
      </w:r>
      <w:r w:rsidR="00123B5B" w:rsidRPr="004A0B2F">
        <w:rPr>
          <w:sz w:val="28"/>
          <w:szCs w:val="28"/>
        </w:rPr>
        <w:t xml:space="preserve">  пункта 2.</w:t>
      </w:r>
      <w:r>
        <w:rPr>
          <w:sz w:val="28"/>
          <w:szCs w:val="28"/>
        </w:rPr>
        <w:t>2</w:t>
      </w:r>
      <w:r w:rsidR="00123B5B" w:rsidRPr="004A0B2F">
        <w:rPr>
          <w:sz w:val="28"/>
          <w:szCs w:val="28"/>
        </w:rPr>
        <w:t xml:space="preserve"> настоящего Порядка.</w:t>
      </w:r>
    </w:p>
    <w:p w:rsidR="003F0AAD" w:rsidRDefault="00123B5B" w:rsidP="00123B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работник казначейского </w:t>
      </w:r>
      <w:r w:rsidR="006A6D5A">
        <w:rPr>
          <w:sz w:val="28"/>
          <w:szCs w:val="28"/>
        </w:rPr>
        <w:t>отдела Финансового управления</w:t>
      </w:r>
      <w:r w:rsidRPr="004A0B2F">
        <w:rPr>
          <w:sz w:val="28"/>
          <w:szCs w:val="28"/>
        </w:rPr>
        <w:t xml:space="preserve"> в течение  </w:t>
      </w:r>
      <w:r w:rsidR="003E0939">
        <w:rPr>
          <w:sz w:val="28"/>
          <w:szCs w:val="28"/>
        </w:rPr>
        <w:t xml:space="preserve">трех </w:t>
      </w:r>
      <w:r w:rsidRPr="004A0B2F">
        <w:rPr>
          <w:sz w:val="28"/>
          <w:szCs w:val="28"/>
        </w:rPr>
        <w:t xml:space="preserve">рабочих дней после дня представления </w:t>
      </w:r>
      <w:r w:rsidR="003E0939">
        <w:rPr>
          <w:sz w:val="28"/>
          <w:szCs w:val="28"/>
        </w:rPr>
        <w:t>з</w:t>
      </w:r>
      <w:r w:rsidRPr="004A0B2F">
        <w:rPr>
          <w:sz w:val="28"/>
          <w:szCs w:val="28"/>
        </w:rPr>
        <w:t xml:space="preserve">аявки на внесение изменений в обязательство осуществляет ее проверку в порядке, аналогичном </w:t>
      </w:r>
      <w:proofErr w:type="gramStart"/>
      <w:r w:rsidRPr="004A0B2F">
        <w:rPr>
          <w:sz w:val="28"/>
          <w:szCs w:val="28"/>
        </w:rPr>
        <w:t>предусмотренном</w:t>
      </w:r>
      <w:r>
        <w:rPr>
          <w:sz w:val="28"/>
          <w:szCs w:val="28"/>
        </w:rPr>
        <w:t>у</w:t>
      </w:r>
      <w:proofErr w:type="gramEnd"/>
      <w:r w:rsidRPr="004A0B2F">
        <w:rPr>
          <w:sz w:val="28"/>
          <w:szCs w:val="28"/>
        </w:rPr>
        <w:t xml:space="preserve"> пункт</w:t>
      </w:r>
      <w:r w:rsidR="001721E5">
        <w:rPr>
          <w:sz w:val="28"/>
          <w:szCs w:val="28"/>
        </w:rPr>
        <w:t>ом</w:t>
      </w:r>
      <w:r w:rsidRPr="004A0B2F">
        <w:rPr>
          <w:sz w:val="28"/>
          <w:szCs w:val="28"/>
        </w:rPr>
        <w:t xml:space="preserve"> 2.</w:t>
      </w:r>
      <w:r w:rsidR="003E0939">
        <w:rPr>
          <w:sz w:val="28"/>
          <w:szCs w:val="28"/>
        </w:rPr>
        <w:t>5</w:t>
      </w:r>
      <w:r w:rsidRPr="004A0B2F">
        <w:rPr>
          <w:sz w:val="28"/>
          <w:szCs w:val="28"/>
        </w:rPr>
        <w:t xml:space="preserve">  настоящего Порядка. </w:t>
      </w:r>
    </w:p>
    <w:p w:rsidR="002F159D" w:rsidRDefault="002F159D" w:rsidP="002F1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9D">
        <w:rPr>
          <w:rFonts w:ascii="Times New Roman" w:hAnsi="Times New Roman" w:cs="Times New Roman"/>
          <w:sz w:val="28"/>
          <w:szCs w:val="28"/>
        </w:rPr>
        <w:t>Принятые изменения в бюджетное обязательств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159D">
        <w:rPr>
          <w:rFonts w:ascii="Times New Roman" w:hAnsi="Times New Roman" w:cs="Times New Roman"/>
          <w:sz w:val="28"/>
          <w:szCs w:val="28"/>
        </w:rPr>
        <w:t xml:space="preserve"> учитываются на соответствующем лицевом счете получателя средств с отражением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1721E5" w:rsidRPr="00B83CEF" w:rsidRDefault="001721E5" w:rsidP="001721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отрицательного результата проверки </w:t>
      </w:r>
      <w:r w:rsidRPr="005675D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A0B2F">
        <w:rPr>
          <w:sz w:val="28"/>
          <w:szCs w:val="28"/>
        </w:rPr>
        <w:t>аявк</w:t>
      </w:r>
      <w:r>
        <w:rPr>
          <w:sz w:val="28"/>
          <w:szCs w:val="28"/>
        </w:rPr>
        <w:t>и</w:t>
      </w:r>
      <w:r w:rsidRPr="004A0B2F">
        <w:rPr>
          <w:sz w:val="28"/>
          <w:szCs w:val="28"/>
        </w:rPr>
        <w:t xml:space="preserve"> на внесение изменений в обязательство</w:t>
      </w:r>
      <w:r>
        <w:rPr>
          <w:sz w:val="28"/>
          <w:szCs w:val="28"/>
        </w:rPr>
        <w:t xml:space="preserve"> на соответствие требованиям, установленным пункт</w:t>
      </w:r>
      <w:r w:rsidR="00D223C4">
        <w:rPr>
          <w:sz w:val="28"/>
          <w:szCs w:val="28"/>
        </w:rPr>
        <w:t>ами</w:t>
      </w:r>
      <w:r>
        <w:rPr>
          <w:sz w:val="28"/>
          <w:szCs w:val="28"/>
        </w:rPr>
        <w:t xml:space="preserve"> 2.3 – 2.5 настоящего Порядка, уполномоченный работник казначейского </w:t>
      </w:r>
      <w:r w:rsidR="006A6D5A">
        <w:rPr>
          <w:sz w:val="28"/>
          <w:szCs w:val="28"/>
        </w:rPr>
        <w:t>отдела Финансового управления</w:t>
      </w:r>
      <w:r>
        <w:rPr>
          <w:sz w:val="28"/>
          <w:szCs w:val="28"/>
        </w:rPr>
        <w:t xml:space="preserve"> </w:t>
      </w:r>
      <w:r w:rsidRPr="00574D1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трех</w:t>
      </w:r>
      <w:r w:rsidRPr="00574D18">
        <w:rPr>
          <w:sz w:val="28"/>
          <w:szCs w:val="28"/>
        </w:rPr>
        <w:t xml:space="preserve"> рабочих дней после дня представления получателем средств </w:t>
      </w:r>
      <w:r>
        <w:rPr>
          <w:sz w:val="28"/>
          <w:szCs w:val="28"/>
        </w:rPr>
        <w:t xml:space="preserve"> </w:t>
      </w:r>
      <w:r w:rsidR="00D223C4">
        <w:rPr>
          <w:sz w:val="28"/>
          <w:szCs w:val="28"/>
        </w:rPr>
        <w:t>з</w:t>
      </w:r>
      <w:r w:rsidR="00D223C4" w:rsidRPr="004A0B2F">
        <w:rPr>
          <w:sz w:val="28"/>
          <w:szCs w:val="28"/>
        </w:rPr>
        <w:t>аявк</w:t>
      </w:r>
      <w:r w:rsidR="00D223C4">
        <w:rPr>
          <w:sz w:val="28"/>
          <w:szCs w:val="28"/>
        </w:rPr>
        <w:t>и</w:t>
      </w:r>
      <w:r w:rsidR="00D223C4" w:rsidRPr="004A0B2F">
        <w:rPr>
          <w:sz w:val="28"/>
          <w:szCs w:val="28"/>
        </w:rPr>
        <w:t xml:space="preserve"> на внесение изменений в обязательство</w:t>
      </w:r>
      <w:r w:rsidR="00D22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отклоняет  </w:t>
      </w:r>
      <w:r w:rsidR="00D223C4">
        <w:rPr>
          <w:sz w:val="28"/>
          <w:szCs w:val="28"/>
        </w:rPr>
        <w:t>ее</w:t>
      </w:r>
      <w:r>
        <w:rPr>
          <w:sz w:val="28"/>
          <w:szCs w:val="28"/>
        </w:rPr>
        <w:t xml:space="preserve"> с указанием причины отклонения.</w:t>
      </w: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5"/>
      <w:bookmarkStart w:id="3" w:name="Par253"/>
      <w:bookmarkEnd w:id="2"/>
      <w:bookmarkEnd w:id="3"/>
      <w:r w:rsidRPr="00B83CEF">
        <w:rPr>
          <w:rFonts w:ascii="Times New Roman" w:hAnsi="Times New Roman" w:cs="Times New Roman"/>
          <w:sz w:val="28"/>
          <w:szCs w:val="28"/>
        </w:rPr>
        <w:t>2.</w:t>
      </w:r>
      <w:r w:rsidR="008B6818">
        <w:rPr>
          <w:rFonts w:ascii="Times New Roman" w:hAnsi="Times New Roman" w:cs="Times New Roman"/>
          <w:sz w:val="28"/>
          <w:szCs w:val="28"/>
        </w:rPr>
        <w:t>11</w:t>
      </w:r>
      <w:r w:rsidRPr="00B83CEF">
        <w:rPr>
          <w:rFonts w:ascii="Times New Roman" w:hAnsi="Times New Roman" w:cs="Times New Roman"/>
          <w:sz w:val="28"/>
          <w:szCs w:val="28"/>
        </w:rPr>
        <w:t xml:space="preserve">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>
        <w:rPr>
          <w:rFonts w:ascii="Times New Roman" w:hAnsi="Times New Roman" w:cs="Times New Roman"/>
          <w:sz w:val="28"/>
          <w:szCs w:val="28"/>
        </w:rPr>
        <w:t xml:space="preserve">казначейском </w:t>
      </w:r>
      <w:r w:rsidR="006A6D5A">
        <w:rPr>
          <w:rFonts w:ascii="Times New Roman" w:hAnsi="Times New Roman" w:cs="Times New Roman"/>
          <w:sz w:val="28"/>
          <w:szCs w:val="28"/>
        </w:rPr>
        <w:t>отделе Финансового управления</w:t>
      </w:r>
      <w:r w:rsidRPr="00B83CEF">
        <w:rPr>
          <w:rFonts w:ascii="Times New Roman" w:hAnsi="Times New Roman" w:cs="Times New Roman"/>
          <w:sz w:val="28"/>
          <w:szCs w:val="28"/>
        </w:rPr>
        <w:t xml:space="preserve">, в связи с </w:t>
      </w:r>
      <w:r>
        <w:rPr>
          <w:rFonts w:ascii="Times New Roman" w:hAnsi="Times New Roman" w:cs="Times New Roman"/>
          <w:sz w:val="28"/>
          <w:szCs w:val="28"/>
        </w:rPr>
        <w:t>исполнением (расторжением)</w:t>
      </w:r>
      <w:r w:rsidRPr="00B83CEF">
        <w:rPr>
          <w:rFonts w:ascii="Times New Roman" w:hAnsi="Times New Roman" w:cs="Times New Roman"/>
          <w:sz w:val="28"/>
          <w:szCs w:val="28"/>
        </w:rPr>
        <w:t xml:space="preserve"> </w:t>
      </w:r>
      <w:r w:rsidR="006A6D5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B83CEF">
        <w:rPr>
          <w:rFonts w:ascii="Times New Roman" w:hAnsi="Times New Roman" w:cs="Times New Roman"/>
          <w:sz w:val="28"/>
          <w:szCs w:val="28"/>
        </w:rPr>
        <w:t xml:space="preserve"> получатель сре</w:t>
      </w:r>
      <w:proofErr w:type="gramStart"/>
      <w:r w:rsidRPr="00B83CE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83CEF">
        <w:rPr>
          <w:rFonts w:ascii="Times New Roman" w:hAnsi="Times New Roman" w:cs="Times New Roman"/>
          <w:sz w:val="28"/>
          <w:szCs w:val="28"/>
        </w:rPr>
        <w:t xml:space="preserve">едставляет в </w:t>
      </w:r>
      <w:r>
        <w:rPr>
          <w:rFonts w:ascii="Times New Roman" w:hAnsi="Times New Roman" w:cs="Times New Roman"/>
          <w:sz w:val="28"/>
          <w:szCs w:val="28"/>
        </w:rPr>
        <w:t>казначейск</w:t>
      </w:r>
      <w:r w:rsidR="006A6D5A">
        <w:rPr>
          <w:rFonts w:ascii="Times New Roman" w:hAnsi="Times New Roman" w:cs="Times New Roman"/>
          <w:sz w:val="28"/>
          <w:szCs w:val="28"/>
        </w:rPr>
        <w:t>ий отдел Финансового управления</w:t>
      </w:r>
      <w:r w:rsidRPr="00B83CEF">
        <w:rPr>
          <w:rFonts w:ascii="Times New Roman" w:hAnsi="Times New Roman" w:cs="Times New Roman"/>
          <w:sz w:val="28"/>
          <w:szCs w:val="28"/>
        </w:rPr>
        <w:t xml:space="preserve"> </w:t>
      </w:r>
      <w:r w:rsidR="008B6818">
        <w:rPr>
          <w:rFonts w:ascii="Times New Roman" w:hAnsi="Times New Roman" w:cs="Times New Roman"/>
          <w:sz w:val="28"/>
          <w:szCs w:val="28"/>
        </w:rPr>
        <w:t>з</w:t>
      </w:r>
      <w:r w:rsidRPr="004A0B2F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0B2F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83CE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в </w:t>
      </w:r>
      <w:r>
        <w:rPr>
          <w:rFonts w:ascii="Times New Roman" w:hAnsi="Times New Roman" w:cs="Times New Roman"/>
          <w:sz w:val="28"/>
          <w:szCs w:val="28"/>
        </w:rPr>
        <w:t>пункте 2.</w:t>
      </w:r>
      <w:r w:rsidR="008B6818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E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23B5B" w:rsidRPr="00B83CEF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 xml:space="preserve">При аннулировании неисполненной части бюджетного обязательства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работник казначейского </w:t>
      </w:r>
      <w:r w:rsidR="006A6D5A">
        <w:rPr>
          <w:rFonts w:ascii="Times New Roman" w:hAnsi="Times New Roman" w:cs="Times New Roman"/>
          <w:sz w:val="28"/>
          <w:szCs w:val="28"/>
        </w:rPr>
        <w:t>отдела Финансового управления</w:t>
      </w:r>
      <w:r w:rsidRPr="00B83CEF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3CEF">
        <w:rPr>
          <w:rFonts w:ascii="Times New Roman" w:hAnsi="Times New Roman" w:cs="Times New Roman"/>
          <w:sz w:val="28"/>
          <w:szCs w:val="28"/>
        </w:rPr>
        <w:t xml:space="preserve"> </w:t>
      </w:r>
      <w:r w:rsidR="00647B6F">
        <w:rPr>
          <w:rFonts w:ascii="Times New Roman" w:hAnsi="Times New Roman" w:cs="Times New Roman"/>
          <w:sz w:val="28"/>
          <w:szCs w:val="28"/>
        </w:rPr>
        <w:t>з</w:t>
      </w:r>
      <w:r w:rsidRPr="004A0B2F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B2F">
        <w:rPr>
          <w:rFonts w:ascii="Times New Roman" w:hAnsi="Times New Roman" w:cs="Times New Roman"/>
          <w:sz w:val="28"/>
          <w:szCs w:val="28"/>
        </w:rPr>
        <w:t xml:space="preserve"> на внесение изменений в обязательств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3CE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в </w:t>
      </w:r>
      <w:r>
        <w:rPr>
          <w:rFonts w:ascii="Times New Roman" w:hAnsi="Times New Roman" w:cs="Times New Roman"/>
          <w:sz w:val="28"/>
          <w:szCs w:val="28"/>
        </w:rPr>
        <w:t>пункте 2.</w:t>
      </w:r>
      <w:r w:rsidR="00647B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E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 xml:space="preserve">Неисполненная часть бюджетного обязательства аннулируется без проведения проверки, установленной </w:t>
      </w:r>
      <w:r w:rsidR="00C41D0C">
        <w:rPr>
          <w:rFonts w:ascii="Times New Roman" w:hAnsi="Times New Roman" w:cs="Times New Roman"/>
          <w:sz w:val="28"/>
          <w:szCs w:val="28"/>
        </w:rPr>
        <w:t>абзаце</w:t>
      </w:r>
      <w:r w:rsidR="00D303E9">
        <w:rPr>
          <w:rFonts w:ascii="Times New Roman" w:hAnsi="Times New Roman" w:cs="Times New Roman"/>
          <w:sz w:val="28"/>
          <w:szCs w:val="28"/>
        </w:rPr>
        <w:t>м</w:t>
      </w:r>
      <w:r w:rsidR="00C41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D0C">
        <w:rPr>
          <w:rFonts w:ascii="Times New Roman" w:hAnsi="Times New Roman" w:cs="Times New Roman"/>
          <w:sz w:val="28"/>
          <w:szCs w:val="28"/>
        </w:rPr>
        <w:t>пятом</w:t>
      </w:r>
      <w:proofErr w:type="gramEnd"/>
      <w:r w:rsidR="00C41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</w:t>
      </w:r>
      <w:r w:rsidR="00C41D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E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23B5B" w:rsidRPr="00C41D0C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либо изменения типа </w:t>
      </w:r>
      <w:r w:rsidR="006A6D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учреждения, аннулирование неисполненной части бюджетного обязательства осуществляется без представления получателем средств (ликвидационной комиссией) </w:t>
      </w:r>
      <w:r w:rsidR="00C41D0C" w:rsidRPr="00C41D0C">
        <w:rPr>
          <w:rFonts w:ascii="Times New Roman" w:hAnsi="Times New Roman" w:cs="Times New Roman"/>
          <w:sz w:val="28"/>
          <w:szCs w:val="28"/>
        </w:rPr>
        <w:t xml:space="preserve">документа о внесении изменений в </w:t>
      </w:r>
      <w:r w:rsidR="006A6D5A">
        <w:rPr>
          <w:rFonts w:ascii="Times New Roman" w:hAnsi="Times New Roman" w:cs="Times New Roman"/>
          <w:sz w:val="28"/>
          <w:szCs w:val="28"/>
        </w:rPr>
        <w:t>муниципальный</w:t>
      </w:r>
      <w:r w:rsidR="00C41D0C" w:rsidRPr="00C41D0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C41D0C">
        <w:rPr>
          <w:rFonts w:ascii="Times New Roman" w:hAnsi="Times New Roman" w:cs="Times New Roman"/>
          <w:sz w:val="28"/>
          <w:szCs w:val="28"/>
        </w:rPr>
        <w:t>.</w:t>
      </w:r>
    </w:p>
    <w:p w:rsidR="00123B5B" w:rsidRPr="00ED66F3" w:rsidRDefault="00EA698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Неисполненная часть бюджетного обязательства по </w:t>
      </w:r>
      <w:r w:rsidR="006A6D5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контрактам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</w:t>
      </w:r>
      <w:r w:rsidR="00123B5B" w:rsidRPr="00ED66F3">
        <w:rPr>
          <w:rFonts w:ascii="Times New Roman" w:hAnsi="Times New Roman" w:cs="Times New Roman"/>
          <w:sz w:val="28"/>
          <w:szCs w:val="28"/>
        </w:rPr>
        <w:lastRenderedPageBreak/>
        <w:t xml:space="preserve">было поставлено на учет в </w:t>
      </w:r>
      <w:r>
        <w:rPr>
          <w:rFonts w:ascii="Times New Roman" w:hAnsi="Times New Roman" w:cs="Times New Roman"/>
          <w:sz w:val="28"/>
          <w:szCs w:val="28"/>
        </w:rPr>
        <w:t>отчетном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 финансовом году,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="00123B5B" w:rsidRPr="00ED66F3">
        <w:rPr>
          <w:rFonts w:ascii="Times New Roman" w:hAnsi="Times New Roman" w:cs="Times New Roman"/>
          <w:sz w:val="28"/>
          <w:szCs w:val="28"/>
        </w:rPr>
        <w:t xml:space="preserve">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F3">
        <w:rPr>
          <w:rFonts w:ascii="Times New Roman" w:hAnsi="Times New Roman" w:cs="Times New Roman"/>
          <w:sz w:val="28"/>
          <w:szCs w:val="28"/>
        </w:rPr>
        <w:t>Для перерегистрации бюджетного обязательства получатель сре</w:t>
      </w:r>
      <w:proofErr w:type="gramStart"/>
      <w:r w:rsidRPr="00ED66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D66F3">
        <w:rPr>
          <w:rFonts w:ascii="Times New Roman" w:hAnsi="Times New Roman" w:cs="Times New Roman"/>
          <w:sz w:val="28"/>
          <w:szCs w:val="28"/>
        </w:rPr>
        <w:t>едставляет в казначейск</w:t>
      </w:r>
      <w:r w:rsidR="002E2048">
        <w:rPr>
          <w:rFonts w:ascii="Times New Roman" w:hAnsi="Times New Roman" w:cs="Times New Roman"/>
          <w:sz w:val="28"/>
          <w:szCs w:val="28"/>
        </w:rPr>
        <w:t>ий отдел Финансового управления</w:t>
      </w:r>
      <w:r w:rsidRPr="00ED66F3">
        <w:rPr>
          <w:rFonts w:ascii="Times New Roman" w:hAnsi="Times New Roman" w:cs="Times New Roman"/>
          <w:sz w:val="28"/>
          <w:szCs w:val="28"/>
        </w:rPr>
        <w:t xml:space="preserve"> </w:t>
      </w:r>
      <w:r w:rsidR="00431EF2">
        <w:rPr>
          <w:rFonts w:ascii="Times New Roman" w:hAnsi="Times New Roman" w:cs="Times New Roman"/>
          <w:sz w:val="28"/>
          <w:szCs w:val="28"/>
        </w:rPr>
        <w:t>з</w:t>
      </w:r>
      <w:r w:rsidRPr="00ED66F3">
        <w:rPr>
          <w:rFonts w:ascii="Times New Roman" w:hAnsi="Times New Roman" w:cs="Times New Roman"/>
          <w:sz w:val="28"/>
          <w:szCs w:val="28"/>
        </w:rPr>
        <w:t>аявку на перерегистрацию бюджетного обязательства, оформленн</w:t>
      </w:r>
      <w:r w:rsidR="00BF719C">
        <w:rPr>
          <w:rFonts w:ascii="Times New Roman" w:hAnsi="Times New Roman" w:cs="Times New Roman"/>
          <w:sz w:val="28"/>
          <w:szCs w:val="28"/>
        </w:rPr>
        <w:t>ую</w:t>
      </w:r>
      <w:r w:rsidRPr="00ED66F3">
        <w:rPr>
          <w:rFonts w:ascii="Times New Roman" w:hAnsi="Times New Roman" w:cs="Times New Roman"/>
          <w:sz w:val="28"/>
          <w:szCs w:val="28"/>
        </w:rPr>
        <w:t xml:space="preserve"> получателем средств по форме согласно приложению № 3 к настоящему Порядку (далее – </w:t>
      </w:r>
      <w:r w:rsidR="00431EF2">
        <w:rPr>
          <w:rFonts w:ascii="Times New Roman" w:hAnsi="Times New Roman" w:cs="Times New Roman"/>
          <w:sz w:val="28"/>
          <w:szCs w:val="28"/>
        </w:rPr>
        <w:t>з</w:t>
      </w:r>
      <w:r w:rsidRPr="00ED66F3">
        <w:rPr>
          <w:rFonts w:ascii="Times New Roman" w:hAnsi="Times New Roman" w:cs="Times New Roman"/>
          <w:sz w:val="28"/>
          <w:szCs w:val="28"/>
        </w:rPr>
        <w:t>аявка на  перерегистрацию обязательства).</w:t>
      </w:r>
    </w:p>
    <w:p w:rsidR="00BF719C" w:rsidRDefault="00BF719C" w:rsidP="00BF719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работник казначейского </w:t>
      </w:r>
      <w:r w:rsidR="002E2048">
        <w:rPr>
          <w:sz w:val="28"/>
          <w:szCs w:val="28"/>
        </w:rPr>
        <w:t>отдела Финансового управления</w:t>
      </w:r>
      <w:r w:rsidRPr="004A0B2F">
        <w:rPr>
          <w:sz w:val="28"/>
          <w:szCs w:val="28"/>
        </w:rPr>
        <w:t xml:space="preserve"> в течение  </w:t>
      </w:r>
      <w:r>
        <w:rPr>
          <w:sz w:val="28"/>
          <w:szCs w:val="28"/>
        </w:rPr>
        <w:t xml:space="preserve">трех </w:t>
      </w:r>
      <w:r w:rsidRPr="004A0B2F">
        <w:rPr>
          <w:sz w:val="28"/>
          <w:szCs w:val="28"/>
        </w:rPr>
        <w:t xml:space="preserve">рабочих дней после дня представления </w:t>
      </w:r>
      <w:r>
        <w:rPr>
          <w:sz w:val="28"/>
          <w:szCs w:val="28"/>
        </w:rPr>
        <w:t>з</w:t>
      </w:r>
      <w:r w:rsidRPr="004A0B2F">
        <w:rPr>
          <w:sz w:val="28"/>
          <w:szCs w:val="28"/>
        </w:rPr>
        <w:t xml:space="preserve">аявки на </w:t>
      </w:r>
      <w:r>
        <w:rPr>
          <w:sz w:val="28"/>
          <w:szCs w:val="28"/>
        </w:rPr>
        <w:t>перерегистрацию</w:t>
      </w:r>
      <w:r w:rsidRPr="004A0B2F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4A0B2F">
        <w:rPr>
          <w:sz w:val="28"/>
          <w:szCs w:val="28"/>
        </w:rPr>
        <w:t xml:space="preserve"> осуществляет ее проверку в порядке, аналогичном </w:t>
      </w:r>
      <w:proofErr w:type="gramStart"/>
      <w:r w:rsidRPr="004A0B2F">
        <w:rPr>
          <w:sz w:val="28"/>
          <w:szCs w:val="28"/>
        </w:rPr>
        <w:t>предусмотренном</w:t>
      </w:r>
      <w:r>
        <w:rPr>
          <w:sz w:val="28"/>
          <w:szCs w:val="28"/>
        </w:rPr>
        <w:t>у</w:t>
      </w:r>
      <w:proofErr w:type="gramEnd"/>
      <w:r w:rsidRPr="004A0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0B2F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4A0B2F">
        <w:rPr>
          <w:sz w:val="28"/>
          <w:szCs w:val="28"/>
        </w:rPr>
        <w:t xml:space="preserve"> 2.</w:t>
      </w:r>
      <w:r>
        <w:rPr>
          <w:sz w:val="28"/>
          <w:szCs w:val="28"/>
        </w:rPr>
        <w:t>5</w:t>
      </w:r>
      <w:r w:rsidRPr="004A0B2F">
        <w:rPr>
          <w:sz w:val="28"/>
          <w:szCs w:val="28"/>
        </w:rPr>
        <w:t xml:space="preserve">  настоящего Порядка. </w:t>
      </w:r>
    </w:p>
    <w:p w:rsidR="00F96D6D" w:rsidRDefault="00F96D6D" w:rsidP="00F96D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4A0B2F">
        <w:rPr>
          <w:sz w:val="28"/>
          <w:szCs w:val="28"/>
        </w:rPr>
        <w:t xml:space="preserve"> положительно</w:t>
      </w:r>
      <w:r>
        <w:rPr>
          <w:sz w:val="28"/>
          <w:szCs w:val="28"/>
        </w:rPr>
        <w:t>го</w:t>
      </w:r>
      <w:r w:rsidRPr="004A0B2F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4A0B2F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>з</w:t>
      </w:r>
      <w:r w:rsidRPr="004A0B2F">
        <w:rPr>
          <w:sz w:val="28"/>
          <w:szCs w:val="28"/>
        </w:rPr>
        <w:t xml:space="preserve">аявки на </w:t>
      </w:r>
      <w:r>
        <w:rPr>
          <w:sz w:val="28"/>
          <w:szCs w:val="28"/>
        </w:rPr>
        <w:t>перерегистрацию обязательства</w:t>
      </w:r>
      <w:r w:rsidRPr="004A0B2F">
        <w:rPr>
          <w:sz w:val="28"/>
          <w:szCs w:val="28"/>
        </w:rPr>
        <w:t xml:space="preserve"> в соответствии требованиям, установленным</w:t>
      </w:r>
      <w:r>
        <w:rPr>
          <w:sz w:val="28"/>
          <w:szCs w:val="28"/>
        </w:rPr>
        <w:t xml:space="preserve"> пунктами 2.3 – 2.5 </w:t>
      </w:r>
      <w:r w:rsidRPr="004A0B2F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 xml:space="preserve">уполномоченный работник казначейского </w:t>
      </w:r>
      <w:r w:rsidR="002E2048">
        <w:rPr>
          <w:sz w:val="28"/>
          <w:szCs w:val="28"/>
        </w:rPr>
        <w:t>отдела Финансового управления</w:t>
      </w:r>
      <w:r w:rsidRPr="004A0B2F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перерегистрирует</w:t>
      </w:r>
      <w:r w:rsidRPr="004A0B2F">
        <w:rPr>
          <w:sz w:val="28"/>
          <w:szCs w:val="28"/>
        </w:rPr>
        <w:t xml:space="preserve"> учтенное бюджетное обязательство получателя средств</w:t>
      </w:r>
      <w:r>
        <w:rPr>
          <w:sz w:val="28"/>
          <w:szCs w:val="28"/>
        </w:rPr>
        <w:t>.</w:t>
      </w:r>
      <w:r w:rsidRPr="004A0B2F">
        <w:rPr>
          <w:sz w:val="28"/>
          <w:szCs w:val="28"/>
        </w:rPr>
        <w:t xml:space="preserve"> </w:t>
      </w:r>
    </w:p>
    <w:p w:rsidR="00BF719C" w:rsidRPr="00B83CEF" w:rsidRDefault="00BF719C" w:rsidP="00BF719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отрицательного результата проверки </w:t>
      </w:r>
      <w:r w:rsidRPr="005675D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A0B2F">
        <w:rPr>
          <w:sz w:val="28"/>
          <w:szCs w:val="28"/>
        </w:rPr>
        <w:t>аявк</w:t>
      </w:r>
      <w:r>
        <w:rPr>
          <w:sz w:val="28"/>
          <w:szCs w:val="28"/>
        </w:rPr>
        <w:t>и</w:t>
      </w:r>
      <w:r w:rsidRPr="004A0B2F">
        <w:rPr>
          <w:sz w:val="28"/>
          <w:szCs w:val="28"/>
        </w:rPr>
        <w:t xml:space="preserve"> на </w:t>
      </w:r>
      <w:r w:rsidR="00F96D6D">
        <w:rPr>
          <w:sz w:val="28"/>
          <w:szCs w:val="28"/>
        </w:rPr>
        <w:t>перерегистрацию обязательства</w:t>
      </w:r>
      <w:r>
        <w:rPr>
          <w:sz w:val="28"/>
          <w:szCs w:val="28"/>
        </w:rPr>
        <w:t xml:space="preserve"> на соответствие требованиям, установленным пунктами 2.3 – 2.5 настоящего Порядка, уполномоченный работник казначейского </w:t>
      </w:r>
      <w:r w:rsidR="002E2048">
        <w:rPr>
          <w:sz w:val="28"/>
          <w:szCs w:val="28"/>
        </w:rPr>
        <w:t>отдела Финансового управления</w:t>
      </w:r>
      <w:r>
        <w:rPr>
          <w:sz w:val="28"/>
          <w:szCs w:val="28"/>
        </w:rPr>
        <w:t xml:space="preserve"> </w:t>
      </w:r>
      <w:r w:rsidRPr="00574D1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трех</w:t>
      </w:r>
      <w:r w:rsidRPr="00574D18">
        <w:rPr>
          <w:sz w:val="28"/>
          <w:szCs w:val="28"/>
        </w:rPr>
        <w:t xml:space="preserve"> рабочих дней после дня представления получателем средств </w:t>
      </w:r>
      <w:r>
        <w:rPr>
          <w:sz w:val="28"/>
          <w:szCs w:val="28"/>
        </w:rPr>
        <w:t>з</w:t>
      </w:r>
      <w:r w:rsidRPr="004A0B2F">
        <w:rPr>
          <w:sz w:val="28"/>
          <w:szCs w:val="28"/>
        </w:rPr>
        <w:t>аявк</w:t>
      </w:r>
      <w:r>
        <w:rPr>
          <w:sz w:val="28"/>
          <w:szCs w:val="28"/>
        </w:rPr>
        <w:t>и</w:t>
      </w:r>
      <w:r w:rsidRPr="004A0B2F">
        <w:rPr>
          <w:sz w:val="28"/>
          <w:szCs w:val="28"/>
        </w:rPr>
        <w:t xml:space="preserve"> на </w:t>
      </w:r>
      <w:r w:rsidR="00F96D6D">
        <w:rPr>
          <w:sz w:val="28"/>
          <w:szCs w:val="28"/>
        </w:rPr>
        <w:t>перерегистрацию</w:t>
      </w:r>
      <w:r w:rsidRPr="004A0B2F">
        <w:rPr>
          <w:sz w:val="28"/>
          <w:szCs w:val="28"/>
        </w:rPr>
        <w:t xml:space="preserve"> обязательств</w:t>
      </w:r>
      <w:r w:rsidR="00F96D6D">
        <w:rPr>
          <w:sz w:val="28"/>
          <w:szCs w:val="28"/>
        </w:rPr>
        <w:t>а</w:t>
      </w:r>
      <w:r>
        <w:rPr>
          <w:sz w:val="28"/>
          <w:szCs w:val="28"/>
        </w:rPr>
        <w:t xml:space="preserve"> отклоняет ее с указанием причины отклонения.</w:t>
      </w:r>
      <w:proofErr w:type="gramEnd"/>
    </w:p>
    <w:p w:rsidR="00123B5B" w:rsidRPr="00B83CEF" w:rsidRDefault="00B93B55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123B5B">
        <w:rPr>
          <w:rFonts w:ascii="Times New Roman" w:hAnsi="Times New Roman" w:cs="Times New Roman"/>
          <w:sz w:val="28"/>
          <w:szCs w:val="28"/>
        </w:rPr>
        <w:t>В случае реорганизации (ликвидации) получателя средств п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ередача учтенных </w:t>
      </w:r>
      <w:r w:rsidR="00123B5B">
        <w:rPr>
          <w:rFonts w:ascii="Times New Roman" w:hAnsi="Times New Roman" w:cs="Times New Roman"/>
          <w:sz w:val="28"/>
          <w:szCs w:val="28"/>
        </w:rPr>
        <w:t xml:space="preserve">казначейским </w:t>
      </w:r>
      <w:r w:rsidR="002E2048">
        <w:rPr>
          <w:rFonts w:ascii="Times New Roman" w:hAnsi="Times New Roman" w:cs="Times New Roman"/>
          <w:sz w:val="28"/>
          <w:szCs w:val="28"/>
        </w:rPr>
        <w:t>отделом Финансового управления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бюджетных обязательств осуществляется </w:t>
      </w:r>
      <w:r w:rsidR="00123B5B">
        <w:rPr>
          <w:rFonts w:ascii="Times New Roman" w:hAnsi="Times New Roman" w:cs="Times New Roman"/>
          <w:sz w:val="28"/>
          <w:szCs w:val="28"/>
        </w:rPr>
        <w:t xml:space="preserve"> 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кта приемки-передачи </w:t>
      </w:r>
      <w:r w:rsidR="00123B5B">
        <w:rPr>
          <w:rFonts w:ascii="Times New Roman" w:hAnsi="Times New Roman" w:cs="Times New Roman"/>
          <w:sz w:val="28"/>
          <w:szCs w:val="28"/>
        </w:rPr>
        <w:t xml:space="preserve">показателей лицевого счета при реорганизации (ликвидации) получателя средств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3B5B">
        <w:rPr>
          <w:rFonts w:ascii="Times New Roman" w:hAnsi="Times New Roman" w:cs="Times New Roman"/>
          <w:sz w:val="28"/>
          <w:szCs w:val="28"/>
        </w:rPr>
        <w:t>кт приемки передачи бюджетных обязательств)</w:t>
      </w:r>
      <w:r w:rsidR="00123B5B" w:rsidRPr="00B83CEF">
        <w:rPr>
          <w:rFonts w:ascii="Times New Roman" w:hAnsi="Times New Roman" w:cs="Times New Roman"/>
          <w:sz w:val="28"/>
          <w:szCs w:val="28"/>
        </w:rPr>
        <w:t>, оформленного по форме</w:t>
      </w:r>
      <w:r w:rsidR="00123B5B">
        <w:rPr>
          <w:rFonts w:ascii="Times New Roman" w:hAnsi="Times New Roman" w:cs="Times New Roman"/>
          <w:sz w:val="28"/>
          <w:szCs w:val="28"/>
        </w:rPr>
        <w:t xml:space="preserve"> 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123B5B">
        <w:rPr>
          <w:rFonts w:ascii="Times New Roman" w:hAnsi="Times New Roman" w:cs="Times New Roman"/>
          <w:sz w:val="28"/>
          <w:szCs w:val="28"/>
        </w:rPr>
        <w:t xml:space="preserve"> приложению № 4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77" w:history="1"/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 </w:t>
      </w:r>
      <w:r w:rsidR="00123B5B" w:rsidRPr="004A0B2F">
        <w:rPr>
          <w:rFonts w:ascii="Times New Roman" w:hAnsi="Times New Roman" w:cs="Times New Roman"/>
          <w:sz w:val="28"/>
          <w:szCs w:val="28"/>
        </w:rPr>
        <w:t>настояще</w:t>
      </w:r>
      <w:r w:rsidR="00123B5B">
        <w:rPr>
          <w:rFonts w:ascii="Times New Roman" w:hAnsi="Times New Roman" w:cs="Times New Roman"/>
          <w:sz w:val="28"/>
          <w:szCs w:val="28"/>
        </w:rPr>
        <w:t>му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123B5B" w:rsidRPr="00193B1E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1F91">
        <w:rPr>
          <w:rFonts w:ascii="Times New Roman" w:hAnsi="Times New Roman" w:cs="Times New Roman"/>
          <w:sz w:val="28"/>
          <w:szCs w:val="28"/>
        </w:rPr>
        <w:t>олучатель средств</w:t>
      </w:r>
      <w:r>
        <w:rPr>
          <w:rFonts w:ascii="Times New Roman" w:hAnsi="Times New Roman" w:cs="Times New Roman"/>
          <w:sz w:val="28"/>
          <w:szCs w:val="28"/>
        </w:rPr>
        <w:t>, принимающий бюджетные обязательства,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представляет подписанный участвующими в реорганизации получателями средств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в казначейск</w:t>
      </w:r>
      <w:r w:rsidR="002E2048">
        <w:rPr>
          <w:rFonts w:ascii="Times New Roman" w:hAnsi="Times New Roman" w:cs="Times New Roman"/>
          <w:sz w:val="28"/>
          <w:szCs w:val="28"/>
        </w:rPr>
        <w:t>ий отдел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носителе. Акты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</w:t>
      </w:r>
      <w:proofErr w:type="gramStart"/>
      <w:r w:rsidRPr="00531F91">
        <w:rPr>
          <w:rFonts w:ascii="Times New Roman" w:hAnsi="Times New Roman" w:cs="Times New Roman"/>
          <w:sz w:val="28"/>
          <w:szCs w:val="28"/>
        </w:rPr>
        <w:t>ств</w:t>
      </w:r>
      <w:r w:rsidRPr="00193B1E">
        <w:rPr>
          <w:rFonts w:ascii="Times New Roman" w:hAnsi="Times New Roman" w:cs="Times New Roman"/>
          <w:sz w:val="28"/>
          <w:szCs w:val="28"/>
        </w:rPr>
        <w:t xml:space="preserve"> хр</w:t>
      </w:r>
      <w:proofErr w:type="gramEnd"/>
      <w:r w:rsidRPr="00193B1E">
        <w:rPr>
          <w:rFonts w:ascii="Times New Roman" w:hAnsi="Times New Roman" w:cs="Times New Roman"/>
          <w:sz w:val="28"/>
          <w:szCs w:val="28"/>
        </w:rPr>
        <w:t xml:space="preserve">анятся в соответствии с правилами организации </w:t>
      </w:r>
      <w:r w:rsidR="002E204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3B1E">
        <w:rPr>
          <w:rFonts w:ascii="Times New Roman" w:hAnsi="Times New Roman" w:cs="Times New Roman"/>
          <w:sz w:val="28"/>
          <w:szCs w:val="28"/>
        </w:rPr>
        <w:t xml:space="preserve"> архивного дела.</w:t>
      </w:r>
    </w:p>
    <w:p w:rsidR="00123B5B" w:rsidRPr="00531F91" w:rsidRDefault="002E2048" w:rsidP="00123B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Казначейский отдел Финансового управления</w:t>
      </w:r>
      <w:r w:rsidR="00123B5B">
        <w:rPr>
          <w:sz w:val="28"/>
          <w:szCs w:val="28"/>
        </w:rPr>
        <w:t xml:space="preserve"> осуществляет проверку</w:t>
      </w:r>
      <w:r w:rsidR="00123B5B" w:rsidRPr="00531F91">
        <w:rPr>
          <w:sz w:val="28"/>
          <w:szCs w:val="28"/>
        </w:rPr>
        <w:t xml:space="preserve"> отраженных в </w:t>
      </w:r>
      <w:r w:rsidR="001940B8">
        <w:rPr>
          <w:sz w:val="28"/>
          <w:szCs w:val="28"/>
        </w:rPr>
        <w:t>а</w:t>
      </w:r>
      <w:r w:rsidR="00123B5B" w:rsidRPr="00531F91">
        <w:rPr>
          <w:sz w:val="28"/>
          <w:szCs w:val="28"/>
        </w:rPr>
        <w:t xml:space="preserve">кте приемки-передачи бюджетных обязательств на соответствие показателям, отраженным на лицевом счете получателя средств, открытом </w:t>
      </w:r>
      <w:r w:rsidR="00123B5B">
        <w:rPr>
          <w:sz w:val="28"/>
          <w:szCs w:val="28"/>
        </w:rPr>
        <w:t>передающему</w:t>
      </w:r>
      <w:r w:rsidR="00123B5B" w:rsidRPr="00531F91">
        <w:rPr>
          <w:sz w:val="28"/>
          <w:szCs w:val="28"/>
        </w:rPr>
        <w:t xml:space="preserve"> </w:t>
      </w:r>
      <w:r w:rsidR="00123B5B">
        <w:rPr>
          <w:sz w:val="28"/>
          <w:szCs w:val="28"/>
        </w:rPr>
        <w:t>бюджетные обязательства</w:t>
      </w:r>
      <w:r w:rsidR="00123B5B" w:rsidRPr="00531F91">
        <w:rPr>
          <w:sz w:val="28"/>
          <w:szCs w:val="28"/>
        </w:rPr>
        <w:t xml:space="preserve"> получателю средств.</w:t>
      </w:r>
    </w:p>
    <w:p w:rsidR="00123B5B" w:rsidRPr="00531F91" w:rsidRDefault="00123B5B" w:rsidP="00123B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31F91">
        <w:rPr>
          <w:sz w:val="28"/>
          <w:szCs w:val="28"/>
        </w:rPr>
        <w:t>При положительном результате проверки</w:t>
      </w:r>
      <w:r>
        <w:rPr>
          <w:sz w:val="28"/>
          <w:szCs w:val="28"/>
        </w:rPr>
        <w:t xml:space="preserve"> </w:t>
      </w:r>
      <w:r w:rsidR="001940B8">
        <w:rPr>
          <w:sz w:val="28"/>
          <w:szCs w:val="28"/>
        </w:rPr>
        <w:t>а</w:t>
      </w:r>
      <w:r>
        <w:rPr>
          <w:sz w:val="28"/>
          <w:szCs w:val="28"/>
        </w:rPr>
        <w:t xml:space="preserve">кта </w:t>
      </w:r>
      <w:r w:rsidRPr="00531F91">
        <w:rPr>
          <w:sz w:val="28"/>
          <w:szCs w:val="28"/>
        </w:rPr>
        <w:t xml:space="preserve">приемки-передачи бюджетных обязательств </w:t>
      </w:r>
      <w:r>
        <w:rPr>
          <w:sz w:val="28"/>
          <w:szCs w:val="28"/>
        </w:rPr>
        <w:t>казначейск</w:t>
      </w:r>
      <w:r w:rsidR="002E2048">
        <w:rPr>
          <w:sz w:val="28"/>
          <w:szCs w:val="28"/>
        </w:rPr>
        <w:t>ий отдел Финансового управления</w:t>
      </w:r>
      <w:r>
        <w:rPr>
          <w:sz w:val="28"/>
          <w:szCs w:val="28"/>
        </w:rPr>
        <w:t xml:space="preserve"> отражает бюджетные обязательства на лицевом счете получателя средств,</w:t>
      </w:r>
      <w:r w:rsidRPr="00531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принимающего бюджетные обязательства. </w:t>
      </w:r>
      <w:r w:rsidRPr="00531F91">
        <w:rPr>
          <w:sz w:val="28"/>
          <w:szCs w:val="28"/>
        </w:rPr>
        <w:t xml:space="preserve"> </w:t>
      </w:r>
    </w:p>
    <w:p w:rsidR="00123B5B" w:rsidRPr="00B83CEF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BE5" w:rsidRDefault="00742BE5" w:rsidP="00123B5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CA4" w:rsidRDefault="00E57CA4" w:rsidP="00123B5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CA4" w:rsidRDefault="00E57CA4" w:rsidP="00123B5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CA4" w:rsidRDefault="00E57CA4" w:rsidP="00123B5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3B5B" w:rsidRPr="00E210B6" w:rsidRDefault="00123B5B" w:rsidP="00123B5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10B6">
        <w:rPr>
          <w:rFonts w:ascii="Times New Roman" w:hAnsi="Times New Roman" w:cs="Times New Roman"/>
          <w:b/>
          <w:sz w:val="28"/>
          <w:szCs w:val="28"/>
        </w:rPr>
        <w:t xml:space="preserve">3. Представление информации о </w:t>
      </w:r>
      <w:proofErr w:type="gramStart"/>
      <w:r w:rsidRPr="00E210B6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</w:p>
    <w:p w:rsidR="00123B5B" w:rsidRDefault="00123B5B" w:rsidP="00123B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210B6">
        <w:rPr>
          <w:rFonts w:ascii="Times New Roman" w:hAnsi="Times New Roman" w:cs="Times New Roman"/>
          <w:b/>
          <w:sz w:val="28"/>
          <w:szCs w:val="28"/>
        </w:rPr>
        <w:t>бязательствах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0B6">
        <w:rPr>
          <w:rFonts w:ascii="Times New Roman" w:hAnsi="Times New Roman" w:cs="Times New Roman"/>
          <w:b/>
          <w:sz w:val="28"/>
          <w:szCs w:val="28"/>
        </w:rPr>
        <w:t>получателей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, учтенных в </w:t>
      </w:r>
      <w:r w:rsidR="002E2048">
        <w:rPr>
          <w:rFonts w:ascii="Times New Roman" w:hAnsi="Times New Roman" w:cs="Times New Roman"/>
          <w:b/>
          <w:sz w:val="28"/>
          <w:szCs w:val="28"/>
        </w:rPr>
        <w:t>Финансовом управлении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0B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Par158"/>
      <w:bookmarkEnd w:id="4"/>
    </w:p>
    <w:p w:rsidR="00123B5B" w:rsidRPr="005A1338" w:rsidRDefault="00123B5B" w:rsidP="00123B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5B" w:rsidRPr="00D57703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B6">
        <w:rPr>
          <w:rFonts w:ascii="Times New Roman" w:hAnsi="Times New Roman" w:cs="Times New Roman"/>
          <w:sz w:val="28"/>
          <w:szCs w:val="28"/>
        </w:rPr>
        <w:t xml:space="preserve">Ежемесячно и по </w:t>
      </w:r>
      <w:r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Pr="00E210B6">
        <w:rPr>
          <w:rFonts w:ascii="Times New Roman" w:hAnsi="Times New Roman" w:cs="Times New Roman"/>
          <w:sz w:val="28"/>
          <w:szCs w:val="28"/>
        </w:rPr>
        <w:t>запросу</w:t>
      </w:r>
      <w:r w:rsidRPr="00B83CEF"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>
        <w:rPr>
          <w:rFonts w:ascii="Times New Roman" w:hAnsi="Times New Roman" w:cs="Times New Roman"/>
          <w:sz w:val="28"/>
          <w:szCs w:val="28"/>
        </w:rPr>
        <w:t>казначейск</w:t>
      </w:r>
      <w:r w:rsidR="002E2048">
        <w:rPr>
          <w:rFonts w:ascii="Times New Roman" w:hAnsi="Times New Roman" w:cs="Times New Roman"/>
          <w:sz w:val="28"/>
          <w:szCs w:val="28"/>
        </w:rPr>
        <w:t>ий отдел Финансового управления</w:t>
      </w:r>
      <w:r w:rsidRPr="00B8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в электронном виде </w:t>
      </w:r>
      <w:r w:rsidR="001940B8">
        <w:rPr>
          <w:rFonts w:ascii="Times New Roman" w:hAnsi="Times New Roman" w:cs="Times New Roman"/>
          <w:sz w:val="28"/>
          <w:szCs w:val="28"/>
        </w:rPr>
        <w:t>с</w:t>
      </w:r>
      <w:r w:rsidRPr="00B83CEF">
        <w:rPr>
          <w:rFonts w:ascii="Times New Roman" w:hAnsi="Times New Roman" w:cs="Times New Roman"/>
          <w:sz w:val="28"/>
          <w:szCs w:val="28"/>
        </w:rPr>
        <w:t xml:space="preserve">правку об исполнении принятых на учет бюджетных обязательств (далее - </w:t>
      </w:r>
      <w:r w:rsidR="001940B8">
        <w:rPr>
          <w:rFonts w:ascii="Times New Roman" w:hAnsi="Times New Roman" w:cs="Times New Roman"/>
          <w:sz w:val="28"/>
          <w:szCs w:val="28"/>
        </w:rPr>
        <w:t>с</w:t>
      </w:r>
      <w:r w:rsidRPr="00B83CEF">
        <w:rPr>
          <w:rFonts w:ascii="Times New Roman" w:hAnsi="Times New Roman" w:cs="Times New Roman"/>
          <w:sz w:val="28"/>
          <w:szCs w:val="28"/>
        </w:rPr>
        <w:t xml:space="preserve">правка об исполнении обязательств), оформленную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№ 5 </w:t>
      </w:r>
      <w:r w:rsidRPr="00B83CEF">
        <w:rPr>
          <w:rFonts w:ascii="Times New Roman" w:hAnsi="Times New Roman" w:cs="Times New Roman"/>
          <w:sz w:val="28"/>
          <w:szCs w:val="28"/>
        </w:rPr>
        <w:t>к настоящему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5B" w:rsidRDefault="00123B5B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B83CEF">
        <w:rPr>
          <w:rFonts w:ascii="Times New Roman" w:hAnsi="Times New Roman" w:cs="Times New Roman"/>
          <w:sz w:val="28"/>
          <w:szCs w:val="28"/>
        </w:rPr>
        <w:t>об исполнении обязательств формируется по состоянию на 1-е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 и по состоянию на дату, указанную в письменном запросе получателя средств</w:t>
      </w:r>
      <w:r w:rsidRPr="00B83CEF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содержит информацию об исполнении бюджетных обязательств, поставленных на учет в казначейском </w:t>
      </w:r>
      <w:r w:rsidR="002E2048">
        <w:rPr>
          <w:rFonts w:ascii="Times New Roman" w:hAnsi="Times New Roman" w:cs="Times New Roman"/>
          <w:sz w:val="28"/>
          <w:szCs w:val="28"/>
        </w:rPr>
        <w:t>отделе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8D0AB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ведений об обязательстве</w:t>
      </w:r>
      <w:r w:rsidRPr="00B8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48" w:rsidRDefault="002E2048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BE5" w:rsidRDefault="00742BE5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BE5" w:rsidRDefault="00742BE5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A4" w:rsidRDefault="00E57CA4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A4" w:rsidRDefault="00E57CA4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BE5" w:rsidRDefault="00742BE5" w:rsidP="0011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FA0" w:rsidRDefault="00464FA0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BE5" w:rsidRDefault="00742BE5" w:rsidP="00123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500" w:type="dxa"/>
        <w:tblLook w:val="04A0"/>
      </w:tblPr>
      <w:tblGrid>
        <w:gridCol w:w="4500"/>
      </w:tblGrid>
      <w:tr w:rsidR="00123B5B" w:rsidTr="009E243E">
        <w:trPr>
          <w:trHeight w:val="129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23B5B" w:rsidRPr="008C66E1" w:rsidRDefault="00123B5B" w:rsidP="009E243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1</w:t>
            </w:r>
          </w:p>
          <w:p w:rsidR="00123B5B" w:rsidRDefault="00123B5B" w:rsidP="009E2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к Порядку </w:t>
            </w:r>
            <w:proofErr w:type="gramStart"/>
            <w:r w:rsidRPr="008C66E1">
              <w:rPr>
                <w:rFonts w:ascii="Times New Roman" w:hAnsi="Times New Roman" w:cs="Times New Roman"/>
              </w:rPr>
              <w:t>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t>средств</w:t>
            </w:r>
            <w:r w:rsidR="002E2048">
              <w:rPr>
                <w:rFonts w:ascii="Times New Roman" w:hAnsi="Times New Roman" w:cs="Times New Roman"/>
              </w:rPr>
              <w:t xml:space="preserve"> местного</w:t>
            </w:r>
            <w:r>
              <w:rPr>
                <w:rFonts w:ascii="Times New Roman" w:hAnsi="Times New Roman" w:cs="Times New Roman"/>
              </w:rPr>
              <w:t xml:space="preserve"> бюджета</w:t>
            </w:r>
            <w:r w:rsidR="002E2048">
              <w:rPr>
                <w:rFonts w:ascii="Times New Roman" w:hAnsi="Times New Roman" w:cs="Times New Roman"/>
              </w:rPr>
              <w:t xml:space="preserve"> муниципального</w:t>
            </w:r>
            <w:proofErr w:type="gramEnd"/>
            <w:r w:rsidR="002E2048"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 w:rsidR="002E2048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="002E2048">
              <w:rPr>
                <w:rFonts w:ascii="Times New Roman" w:hAnsi="Times New Roman" w:cs="Times New Roman"/>
              </w:rPr>
              <w:t xml:space="preserve"> район» Смоленской области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</w:p>
          <w:p w:rsidR="00123B5B" w:rsidRDefault="00123B5B" w:rsidP="009E2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9E2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123B5B" w:rsidRDefault="00123B5B" w:rsidP="009E24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3B5B" w:rsidRPr="008C66E1" w:rsidRDefault="009E243E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textWrapping" w:clear="all"/>
      </w:r>
      <w:r w:rsidR="00123B5B" w:rsidRPr="008C66E1">
        <w:rPr>
          <w:rFonts w:ascii="Times New Roman" w:hAnsi="Times New Roman" w:cs="Times New Roman"/>
          <w:b/>
          <w:sz w:val="22"/>
          <w:szCs w:val="22"/>
        </w:rPr>
        <w:t xml:space="preserve">СВЕДЕНИЯ </w:t>
      </w:r>
      <w:r w:rsidR="00123B5B">
        <w:rPr>
          <w:rFonts w:ascii="Times New Roman" w:hAnsi="Times New Roman" w:cs="Times New Roman"/>
          <w:b/>
          <w:sz w:val="22"/>
          <w:szCs w:val="22"/>
        </w:rPr>
        <w:t>№</w:t>
      </w:r>
      <w:r w:rsidR="00123B5B" w:rsidRPr="008C66E1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123B5B" w:rsidRDefault="00123B5B" w:rsidP="00123B5B">
      <w:pPr>
        <w:pStyle w:val="ConsPlusNonformat"/>
        <w:jc w:val="center"/>
      </w:pPr>
      <w:r w:rsidRPr="008C66E1">
        <w:rPr>
          <w:rFonts w:ascii="Times New Roman" w:hAnsi="Times New Roman" w:cs="Times New Roman"/>
          <w:sz w:val="22"/>
          <w:szCs w:val="22"/>
        </w:rPr>
        <w:t>о принятом бюджетном обязательстве</w:t>
      </w:r>
      <w:r>
        <w:t xml:space="preserve"> </w:t>
      </w:r>
    </w:p>
    <w:p w:rsidR="00123B5B" w:rsidRPr="00496EFF" w:rsidRDefault="00123B5B" w:rsidP="00123B5B">
      <w:pPr>
        <w:pStyle w:val="ConsPlusNonforma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C66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«___»</w:t>
      </w:r>
      <w:r w:rsidRPr="008C66E1">
        <w:rPr>
          <w:rFonts w:ascii="Times New Roman" w:hAnsi="Times New Roman" w:cs="Times New Roman"/>
        </w:rPr>
        <w:t xml:space="preserve"> ______ 20__</w:t>
      </w:r>
      <w:r>
        <w:rPr>
          <w:rFonts w:ascii="Times New Roman" w:hAnsi="Times New Roman" w:cs="Times New Roman"/>
        </w:rPr>
        <w:t>_</w:t>
      </w:r>
      <w:r w:rsidRPr="008C66E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</w:p>
    <w:p w:rsidR="00123B5B" w:rsidRPr="009D6F79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123B5B" w:rsidRPr="00016DCA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средств__________________________________________________________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средств________________________________________________________________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</w:t>
      </w:r>
      <w:r w:rsidRPr="00016DC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123B5B" w:rsidRPr="009E1D56" w:rsidRDefault="00123B5B" w:rsidP="00123B5B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Реквизиты </w:t>
      </w:r>
      <w:r w:rsidR="00742BE5">
        <w:rPr>
          <w:rFonts w:ascii="Times New Roman" w:hAnsi="Times New Roman" w:cs="Times New Roman"/>
          <w:b/>
        </w:rPr>
        <w:t>муниципального</w:t>
      </w:r>
      <w:r w:rsidRPr="00A80457"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43"/>
        <w:gridCol w:w="992"/>
        <w:gridCol w:w="1451"/>
        <w:gridCol w:w="1417"/>
        <w:gridCol w:w="1755"/>
        <w:gridCol w:w="1680"/>
        <w:gridCol w:w="1668"/>
      </w:tblGrid>
      <w:tr w:rsidR="00123B5B" w:rsidRPr="008C66E1" w:rsidTr="00A168FF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начала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</w:t>
            </w:r>
            <w:r>
              <w:rPr>
                <w:rFonts w:ascii="Times New Roman" w:hAnsi="Times New Roman" w:cs="Times New Roman"/>
              </w:rPr>
              <w:br/>
              <w:t xml:space="preserve">окончания    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123B5B" w:rsidRPr="008C66E1" w:rsidTr="00A168FF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  <w:t>обязательст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123B5B" w:rsidRPr="008C66E1" w:rsidTr="00A168FF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3B5B" w:rsidRPr="008C66E1" w:rsidTr="00A168FF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6"/>
        <w:gridCol w:w="991"/>
        <w:gridCol w:w="992"/>
        <w:gridCol w:w="2410"/>
        <w:gridCol w:w="992"/>
        <w:gridCol w:w="992"/>
        <w:gridCol w:w="992"/>
        <w:gridCol w:w="1701"/>
      </w:tblGrid>
      <w:tr w:rsidR="00123B5B" w:rsidRPr="008C66E1" w:rsidTr="00A168FF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Юридический адрес </w:t>
            </w:r>
            <w:r w:rsidRPr="008C66E1">
              <w:rPr>
                <w:rFonts w:ascii="Times New Roman" w:hAnsi="Times New Roman" w:cs="Times New Roman"/>
              </w:rPr>
              <w:br/>
              <w:t>(место регистрации)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ко</w:t>
            </w:r>
            <w:proofErr w:type="gramStart"/>
            <w:r w:rsidRPr="008C66E1">
              <w:rPr>
                <w:rFonts w:ascii="Times New Roman" w:hAnsi="Times New Roman" w:cs="Times New Roman"/>
              </w:rPr>
              <w:t>в-</w:t>
            </w:r>
            <w:proofErr w:type="gramEnd"/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br/>
            </w:r>
            <w:proofErr w:type="spellStart"/>
            <w:r w:rsidRPr="008C66E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нова</w:t>
            </w:r>
            <w:r w:rsidRPr="008C66E1">
              <w:rPr>
                <w:rFonts w:ascii="Times New Roman" w:hAnsi="Times New Roman" w:cs="Times New Roman"/>
              </w:rPr>
              <w:t>ние</w:t>
            </w:r>
            <w:proofErr w:type="spellEnd"/>
            <w:r w:rsidRPr="008C66E1"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123B5B" w:rsidRPr="008C66E1" w:rsidTr="00A168FF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3B5B" w:rsidRPr="008C66E1" w:rsidTr="00A168FF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3. Дополнительные реквизиты обязательства, сформированного на основе</w:t>
      </w:r>
      <w:r w:rsidR="009E243E">
        <w:rPr>
          <w:rFonts w:ascii="Times New Roman" w:hAnsi="Times New Roman" w:cs="Times New Roman"/>
          <w:b/>
        </w:rPr>
        <w:t xml:space="preserve"> муниципального</w:t>
      </w:r>
      <w:r w:rsidRPr="00A80457"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2400"/>
        <w:gridCol w:w="840"/>
        <w:gridCol w:w="1200"/>
        <w:gridCol w:w="1560"/>
        <w:gridCol w:w="2766"/>
      </w:tblGrid>
      <w:tr w:rsidR="00123B5B" w:rsidRPr="00664471" w:rsidTr="00A168FF">
        <w:trPr>
          <w:trHeight w:val="8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Способ  </w:t>
            </w:r>
            <w:r w:rsidRPr="00664471">
              <w:rPr>
                <w:rFonts w:ascii="Times New Roman" w:hAnsi="Times New Roman" w:cs="Times New Roman"/>
              </w:rPr>
              <w:br/>
              <w:t xml:space="preserve"> размещения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заказа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Дата подведения  </w:t>
            </w:r>
            <w:r w:rsidRPr="00664471">
              <w:rPr>
                <w:rFonts w:ascii="Times New Roman" w:hAnsi="Times New Roman" w:cs="Times New Roman"/>
              </w:rPr>
              <w:br/>
              <w:t xml:space="preserve"> итогов конкурса, </w:t>
            </w:r>
            <w:r w:rsidRPr="00664471">
              <w:rPr>
                <w:rFonts w:ascii="Times New Roman" w:hAnsi="Times New Roman" w:cs="Times New Roman"/>
              </w:rPr>
              <w:br/>
              <w:t xml:space="preserve">аукциона, запроса </w:t>
            </w:r>
            <w:r w:rsidRPr="00664471">
              <w:rPr>
                <w:rFonts w:ascii="Times New Roman" w:hAnsi="Times New Roman" w:cs="Times New Roman"/>
              </w:rPr>
              <w:br/>
              <w:t xml:space="preserve">    котировок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9E2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Реквизиты документа,   </w:t>
            </w:r>
            <w:r w:rsidRPr="00664471">
              <w:rPr>
                <w:rFonts w:ascii="Times New Roman" w:hAnsi="Times New Roman" w:cs="Times New Roman"/>
              </w:rPr>
              <w:br/>
              <w:t xml:space="preserve">подтверждающего основание 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заключения </w:t>
            </w:r>
            <w:r w:rsidR="009E243E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471">
              <w:rPr>
                <w:rFonts w:ascii="Times New Roman" w:hAnsi="Times New Roman" w:cs="Times New Roman"/>
              </w:rPr>
              <w:t>контракта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9E2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 реестровой</w:t>
            </w:r>
            <w:r w:rsidRPr="00664471">
              <w:rPr>
                <w:rFonts w:ascii="Times New Roman" w:hAnsi="Times New Roman" w:cs="Times New Roman"/>
              </w:rPr>
              <w:br/>
              <w:t>записи в реестре</w:t>
            </w:r>
            <w:r w:rsidRPr="00664471">
              <w:rPr>
                <w:rFonts w:ascii="Times New Roman" w:hAnsi="Times New Roman" w:cs="Times New Roman"/>
              </w:rPr>
              <w:br/>
            </w:r>
            <w:r w:rsidR="009E243E">
              <w:rPr>
                <w:rFonts w:ascii="Times New Roman" w:hAnsi="Times New Roman" w:cs="Times New Roman"/>
              </w:rPr>
              <w:t>муниципальных</w:t>
            </w:r>
            <w:r w:rsidRPr="00664471">
              <w:rPr>
                <w:rFonts w:ascii="Times New Roman" w:hAnsi="Times New Roman" w:cs="Times New Roman"/>
              </w:rPr>
              <w:br/>
              <w:t xml:space="preserve">   контрактов</w:t>
            </w: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6</w:t>
            </w: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4. Расшифровка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1494"/>
        <w:gridCol w:w="1375"/>
        <w:gridCol w:w="1383"/>
        <w:gridCol w:w="901"/>
        <w:gridCol w:w="1075"/>
        <w:gridCol w:w="878"/>
        <w:gridCol w:w="1150"/>
        <w:gridCol w:w="1417"/>
      </w:tblGrid>
      <w:tr w:rsidR="00123B5B" w:rsidTr="002B1BA2">
        <w:trPr>
          <w:trHeight w:val="660"/>
        </w:trPr>
        <w:tc>
          <w:tcPr>
            <w:tcW w:w="641" w:type="dxa"/>
            <w:vMerge w:val="restart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525"/>
            <w:bookmarkEnd w:id="5"/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proofErr w:type="gram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66E1">
              <w:rPr>
                <w:rFonts w:ascii="Times New Roman" w:hAnsi="Times New Roman" w:cs="Times New Roman"/>
              </w:rPr>
              <w:t>/</w:t>
            </w:r>
            <w:proofErr w:type="spell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4" w:type="dxa"/>
            <w:vMerge w:val="restart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375" w:type="dxa"/>
            <w:vMerge w:val="restart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9E24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Предмет по</w:t>
            </w:r>
            <w:r w:rsidRPr="008C66E1">
              <w:rPr>
                <w:rFonts w:ascii="Times New Roman" w:hAnsi="Times New Roman" w:cs="Times New Roman"/>
              </w:rPr>
              <w:br/>
            </w:r>
            <w:r w:rsidR="009E243E">
              <w:rPr>
                <w:rFonts w:ascii="Times New Roman" w:hAnsi="Times New Roman" w:cs="Times New Roman"/>
              </w:rPr>
              <w:t>муниципальному</w:t>
            </w:r>
            <w:r>
              <w:rPr>
                <w:rFonts w:ascii="Times New Roman" w:hAnsi="Times New Roman" w:cs="Times New Roman"/>
              </w:rPr>
              <w:t xml:space="preserve"> контракту</w:t>
            </w:r>
          </w:p>
        </w:tc>
        <w:tc>
          <w:tcPr>
            <w:tcW w:w="1383" w:type="dxa"/>
            <w:vMerge w:val="restart"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обязательства на плановый</w:t>
            </w:r>
            <w:r w:rsidRPr="008C66E1">
              <w:rPr>
                <w:rFonts w:ascii="Times New Roman" w:hAnsi="Times New Roman" w:cs="Times New Roman"/>
              </w:rPr>
              <w:br/>
              <w:t xml:space="preserve"> период </w:t>
            </w:r>
            <w:r w:rsidRPr="008C66E1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3445" w:type="dxa"/>
            <w:gridSpan w:val="3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обязательства</w:t>
            </w: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B5B" w:rsidTr="002B1BA2">
        <w:trPr>
          <w:trHeight w:val="660"/>
        </w:trPr>
        <w:tc>
          <w:tcPr>
            <w:tcW w:w="641" w:type="dxa"/>
            <w:vMerge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первый</w:t>
            </w:r>
            <w:r w:rsidRPr="008C66E1">
              <w:rPr>
                <w:rFonts w:ascii="Times New Roman" w:hAnsi="Times New Roman" w:cs="Times New Roman"/>
              </w:rPr>
              <w:br/>
              <w:t xml:space="preserve">  год</w:t>
            </w:r>
          </w:p>
        </w:tc>
        <w:tc>
          <w:tcPr>
            <w:tcW w:w="1075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второй </w:t>
            </w:r>
            <w:r w:rsidRPr="008C66E1">
              <w:rPr>
                <w:rFonts w:ascii="Times New Roman" w:hAnsi="Times New Roman" w:cs="Times New Roman"/>
              </w:rPr>
              <w:br/>
              <w:t xml:space="preserve">   год</w:t>
            </w:r>
          </w:p>
        </w:tc>
        <w:tc>
          <w:tcPr>
            <w:tcW w:w="878" w:type="dxa"/>
          </w:tcPr>
          <w:p w:rsidR="00123B5B" w:rsidRPr="00D060F3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50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417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123B5B" w:rsidTr="002B1BA2">
        <w:trPr>
          <w:trHeight w:val="220"/>
        </w:trPr>
        <w:tc>
          <w:tcPr>
            <w:tcW w:w="641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3B5B" w:rsidTr="002B1BA2">
        <w:trPr>
          <w:trHeight w:val="237"/>
        </w:trPr>
        <w:tc>
          <w:tcPr>
            <w:tcW w:w="641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Руководитель       </w:t>
      </w:r>
      <w:r>
        <w:rPr>
          <w:rFonts w:ascii="Times New Roman" w:hAnsi="Times New Roman" w:cs="Times New Roman"/>
        </w:rPr>
        <w:t xml:space="preserve">          </w:t>
      </w:r>
      <w:r w:rsidRPr="008C66E1">
        <w:rPr>
          <w:rFonts w:ascii="Times New Roman" w:hAnsi="Times New Roman" w:cs="Times New Roman"/>
        </w:rPr>
        <w:t xml:space="preserve">     _____________ ___________ _________________________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(уполномоченное лицо)   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</w:t>
      </w:r>
      <w:r w:rsidRPr="008C66E1">
        <w:rPr>
          <w:rFonts w:ascii="Times New Roman" w:hAnsi="Times New Roman" w:cs="Times New Roman"/>
        </w:rPr>
        <w:t xml:space="preserve"> (расшифровка подписи)</w:t>
      </w:r>
      <w:r>
        <w:rPr>
          <w:rFonts w:ascii="Times New Roman" w:hAnsi="Times New Roman" w:cs="Times New Roman"/>
        </w:rPr>
        <w:t xml:space="preserve">            «__»</w:t>
      </w:r>
      <w:r w:rsidRPr="008C66E1">
        <w:rPr>
          <w:rFonts w:ascii="Times New Roman" w:hAnsi="Times New Roman" w:cs="Times New Roman"/>
        </w:rPr>
        <w:t xml:space="preserve"> ___________ 20__ г</w:t>
      </w:r>
      <w:r>
        <w:rPr>
          <w:rFonts w:ascii="Times New Roman" w:hAnsi="Times New Roman" w:cs="Times New Roman"/>
        </w:rPr>
        <w:t>ода</w:t>
      </w:r>
    </w:p>
    <w:p w:rsidR="00123B5B" w:rsidRPr="00496EFF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ода</w:t>
      </w:r>
      <w:r w:rsidRPr="008C66E1">
        <w:rPr>
          <w:rFonts w:ascii="Times New Roman" w:hAnsi="Times New Roman" w:cs="Times New Roman"/>
        </w:rPr>
        <w:t xml:space="preserve">                                             </w:t>
      </w: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_______________________      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</w:t>
      </w:r>
      <w:r w:rsidRPr="008C66E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подписи)             (телефон</w:t>
      </w:r>
      <w:r>
        <w:rPr>
          <w:rFonts w:ascii="Times New Roman" w:hAnsi="Times New Roman" w:cs="Times New Roman"/>
        </w:rPr>
        <w:t xml:space="preserve">)             </w:t>
      </w:r>
      <w:r w:rsidRPr="008C66E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</w:p>
    <w:tbl>
      <w:tblPr>
        <w:tblW w:w="4219" w:type="dxa"/>
        <w:tblInd w:w="6204" w:type="dxa"/>
        <w:tblLook w:val="04A0"/>
      </w:tblPr>
      <w:tblGrid>
        <w:gridCol w:w="4219"/>
      </w:tblGrid>
      <w:tr w:rsidR="00123B5B" w:rsidTr="00110B0E">
        <w:trPr>
          <w:trHeight w:val="12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3B5B" w:rsidRDefault="00123B5B" w:rsidP="00A168F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64FA0" w:rsidRDefault="00464FA0" w:rsidP="00464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к Порядку </w:t>
            </w:r>
            <w:proofErr w:type="gramStart"/>
            <w:r w:rsidRPr="008C66E1">
              <w:rPr>
                <w:rFonts w:ascii="Times New Roman" w:hAnsi="Times New Roman" w:cs="Times New Roman"/>
              </w:rPr>
              <w:t>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 xml:space="preserve"> местного бюджета 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</w:p>
          <w:p w:rsidR="00123B5B" w:rsidRDefault="00123B5B" w:rsidP="00A168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23B5B" w:rsidRDefault="00123B5B" w:rsidP="00110B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Pr="0094748B" w:rsidRDefault="00123B5B" w:rsidP="00123B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748B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94748B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:rsidR="00123B5B" w:rsidRPr="0094748B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748B">
        <w:rPr>
          <w:rFonts w:ascii="Times New Roman" w:hAnsi="Times New Roman" w:cs="Times New Roman"/>
          <w:sz w:val="22"/>
          <w:szCs w:val="22"/>
        </w:rPr>
        <w:t xml:space="preserve">на внесение изменений в бюджетное обязательство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94748B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123B5B" w:rsidRDefault="00123B5B" w:rsidP="00123B5B">
      <w:pPr>
        <w:pStyle w:val="ConsPlusNonformat"/>
      </w:pPr>
      <w:r>
        <w:t xml:space="preserve">           </w:t>
      </w:r>
    </w:p>
    <w:p w:rsidR="00123B5B" w:rsidRPr="0094748B" w:rsidRDefault="00123B5B" w:rsidP="00123B5B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</w:t>
      </w:r>
      <w:r w:rsidRPr="009474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94748B">
        <w:rPr>
          <w:rFonts w:ascii="Times New Roman" w:hAnsi="Times New Roman" w:cs="Times New Roman"/>
        </w:rPr>
        <w:t>________ 20__ г</w:t>
      </w:r>
      <w:r>
        <w:rPr>
          <w:rFonts w:ascii="Times New Roman" w:hAnsi="Times New Roman" w:cs="Times New Roman"/>
        </w:rPr>
        <w:t>ода</w:t>
      </w:r>
      <w:r w:rsidRPr="0094748B">
        <w:rPr>
          <w:rFonts w:ascii="Times New Roman" w:hAnsi="Times New Roman" w:cs="Times New Roman"/>
        </w:rPr>
        <w:t xml:space="preserve">              </w:t>
      </w:r>
    </w:p>
    <w:p w:rsidR="00123B5B" w:rsidRPr="009D6F79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123B5B" w:rsidRPr="00016DCA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средств__________________________________________________________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средств________________________________________________________________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</w:t>
      </w:r>
      <w:r w:rsidRPr="00016D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123B5B" w:rsidRPr="009E1D56" w:rsidRDefault="00123B5B" w:rsidP="00123B5B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Реквизиты дополнительного соглашения к </w:t>
      </w:r>
      <w:r w:rsidR="00742BE5">
        <w:rPr>
          <w:rFonts w:ascii="Times New Roman" w:hAnsi="Times New Roman" w:cs="Times New Roman"/>
          <w:b/>
        </w:rPr>
        <w:t>муниципальному</w:t>
      </w:r>
      <w:r w:rsidRPr="00A80457">
        <w:rPr>
          <w:rFonts w:ascii="Times New Roman" w:hAnsi="Times New Roman" w:cs="Times New Roman"/>
          <w:b/>
        </w:rPr>
        <w:t xml:space="preserve"> контракту</w:t>
      </w:r>
    </w:p>
    <w:tbl>
      <w:tblPr>
        <w:tblW w:w="1011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43"/>
        <w:gridCol w:w="992"/>
        <w:gridCol w:w="1451"/>
        <w:gridCol w:w="1417"/>
        <w:gridCol w:w="1755"/>
        <w:gridCol w:w="1680"/>
        <w:gridCol w:w="1581"/>
      </w:tblGrid>
      <w:tr w:rsidR="00123B5B" w:rsidRPr="008C66E1" w:rsidTr="00A168FF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начала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</w:t>
            </w:r>
            <w:r>
              <w:rPr>
                <w:rFonts w:ascii="Times New Roman" w:hAnsi="Times New Roman" w:cs="Times New Roman"/>
              </w:rPr>
              <w:br/>
              <w:t xml:space="preserve">окончания    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123B5B" w:rsidRPr="008C66E1" w:rsidTr="00A168FF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  <w:t>обязательст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123B5B" w:rsidRPr="008C66E1" w:rsidTr="00A168FF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3B5B" w:rsidRPr="008C66E1" w:rsidTr="00A168FF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6"/>
        <w:gridCol w:w="991"/>
        <w:gridCol w:w="992"/>
        <w:gridCol w:w="2410"/>
        <w:gridCol w:w="992"/>
        <w:gridCol w:w="992"/>
        <w:gridCol w:w="992"/>
        <w:gridCol w:w="1701"/>
      </w:tblGrid>
      <w:tr w:rsidR="00123B5B" w:rsidRPr="008C66E1" w:rsidTr="00A168FF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 w:rsidRPr="008C66E1"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Юридический адрес </w:t>
            </w:r>
            <w:r w:rsidRPr="008C66E1">
              <w:rPr>
                <w:rFonts w:ascii="Times New Roman" w:hAnsi="Times New Roman" w:cs="Times New Roman"/>
              </w:rPr>
              <w:br/>
              <w:t>(место регистрации)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ко</w:t>
            </w:r>
            <w:proofErr w:type="gramStart"/>
            <w:r w:rsidRPr="008C66E1">
              <w:rPr>
                <w:rFonts w:ascii="Times New Roman" w:hAnsi="Times New Roman" w:cs="Times New Roman"/>
              </w:rPr>
              <w:t>в-</w:t>
            </w:r>
            <w:proofErr w:type="gramEnd"/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br/>
            </w:r>
            <w:proofErr w:type="spellStart"/>
            <w:r w:rsidRPr="008C66E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нова</w:t>
            </w:r>
            <w:r w:rsidRPr="008C66E1">
              <w:rPr>
                <w:rFonts w:ascii="Times New Roman" w:hAnsi="Times New Roman" w:cs="Times New Roman"/>
              </w:rPr>
              <w:t>ние</w:t>
            </w:r>
            <w:proofErr w:type="spellEnd"/>
            <w:r w:rsidRPr="008C66E1"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123B5B" w:rsidRPr="008C66E1" w:rsidTr="00A168FF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3B5B" w:rsidRPr="008C66E1" w:rsidTr="00A168FF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3. Дополнительные реквизиты обязательства, сформированного на основе </w:t>
      </w:r>
      <w:r w:rsidR="009E243E">
        <w:rPr>
          <w:rFonts w:ascii="Times New Roman" w:hAnsi="Times New Roman" w:cs="Times New Roman"/>
          <w:b/>
        </w:rPr>
        <w:t>муниципального</w:t>
      </w:r>
      <w:r w:rsidRPr="00A80457"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2400"/>
        <w:gridCol w:w="840"/>
        <w:gridCol w:w="1200"/>
        <w:gridCol w:w="1560"/>
        <w:gridCol w:w="2766"/>
      </w:tblGrid>
      <w:tr w:rsidR="00123B5B" w:rsidRPr="00664471" w:rsidTr="00A168FF">
        <w:trPr>
          <w:trHeight w:val="8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Способ  </w:t>
            </w:r>
            <w:r w:rsidRPr="00664471">
              <w:rPr>
                <w:rFonts w:ascii="Times New Roman" w:hAnsi="Times New Roman" w:cs="Times New Roman"/>
              </w:rPr>
              <w:br/>
              <w:t xml:space="preserve"> размещения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заказа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Дата подведения  </w:t>
            </w:r>
            <w:r w:rsidRPr="00664471">
              <w:rPr>
                <w:rFonts w:ascii="Times New Roman" w:hAnsi="Times New Roman" w:cs="Times New Roman"/>
              </w:rPr>
              <w:br/>
              <w:t xml:space="preserve"> итогов конкурса, </w:t>
            </w:r>
            <w:r w:rsidRPr="00664471">
              <w:rPr>
                <w:rFonts w:ascii="Times New Roman" w:hAnsi="Times New Roman" w:cs="Times New Roman"/>
              </w:rPr>
              <w:br/>
              <w:t xml:space="preserve">аукциона, запроса </w:t>
            </w:r>
            <w:r w:rsidRPr="00664471">
              <w:rPr>
                <w:rFonts w:ascii="Times New Roman" w:hAnsi="Times New Roman" w:cs="Times New Roman"/>
              </w:rPr>
              <w:br/>
              <w:t xml:space="preserve">    котировок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9E2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Реквизиты документа,   </w:t>
            </w:r>
            <w:r w:rsidRPr="00664471">
              <w:rPr>
                <w:rFonts w:ascii="Times New Roman" w:hAnsi="Times New Roman" w:cs="Times New Roman"/>
              </w:rPr>
              <w:br/>
              <w:t xml:space="preserve">подтверждающего основание 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заключения </w:t>
            </w:r>
            <w:r w:rsidR="009E243E">
              <w:rPr>
                <w:rFonts w:ascii="Times New Roman" w:hAnsi="Times New Roman" w:cs="Times New Roman"/>
              </w:rPr>
              <w:t>муниципального</w:t>
            </w:r>
            <w:r w:rsidRPr="00664471">
              <w:rPr>
                <w:rFonts w:ascii="Times New Roman" w:hAnsi="Times New Roman" w:cs="Times New Roman"/>
              </w:rPr>
              <w:t xml:space="preserve"> контракта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9E2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 реестровой</w:t>
            </w:r>
            <w:r w:rsidRPr="00664471">
              <w:rPr>
                <w:rFonts w:ascii="Times New Roman" w:hAnsi="Times New Roman" w:cs="Times New Roman"/>
              </w:rPr>
              <w:br/>
              <w:t>записи в реестре</w:t>
            </w:r>
            <w:r w:rsidRPr="00664471">
              <w:rPr>
                <w:rFonts w:ascii="Times New Roman" w:hAnsi="Times New Roman" w:cs="Times New Roman"/>
              </w:rPr>
              <w:br/>
            </w:r>
            <w:r w:rsidR="009E243E">
              <w:rPr>
                <w:rFonts w:ascii="Times New Roman" w:hAnsi="Times New Roman" w:cs="Times New Roman"/>
              </w:rPr>
              <w:t>муниципальных</w:t>
            </w:r>
            <w:r w:rsidRPr="00664471">
              <w:rPr>
                <w:rFonts w:ascii="Times New Roman" w:hAnsi="Times New Roman" w:cs="Times New Roman"/>
              </w:rPr>
              <w:br/>
              <w:t xml:space="preserve">   контрактов</w:t>
            </w: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6</w:t>
            </w: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4. Расшифровка обязательства</w:t>
      </w:r>
    </w:p>
    <w:tbl>
      <w:tblPr>
        <w:tblW w:w="0" w:type="auto"/>
        <w:tblLayout w:type="fixed"/>
        <w:tblLook w:val="04A0"/>
      </w:tblPr>
      <w:tblGrid>
        <w:gridCol w:w="641"/>
        <w:gridCol w:w="1494"/>
        <w:gridCol w:w="1375"/>
        <w:gridCol w:w="1383"/>
        <w:gridCol w:w="901"/>
        <w:gridCol w:w="1075"/>
        <w:gridCol w:w="878"/>
        <w:gridCol w:w="1150"/>
        <w:gridCol w:w="1417"/>
      </w:tblGrid>
      <w:tr w:rsidR="00123B5B" w:rsidTr="002B1BA2">
        <w:trPr>
          <w:trHeight w:val="66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proofErr w:type="gram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66E1">
              <w:rPr>
                <w:rFonts w:ascii="Times New Roman" w:hAnsi="Times New Roman" w:cs="Times New Roman"/>
              </w:rPr>
              <w:t>/</w:t>
            </w:r>
            <w:proofErr w:type="spell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Предмет по</w:t>
            </w:r>
            <w:r w:rsidRPr="008C66E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государственному контракту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</w:t>
            </w:r>
            <w:r>
              <w:rPr>
                <w:rFonts w:ascii="Times New Roman" w:hAnsi="Times New Roman" w:cs="Times New Roman"/>
              </w:rPr>
              <w:t>зательства на плановый</w:t>
            </w:r>
            <w:r>
              <w:rPr>
                <w:rFonts w:ascii="Times New Roman" w:hAnsi="Times New Roman" w:cs="Times New Roman"/>
              </w:rPr>
              <w:br/>
              <w:t xml:space="preserve"> период </w:t>
            </w:r>
            <w:r w:rsidRPr="008C66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обязательства</w:t>
            </w: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B5B" w:rsidTr="002B1BA2">
        <w:trPr>
          <w:trHeight w:val="5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первый</w:t>
            </w:r>
            <w:r w:rsidRPr="008C66E1">
              <w:rPr>
                <w:rFonts w:ascii="Times New Roman" w:hAnsi="Times New Roman" w:cs="Times New Roman"/>
              </w:rPr>
              <w:br/>
              <w:t xml:space="preserve"> 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второй </w:t>
            </w:r>
            <w:r w:rsidRPr="008C66E1">
              <w:rPr>
                <w:rFonts w:ascii="Times New Roman" w:hAnsi="Times New Roman" w:cs="Times New Roman"/>
              </w:rPr>
              <w:br/>
              <w:t xml:space="preserve">  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D060F3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123B5B" w:rsidTr="002B1BA2">
        <w:trPr>
          <w:trHeight w:val="2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3B5B" w:rsidTr="002B1BA2">
        <w:trPr>
          <w:trHeight w:val="237"/>
        </w:trPr>
        <w:tc>
          <w:tcPr>
            <w:tcW w:w="641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Pr="00563D6B" w:rsidRDefault="00123B5B" w:rsidP="00123B5B">
      <w:pPr>
        <w:pStyle w:val="ConsPlusNonformat"/>
        <w:rPr>
          <w:rFonts w:ascii="Times New Roman" w:hAnsi="Times New Roman" w:cs="Times New Roman"/>
        </w:rPr>
      </w:pPr>
      <w:r w:rsidRPr="00563D6B">
        <w:rPr>
          <w:rFonts w:ascii="Times New Roman" w:hAnsi="Times New Roman" w:cs="Times New Roman"/>
        </w:rPr>
        <w:t xml:space="preserve">Руководитель         </w:t>
      </w:r>
      <w:r>
        <w:rPr>
          <w:rFonts w:ascii="Times New Roman" w:hAnsi="Times New Roman" w:cs="Times New Roman"/>
        </w:rPr>
        <w:t xml:space="preserve">         </w:t>
      </w:r>
      <w:r w:rsidRPr="00563D6B">
        <w:rPr>
          <w:rFonts w:ascii="Times New Roman" w:hAnsi="Times New Roman" w:cs="Times New Roman"/>
        </w:rPr>
        <w:t xml:space="preserve">   _____________ ___________ _________________________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563D6B">
        <w:rPr>
          <w:rFonts w:ascii="Times New Roman" w:hAnsi="Times New Roman" w:cs="Times New Roman"/>
        </w:rPr>
        <w:t>(уполномоченное лицо)</w:t>
      </w:r>
      <w:r>
        <w:rPr>
          <w:rFonts w:ascii="Times New Roman" w:hAnsi="Times New Roman" w:cs="Times New Roman"/>
        </w:rPr>
        <w:t xml:space="preserve">    </w:t>
      </w:r>
      <w:r w:rsidRPr="00563D6B">
        <w:rPr>
          <w:rFonts w:ascii="Times New Roman" w:hAnsi="Times New Roman" w:cs="Times New Roman"/>
        </w:rPr>
        <w:t xml:space="preserve">    (должность)  </w:t>
      </w:r>
      <w:r>
        <w:rPr>
          <w:rFonts w:ascii="Times New Roman" w:hAnsi="Times New Roman" w:cs="Times New Roman"/>
        </w:rPr>
        <w:t xml:space="preserve">  </w:t>
      </w:r>
      <w:r w:rsidRPr="00563D6B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</w:t>
      </w:r>
      <w:r w:rsidRPr="00563D6B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 xml:space="preserve">         «</w:t>
      </w:r>
      <w:r w:rsidRPr="00563D6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563D6B">
        <w:rPr>
          <w:rFonts w:ascii="Times New Roman" w:hAnsi="Times New Roman" w:cs="Times New Roman"/>
        </w:rPr>
        <w:t xml:space="preserve"> ___________ 20__ г</w:t>
      </w:r>
      <w:r>
        <w:rPr>
          <w:rFonts w:ascii="Times New Roman" w:hAnsi="Times New Roman" w:cs="Times New Roman"/>
        </w:rPr>
        <w:t>ода</w:t>
      </w:r>
      <w:r w:rsidRPr="008C66E1">
        <w:rPr>
          <w:rFonts w:ascii="Times New Roman" w:hAnsi="Times New Roman" w:cs="Times New Roman"/>
        </w:rPr>
        <w:t xml:space="preserve">  </w:t>
      </w:r>
    </w:p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23B5B" w:rsidRPr="00E14120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ода</w:t>
      </w:r>
      <w:r w:rsidRPr="008C66E1">
        <w:rPr>
          <w:rFonts w:ascii="Times New Roman" w:hAnsi="Times New Roman" w:cs="Times New Roman"/>
        </w:rPr>
        <w:t xml:space="preserve">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_______________________      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</w:t>
      </w:r>
      <w:r w:rsidRPr="008C66E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подписи)             (телефон</w:t>
      </w:r>
      <w:r>
        <w:rPr>
          <w:rFonts w:ascii="Times New Roman" w:hAnsi="Times New Roman" w:cs="Times New Roman"/>
        </w:rPr>
        <w:t>)</w:t>
      </w:r>
      <w:r w:rsidRPr="008C66E1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C66E1">
        <w:rPr>
          <w:rFonts w:ascii="Times New Roman" w:hAnsi="Times New Roman" w:cs="Times New Roman"/>
        </w:rPr>
        <w:t xml:space="preserve">                                           </w:t>
      </w:r>
    </w:p>
    <w:tbl>
      <w:tblPr>
        <w:tblW w:w="4394" w:type="dxa"/>
        <w:tblInd w:w="5637" w:type="dxa"/>
        <w:tblLook w:val="04A0"/>
      </w:tblPr>
      <w:tblGrid>
        <w:gridCol w:w="4394"/>
      </w:tblGrid>
      <w:tr w:rsidR="00123B5B" w:rsidTr="00A168F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23B5B" w:rsidRDefault="00123B5B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64FA0" w:rsidRDefault="00464FA0" w:rsidP="00464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к Порядку </w:t>
            </w:r>
            <w:proofErr w:type="gramStart"/>
            <w:r w:rsidRPr="008C66E1">
              <w:rPr>
                <w:rFonts w:ascii="Times New Roman" w:hAnsi="Times New Roman" w:cs="Times New Roman"/>
              </w:rPr>
              <w:t>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 xml:space="preserve"> местного бюджета 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</w:t>
            </w:r>
            <w:r w:rsidR="00E57CA4">
              <w:rPr>
                <w:rFonts w:ascii="Times New Roman" w:hAnsi="Times New Roman" w:cs="Times New Roman"/>
              </w:rPr>
              <w:t>йон» Смоленской области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Pr="00E14120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  <w:b/>
          <w:sz w:val="22"/>
          <w:szCs w:val="22"/>
        </w:rPr>
        <w:lastRenderedPageBreak/>
        <w:t>ЗАЯВКА</w:t>
      </w: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6DCA">
        <w:rPr>
          <w:rFonts w:ascii="Times New Roman" w:hAnsi="Times New Roman" w:cs="Times New Roman"/>
          <w:sz w:val="22"/>
          <w:szCs w:val="22"/>
        </w:rPr>
        <w:t xml:space="preserve">на перерегистрацию бюджетного обязательства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16DCA">
        <w:rPr>
          <w:rFonts w:ascii="Times New Roman" w:hAnsi="Times New Roman" w:cs="Times New Roman"/>
          <w:sz w:val="22"/>
          <w:szCs w:val="22"/>
        </w:rPr>
        <w:t>_______</w:t>
      </w:r>
      <w:r>
        <w:t xml:space="preserve">                                                                  </w:t>
      </w:r>
    </w:p>
    <w:p w:rsidR="00123B5B" w:rsidRDefault="00123B5B" w:rsidP="00123B5B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</w:t>
      </w:r>
      <w:r w:rsidRPr="009D6F7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9D6F79">
        <w:rPr>
          <w:rFonts w:ascii="Times New Roman" w:hAnsi="Times New Roman" w:cs="Times New Roman"/>
        </w:rPr>
        <w:t xml:space="preserve"> ____ 20__ г</w:t>
      </w:r>
      <w:r>
        <w:rPr>
          <w:rFonts w:ascii="Times New Roman" w:hAnsi="Times New Roman" w:cs="Times New Roman"/>
        </w:rPr>
        <w:t>ода</w:t>
      </w:r>
      <w:r w:rsidRPr="009D6F79">
        <w:rPr>
          <w:rFonts w:ascii="Times New Roman" w:hAnsi="Times New Roman" w:cs="Times New Roman"/>
        </w:rPr>
        <w:t xml:space="preserve">    </w:t>
      </w:r>
    </w:p>
    <w:p w:rsidR="00123B5B" w:rsidRPr="009D6F79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  <w:r w:rsidRPr="009D6F79">
        <w:rPr>
          <w:rFonts w:ascii="Times New Roman" w:hAnsi="Times New Roman" w:cs="Times New Roman"/>
        </w:rPr>
        <w:t xml:space="preserve">          </w:t>
      </w:r>
    </w:p>
    <w:p w:rsidR="00123B5B" w:rsidRPr="00016DCA" w:rsidRDefault="00123B5B" w:rsidP="00123B5B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Получат</w:t>
      </w:r>
      <w:r>
        <w:rPr>
          <w:rFonts w:ascii="Times New Roman" w:hAnsi="Times New Roman" w:cs="Times New Roman"/>
        </w:rPr>
        <w:t>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средств__________________________________________________________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средств________________________________________________________________</w:t>
      </w:r>
      <w:r w:rsidRPr="00016DC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</w:t>
      </w:r>
      <w:r w:rsidRPr="00016D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123B5B" w:rsidRDefault="00123B5B" w:rsidP="00123B5B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123B5B" w:rsidRPr="0038431A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8431A">
        <w:rPr>
          <w:rFonts w:ascii="Times New Roman" w:hAnsi="Times New Roman" w:cs="Times New Roman"/>
          <w:b/>
        </w:rPr>
        <w:t xml:space="preserve">Раздел 1. Реквизиты </w:t>
      </w:r>
      <w:r w:rsidR="008A6834">
        <w:rPr>
          <w:rFonts w:ascii="Times New Roman" w:hAnsi="Times New Roman" w:cs="Times New Roman"/>
          <w:b/>
        </w:rPr>
        <w:t>муниципального</w:t>
      </w:r>
      <w:r w:rsidRPr="0038431A"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43"/>
        <w:gridCol w:w="992"/>
        <w:gridCol w:w="1451"/>
        <w:gridCol w:w="1417"/>
        <w:gridCol w:w="1755"/>
        <w:gridCol w:w="1680"/>
        <w:gridCol w:w="1668"/>
      </w:tblGrid>
      <w:tr w:rsidR="00123B5B" w:rsidRPr="008C66E1" w:rsidTr="00A168FF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начала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</w:t>
            </w:r>
            <w:r>
              <w:rPr>
                <w:rFonts w:ascii="Times New Roman" w:hAnsi="Times New Roman" w:cs="Times New Roman"/>
              </w:rPr>
              <w:br/>
              <w:t xml:space="preserve">окончания    </w:t>
            </w:r>
            <w:r>
              <w:rPr>
                <w:rFonts w:ascii="Times New Roman" w:hAnsi="Times New Roman" w:cs="Times New Roman"/>
              </w:rPr>
              <w:br/>
              <w:t>дейст</w:t>
            </w:r>
            <w:r w:rsidRPr="008C66E1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123B5B" w:rsidRPr="008C66E1" w:rsidTr="00A168FF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8C66E1" w:rsidRDefault="00123B5B" w:rsidP="00A168FF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  <w:t>обязательст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123B5B" w:rsidRPr="008C66E1" w:rsidTr="00A168FF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3B5B" w:rsidRPr="008C66E1" w:rsidTr="00A168FF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8C66E1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6"/>
        <w:gridCol w:w="991"/>
        <w:gridCol w:w="992"/>
        <w:gridCol w:w="2410"/>
        <w:gridCol w:w="992"/>
        <w:gridCol w:w="992"/>
        <w:gridCol w:w="992"/>
        <w:gridCol w:w="1701"/>
      </w:tblGrid>
      <w:tr w:rsidR="00123B5B" w:rsidRPr="008C66E1" w:rsidTr="00A168FF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 w:rsidRPr="008C66E1"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Юридический адрес </w:t>
            </w:r>
            <w:r w:rsidRPr="008C66E1">
              <w:rPr>
                <w:rFonts w:ascii="Times New Roman" w:hAnsi="Times New Roman" w:cs="Times New Roman"/>
              </w:rPr>
              <w:br/>
              <w:t>(место регистрации)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ко</w:t>
            </w:r>
            <w:proofErr w:type="gramStart"/>
            <w:r w:rsidRPr="008C66E1">
              <w:rPr>
                <w:rFonts w:ascii="Times New Roman" w:hAnsi="Times New Roman" w:cs="Times New Roman"/>
              </w:rPr>
              <w:t>в-</w:t>
            </w:r>
            <w:proofErr w:type="gramEnd"/>
            <w:r w:rsidRPr="008C66E1"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br/>
            </w:r>
            <w:proofErr w:type="spellStart"/>
            <w:r w:rsidRPr="008C66E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нова</w:t>
            </w:r>
            <w:r w:rsidRPr="008C66E1">
              <w:rPr>
                <w:rFonts w:ascii="Times New Roman" w:hAnsi="Times New Roman" w:cs="Times New Roman"/>
              </w:rPr>
              <w:t>ние</w:t>
            </w:r>
            <w:proofErr w:type="spellEnd"/>
            <w:r w:rsidRPr="008C66E1"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Корре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proofErr w:type="spellEnd"/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123B5B" w:rsidRPr="008C66E1" w:rsidTr="00A168FF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3B5B" w:rsidRPr="008C66E1" w:rsidTr="00A168FF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Pr="00A80457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3. Дополнительные реквизиты обязательства, сформированного на основе </w:t>
      </w:r>
      <w:r w:rsidR="009E243E">
        <w:rPr>
          <w:rFonts w:ascii="Times New Roman" w:hAnsi="Times New Roman" w:cs="Times New Roman"/>
          <w:b/>
        </w:rPr>
        <w:t>муниципального</w:t>
      </w:r>
      <w:r w:rsidRPr="00A80457"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2400"/>
        <w:gridCol w:w="840"/>
        <w:gridCol w:w="1200"/>
        <w:gridCol w:w="1560"/>
        <w:gridCol w:w="2766"/>
      </w:tblGrid>
      <w:tr w:rsidR="00123B5B" w:rsidRPr="00664471" w:rsidTr="00A168FF">
        <w:trPr>
          <w:trHeight w:val="8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Способ  </w:t>
            </w:r>
            <w:r w:rsidRPr="00664471">
              <w:rPr>
                <w:rFonts w:ascii="Times New Roman" w:hAnsi="Times New Roman" w:cs="Times New Roman"/>
              </w:rPr>
              <w:br/>
              <w:t xml:space="preserve"> размещения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заказа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Дата подведения  </w:t>
            </w:r>
            <w:r w:rsidRPr="00664471">
              <w:rPr>
                <w:rFonts w:ascii="Times New Roman" w:hAnsi="Times New Roman" w:cs="Times New Roman"/>
              </w:rPr>
              <w:br/>
              <w:t xml:space="preserve"> итогов конкурса, </w:t>
            </w:r>
            <w:r w:rsidRPr="00664471">
              <w:rPr>
                <w:rFonts w:ascii="Times New Roman" w:hAnsi="Times New Roman" w:cs="Times New Roman"/>
              </w:rPr>
              <w:br/>
              <w:t xml:space="preserve">аукциона, запроса </w:t>
            </w:r>
            <w:r w:rsidRPr="00664471">
              <w:rPr>
                <w:rFonts w:ascii="Times New Roman" w:hAnsi="Times New Roman" w:cs="Times New Roman"/>
              </w:rPr>
              <w:br/>
              <w:t xml:space="preserve">    котировок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 xml:space="preserve">Реквизиты документа,   </w:t>
            </w:r>
            <w:r w:rsidRPr="00664471">
              <w:rPr>
                <w:rFonts w:ascii="Times New Roman" w:hAnsi="Times New Roman" w:cs="Times New Roman"/>
              </w:rPr>
              <w:br/>
              <w:t xml:space="preserve">подтверждающего основание </w:t>
            </w:r>
            <w:r w:rsidRPr="00664471">
              <w:rPr>
                <w:rFonts w:ascii="Times New Roman" w:hAnsi="Times New Roman" w:cs="Times New Roman"/>
              </w:rPr>
              <w:br/>
              <w:t xml:space="preserve">   заключения контракта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9E2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 реестровой</w:t>
            </w:r>
            <w:r w:rsidRPr="00664471">
              <w:rPr>
                <w:rFonts w:ascii="Times New Roman" w:hAnsi="Times New Roman" w:cs="Times New Roman"/>
              </w:rPr>
              <w:br/>
              <w:t>записи в реестре</w:t>
            </w:r>
            <w:r w:rsidRPr="00664471">
              <w:rPr>
                <w:rFonts w:ascii="Times New Roman" w:hAnsi="Times New Roman" w:cs="Times New Roman"/>
              </w:rPr>
              <w:br/>
            </w:r>
            <w:r w:rsidR="009E243E">
              <w:rPr>
                <w:rFonts w:ascii="Times New Roman" w:hAnsi="Times New Roman" w:cs="Times New Roman"/>
              </w:rPr>
              <w:t>муниципальных</w:t>
            </w:r>
            <w:r w:rsidRPr="00664471">
              <w:rPr>
                <w:rFonts w:ascii="Times New Roman" w:hAnsi="Times New Roman" w:cs="Times New Roman"/>
              </w:rPr>
              <w:br/>
              <w:t xml:space="preserve">   контрактов</w:t>
            </w: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471">
              <w:rPr>
                <w:rFonts w:ascii="Times New Roman" w:hAnsi="Times New Roman" w:cs="Times New Roman"/>
              </w:rPr>
              <w:t>6</w:t>
            </w:r>
          </w:p>
        </w:tc>
      </w:tr>
      <w:tr w:rsidR="00123B5B" w:rsidRPr="00664471" w:rsidTr="00A168FF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664471" w:rsidRDefault="00123B5B" w:rsidP="00A168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3B5B" w:rsidRPr="0038431A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8431A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4</w:t>
      </w:r>
      <w:r w:rsidRPr="0038431A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1494"/>
        <w:gridCol w:w="1375"/>
        <w:gridCol w:w="1418"/>
        <w:gridCol w:w="901"/>
        <w:gridCol w:w="1075"/>
        <w:gridCol w:w="878"/>
        <w:gridCol w:w="1150"/>
        <w:gridCol w:w="1417"/>
      </w:tblGrid>
      <w:tr w:rsidR="00123B5B" w:rsidTr="002B1BA2">
        <w:trPr>
          <w:trHeight w:val="660"/>
        </w:trPr>
        <w:tc>
          <w:tcPr>
            <w:tcW w:w="641" w:type="dxa"/>
            <w:vMerge w:val="restart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proofErr w:type="gram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66E1">
              <w:rPr>
                <w:rFonts w:ascii="Times New Roman" w:hAnsi="Times New Roman" w:cs="Times New Roman"/>
              </w:rPr>
              <w:t>/</w:t>
            </w:r>
            <w:proofErr w:type="spellStart"/>
            <w:r w:rsidRPr="008C66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4" w:type="dxa"/>
            <w:vMerge w:val="restart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375" w:type="dxa"/>
            <w:vMerge w:val="restart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Предмет по</w:t>
            </w:r>
            <w:r w:rsidRPr="008C66E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государственному контракту</w:t>
            </w:r>
          </w:p>
        </w:tc>
        <w:tc>
          <w:tcPr>
            <w:tcW w:w="1418" w:type="dxa"/>
            <w:vMerge w:val="restart"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Сумма 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обязательства </w:t>
            </w:r>
            <w:r w:rsidRPr="008C66E1">
              <w:rPr>
                <w:rFonts w:ascii="Times New Roman" w:hAnsi="Times New Roman" w:cs="Times New Roman"/>
              </w:rPr>
              <w:t>на текущий финансовый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</w:t>
            </w:r>
            <w:r>
              <w:rPr>
                <w:rFonts w:ascii="Times New Roman" w:hAnsi="Times New Roman" w:cs="Times New Roman"/>
              </w:rPr>
              <w:t>зательства на плановый</w:t>
            </w:r>
            <w:r>
              <w:rPr>
                <w:rFonts w:ascii="Times New Roman" w:hAnsi="Times New Roman" w:cs="Times New Roman"/>
              </w:rPr>
              <w:br/>
              <w:t xml:space="preserve"> период </w:t>
            </w:r>
            <w:r w:rsidRPr="008C66E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45" w:type="dxa"/>
            <w:gridSpan w:val="3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 обязательства</w:t>
            </w: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B5B" w:rsidTr="002B1BA2">
        <w:trPr>
          <w:trHeight w:val="660"/>
        </w:trPr>
        <w:tc>
          <w:tcPr>
            <w:tcW w:w="641" w:type="dxa"/>
            <w:vMerge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первый</w:t>
            </w:r>
            <w:r w:rsidRPr="008C66E1">
              <w:rPr>
                <w:rFonts w:ascii="Times New Roman" w:hAnsi="Times New Roman" w:cs="Times New Roman"/>
              </w:rPr>
              <w:br/>
              <w:t xml:space="preserve">  год</w:t>
            </w:r>
          </w:p>
        </w:tc>
        <w:tc>
          <w:tcPr>
            <w:tcW w:w="1075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второй </w:t>
            </w:r>
            <w:r w:rsidRPr="008C66E1">
              <w:rPr>
                <w:rFonts w:ascii="Times New Roman" w:hAnsi="Times New Roman" w:cs="Times New Roman"/>
              </w:rPr>
              <w:br/>
              <w:t xml:space="preserve">   год</w:t>
            </w:r>
          </w:p>
        </w:tc>
        <w:tc>
          <w:tcPr>
            <w:tcW w:w="878" w:type="dxa"/>
          </w:tcPr>
          <w:p w:rsidR="00123B5B" w:rsidRPr="00D060F3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50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417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123B5B" w:rsidTr="002B1BA2">
        <w:trPr>
          <w:trHeight w:val="220"/>
        </w:trPr>
        <w:tc>
          <w:tcPr>
            <w:tcW w:w="641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23B5B" w:rsidRPr="008C66E1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5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3B5B" w:rsidTr="002B1BA2">
        <w:trPr>
          <w:trHeight w:val="237"/>
        </w:trPr>
        <w:tc>
          <w:tcPr>
            <w:tcW w:w="641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Руководитель           </w:t>
      </w:r>
      <w:r>
        <w:rPr>
          <w:rFonts w:ascii="Times New Roman" w:hAnsi="Times New Roman" w:cs="Times New Roman"/>
        </w:rPr>
        <w:t xml:space="preserve">     </w:t>
      </w:r>
      <w:r w:rsidRPr="008C66E1">
        <w:rPr>
          <w:rFonts w:ascii="Times New Roman" w:hAnsi="Times New Roman" w:cs="Times New Roman"/>
        </w:rPr>
        <w:t xml:space="preserve"> _____________ ___________ _________________________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(уполномоченное лицо)    (должность)   (подпись)    (расшифровка подписи)</w:t>
      </w:r>
      <w:r>
        <w:rPr>
          <w:rFonts w:ascii="Times New Roman" w:hAnsi="Times New Roman" w:cs="Times New Roman"/>
        </w:rPr>
        <w:t xml:space="preserve">                  «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___________ 20__ г</w:t>
      </w:r>
      <w:r>
        <w:rPr>
          <w:rFonts w:ascii="Times New Roman" w:hAnsi="Times New Roman" w:cs="Times New Roman"/>
        </w:rPr>
        <w:t>ода</w:t>
      </w:r>
    </w:p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23B5B" w:rsidRPr="000909BE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</w:t>
      </w:r>
      <w:r>
        <w:rPr>
          <w:rFonts w:ascii="Times New Roman" w:hAnsi="Times New Roman" w:cs="Times New Roman"/>
          <w:b/>
        </w:rPr>
        <w:t xml:space="preserve"> </w:t>
      </w:r>
      <w:r w:rsidRPr="000909BE">
        <w:rPr>
          <w:rFonts w:ascii="Times New Roman" w:hAnsi="Times New Roman" w:cs="Times New Roman"/>
          <w:b/>
        </w:rPr>
        <w:t>БЮДЖЕТНОГО ОБЯЗАТЕЛЬСТВА</w:t>
      </w: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ода</w:t>
      </w:r>
      <w:r w:rsidRPr="008C66E1">
        <w:rPr>
          <w:rFonts w:ascii="Times New Roman" w:hAnsi="Times New Roman" w:cs="Times New Roman"/>
        </w:rPr>
        <w:t xml:space="preserve">                                             </w:t>
      </w: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_______________________      ______________</w:t>
      </w:r>
    </w:p>
    <w:p w:rsidR="00123B5B" w:rsidRPr="008C66E1" w:rsidRDefault="00123B5B" w:rsidP="00123B5B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C66E1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</w:t>
      </w:r>
      <w:r w:rsidRPr="008C66E1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</w:t>
      </w:r>
      <w:r w:rsidRPr="008C66E1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</w:t>
      </w:r>
      <w:r w:rsidRPr="008C66E1">
        <w:rPr>
          <w:rFonts w:ascii="Times New Roman" w:hAnsi="Times New Roman" w:cs="Times New Roman"/>
        </w:rPr>
        <w:t>подписи)             (телефон</w:t>
      </w:r>
      <w:r>
        <w:rPr>
          <w:rFonts w:ascii="Times New Roman" w:hAnsi="Times New Roman" w:cs="Times New Roman"/>
        </w:rPr>
        <w:t>)</w:t>
      </w:r>
      <w:r w:rsidRPr="008C66E1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tbl>
      <w:tblPr>
        <w:tblW w:w="4394" w:type="dxa"/>
        <w:tblInd w:w="6062" w:type="dxa"/>
        <w:tblLook w:val="04A0"/>
      </w:tblPr>
      <w:tblGrid>
        <w:gridCol w:w="4394"/>
      </w:tblGrid>
      <w:tr w:rsidR="00123B5B" w:rsidTr="00A168F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23B5B" w:rsidRDefault="00123B5B" w:rsidP="00A168F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64FA0" w:rsidRDefault="00464FA0" w:rsidP="00464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к Порядку </w:t>
            </w:r>
            <w:proofErr w:type="gramStart"/>
            <w:r w:rsidRPr="008C66E1">
              <w:rPr>
                <w:rFonts w:ascii="Times New Roman" w:hAnsi="Times New Roman" w:cs="Times New Roman"/>
              </w:rPr>
              <w:t>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 xml:space="preserve"> местного бюджета 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</w:p>
          <w:p w:rsidR="00123B5B" w:rsidRDefault="00123B5B" w:rsidP="00A168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5FB9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>приемки-передачи принятых на учет бюджетных обязательств</w:t>
      </w: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 xml:space="preserve">при реорганизации </w:t>
      </w:r>
      <w:r>
        <w:rPr>
          <w:rFonts w:ascii="Times New Roman" w:hAnsi="Times New Roman" w:cs="Times New Roman"/>
          <w:sz w:val="22"/>
          <w:szCs w:val="22"/>
        </w:rPr>
        <w:t>(ликвидации)</w:t>
      </w:r>
      <w:r w:rsidR="00464F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получателей средств</w:t>
      </w:r>
      <w:r>
        <w:t xml:space="preserve">                                                                                    </w:t>
      </w:r>
    </w:p>
    <w:p w:rsidR="00123B5B" w:rsidRDefault="00123B5B" w:rsidP="00123B5B">
      <w:pPr>
        <w:pStyle w:val="ConsPlusNonformat"/>
      </w:pP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«__»</w:t>
      </w:r>
      <w:r w:rsidRPr="000010BF">
        <w:rPr>
          <w:rFonts w:ascii="Times New Roman" w:hAnsi="Times New Roman" w:cs="Times New Roman"/>
        </w:rPr>
        <w:t xml:space="preserve"> ______ 20__ г</w:t>
      </w:r>
      <w:r>
        <w:rPr>
          <w:rFonts w:ascii="Times New Roman" w:hAnsi="Times New Roman" w:cs="Times New Roman"/>
        </w:rPr>
        <w:t>ода</w:t>
      </w:r>
    </w:p>
    <w:p w:rsidR="00123B5B" w:rsidRDefault="00123B5B" w:rsidP="00123B5B">
      <w:pPr>
        <w:pStyle w:val="ConsPlusNonformat"/>
      </w:pPr>
    </w:p>
    <w:p w:rsidR="00123B5B" w:rsidRDefault="00123B5B" w:rsidP="00123B5B">
      <w:pPr>
        <w:pStyle w:val="ConsPlusNonformat"/>
      </w:pPr>
      <w:r w:rsidRPr="000010BF">
        <w:rPr>
          <w:rFonts w:ascii="Times New Roman" w:hAnsi="Times New Roman" w:cs="Times New Roman"/>
        </w:rPr>
        <w:t>Наименование финансового органа Смоленской области</w:t>
      </w:r>
      <w:r>
        <w:rPr>
          <w:rFonts w:ascii="Times New Roman" w:hAnsi="Times New Roman" w:cs="Times New Roman"/>
        </w:rPr>
        <w:t>___________________________________________________</w:t>
      </w:r>
      <w:r>
        <w:t xml:space="preserve">                                                                  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proofErr w:type="gramStart"/>
      <w:r w:rsidRPr="000010BF">
        <w:rPr>
          <w:rFonts w:ascii="Times New Roman" w:hAnsi="Times New Roman" w:cs="Times New Roman"/>
        </w:rPr>
        <w:t>передающий</w:t>
      </w:r>
      <w:proofErr w:type="gramEnd"/>
      <w:r w:rsidRPr="000010BF">
        <w:rPr>
          <w:rFonts w:ascii="Times New Roman" w:hAnsi="Times New Roman" w:cs="Times New Roman"/>
        </w:rPr>
        <w:t xml:space="preserve"> обязательства         </w:t>
      </w:r>
      <w:r>
        <w:rPr>
          <w:rFonts w:ascii="Times New Roman" w:hAnsi="Times New Roman" w:cs="Times New Roman"/>
        </w:rPr>
        <w:t>____________________________________________________</w:t>
      </w:r>
      <w:r w:rsidRPr="000010BF">
        <w:rPr>
          <w:rFonts w:ascii="Times New Roman" w:hAnsi="Times New Roman" w:cs="Times New Roman"/>
        </w:rPr>
        <w:t xml:space="preserve">___________________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передающего обязательства _____________________________________</w:t>
      </w:r>
      <w:r w:rsidRPr="000010BF">
        <w:rPr>
          <w:rFonts w:ascii="Times New Roman" w:hAnsi="Times New Roman" w:cs="Times New Roman"/>
        </w:rPr>
        <w:t xml:space="preserve">     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proofErr w:type="gramStart"/>
      <w:r w:rsidRPr="000010BF">
        <w:rPr>
          <w:rFonts w:ascii="Times New Roman" w:hAnsi="Times New Roman" w:cs="Times New Roman"/>
        </w:rPr>
        <w:t>принимающий</w:t>
      </w:r>
      <w:proofErr w:type="gramEnd"/>
      <w:r w:rsidRPr="000010BF">
        <w:rPr>
          <w:rFonts w:ascii="Times New Roman" w:hAnsi="Times New Roman" w:cs="Times New Roman"/>
        </w:rPr>
        <w:t xml:space="preserve"> обязательства        </w:t>
      </w:r>
      <w:r>
        <w:rPr>
          <w:rFonts w:ascii="Times New Roman" w:hAnsi="Times New Roman" w:cs="Times New Roman"/>
        </w:rPr>
        <w:t>___________________________________________________</w:t>
      </w:r>
      <w:r w:rsidRPr="000010BF">
        <w:rPr>
          <w:rFonts w:ascii="Times New Roman" w:hAnsi="Times New Roman" w:cs="Times New Roman"/>
        </w:rPr>
        <w:t xml:space="preserve">___________________    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принимающего обязательства ____________________________________</w:t>
      </w:r>
      <w:r w:rsidRPr="000010BF">
        <w:rPr>
          <w:rFonts w:ascii="Times New Roman" w:hAnsi="Times New Roman" w:cs="Times New Roman"/>
        </w:rPr>
        <w:t xml:space="preserve">    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>Основание для передачи о</w:t>
      </w:r>
      <w:r>
        <w:rPr>
          <w:rFonts w:ascii="Times New Roman" w:hAnsi="Times New Roman" w:cs="Times New Roman"/>
        </w:rPr>
        <w:t xml:space="preserve">бязательств </w:t>
      </w:r>
      <w:r w:rsidRPr="000010B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Единица измерения: руб.                                   </w:t>
      </w:r>
    </w:p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</w:p>
    <w:p w:rsidR="00123B5B" w:rsidRPr="00FA3C62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3C62">
        <w:rPr>
          <w:rFonts w:ascii="Times New Roman" w:hAnsi="Times New Roman" w:cs="Times New Roman"/>
          <w:b/>
        </w:rPr>
        <w:t xml:space="preserve">Раздел 1. Реквизиты </w:t>
      </w:r>
      <w:r w:rsidR="009E243E">
        <w:rPr>
          <w:rFonts w:ascii="Times New Roman" w:hAnsi="Times New Roman" w:cs="Times New Roman"/>
          <w:b/>
        </w:rPr>
        <w:t>муниципального</w:t>
      </w:r>
      <w:r w:rsidRPr="00FA3C62">
        <w:rPr>
          <w:rFonts w:ascii="Times New Roman" w:hAnsi="Times New Roman" w:cs="Times New Roman"/>
          <w:b/>
        </w:rPr>
        <w:t xml:space="preserve"> контракта</w:t>
      </w:r>
    </w:p>
    <w:p w:rsidR="00123B5B" w:rsidRPr="00FA3C62" w:rsidRDefault="00123B5B" w:rsidP="00123B5B">
      <w:pPr>
        <w:pStyle w:val="ConsPlusNormal"/>
        <w:jc w:val="both"/>
        <w:rPr>
          <w:b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20"/>
        <w:gridCol w:w="1133"/>
        <w:gridCol w:w="1023"/>
        <w:gridCol w:w="1560"/>
        <w:gridCol w:w="1920"/>
        <w:gridCol w:w="1450"/>
      </w:tblGrid>
      <w:tr w:rsidR="00123B5B" w:rsidRPr="000010BF" w:rsidTr="00A168FF">
        <w:trPr>
          <w:trHeight w:val="4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Учетный номер бюджетного</w:t>
            </w:r>
            <w:r w:rsidRPr="000010BF">
              <w:rPr>
                <w:rFonts w:ascii="Times New Roman" w:hAnsi="Times New Roman" w:cs="Times New Roman"/>
              </w:rPr>
              <w:br/>
              <w:t xml:space="preserve">      обязательства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Дата начала</w:t>
            </w:r>
            <w:r w:rsidRPr="000010BF">
              <w:rPr>
                <w:rFonts w:ascii="Times New Roman" w:hAnsi="Times New Roman" w:cs="Times New Roman"/>
              </w:rPr>
              <w:br/>
              <w:t xml:space="preserve"> действия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Дата окончания</w:t>
            </w:r>
            <w:r w:rsidRPr="000010BF">
              <w:rPr>
                <w:rFonts w:ascii="Times New Roman" w:hAnsi="Times New Roman" w:cs="Times New Roman"/>
              </w:rPr>
              <w:br/>
              <w:t xml:space="preserve">   действия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Сумма</w:t>
            </w:r>
          </w:p>
        </w:tc>
      </w:tr>
      <w:tr w:rsidR="00123B5B" w:rsidRPr="000010BF" w:rsidTr="00A168F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1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0010BF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3B5B" w:rsidTr="00A168F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</w:p>
    <w:p w:rsidR="00123B5B" w:rsidRPr="00FA3C62" w:rsidRDefault="00123B5B" w:rsidP="00123B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3C62">
        <w:rPr>
          <w:rFonts w:ascii="Times New Roman" w:hAnsi="Times New Roman" w:cs="Times New Roman"/>
          <w:b/>
        </w:rPr>
        <w:t>Раздел 2. Бюджетные обязательства</w:t>
      </w:r>
    </w:p>
    <w:p w:rsidR="00123B5B" w:rsidRPr="00FA3C62" w:rsidRDefault="00123B5B" w:rsidP="00123B5B">
      <w:pPr>
        <w:pStyle w:val="ConsPlusNormal"/>
        <w:jc w:val="both"/>
        <w:rPr>
          <w:b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1559"/>
        <w:gridCol w:w="993"/>
        <w:gridCol w:w="850"/>
        <w:gridCol w:w="850"/>
        <w:gridCol w:w="850"/>
        <w:gridCol w:w="851"/>
        <w:gridCol w:w="1134"/>
        <w:gridCol w:w="1418"/>
      </w:tblGrid>
      <w:tr w:rsidR="00123B5B" w:rsidRPr="00E520D6" w:rsidTr="00A168FF">
        <w:trPr>
          <w:trHeight w:val="80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обязательства на </w:t>
            </w:r>
            <w:proofErr w:type="gramStart"/>
            <w:r>
              <w:rPr>
                <w:rFonts w:ascii="Times New Roman" w:hAnsi="Times New Roman" w:cs="Times New Roman"/>
              </w:rPr>
              <w:t>те</w:t>
            </w:r>
            <w:r w:rsidRPr="00E520D6">
              <w:rPr>
                <w:rFonts w:ascii="Times New Roman" w:hAnsi="Times New Roman" w:cs="Times New Roman"/>
              </w:rPr>
              <w:t>кущ</w:t>
            </w:r>
            <w:r>
              <w:rPr>
                <w:rFonts w:ascii="Times New Roman" w:hAnsi="Times New Roman" w:cs="Times New Roman"/>
              </w:rPr>
              <w:t>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</w:t>
            </w:r>
            <w:r w:rsidRPr="00E520D6">
              <w:rPr>
                <w:rFonts w:ascii="Times New Roman" w:hAnsi="Times New Roman" w:cs="Times New Roman"/>
              </w:rPr>
              <w:t>нсов</w:t>
            </w:r>
            <w:r>
              <w:rPr>
                <w:rFonts w:ascii="Times New Roman" w:hAnsi="Times New Roman" w:cs="Times New Roman"/>
              </w:rPr>
              <w:t>ый</w:t>
            </w: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0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ind w:hanging="76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 на</w:t>
            </w:r>
            <w:r w:rsidRPr="00E520D6">
              <w:rPr>
                <w:rFonts w:ascii="Times New Roman" w:hAnsi="Times New Roman" w:cs="Times New Roman"/>
              </w:rPr>
              <w:t xml:space="preserve">  </w:t>
            </w:r>
            <w:r w:rsidRPr="00E520D6">
              <w:rPr>
                <w:rFonts w:ascii="Times New Roman" w:hAnsi="Times New Roman" w:cs="Times New Roman"/>
              </w:rPr>
              <w:br/>
              <w:t>планов</w:t>
            </w:r>
            <w:r>
              <w:rPr>
                <w:rFonts w:ascii="Times New Roman" w:hAnsi="Times New Roman" w:cs="Times New Roman"/>
              </w:rPr>
              <w:t>ый</w:t>
            </w:r>
            <w:r w:rsidRPr="00E520D6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</w:tr>
      <w:tr w:rsidR="00123B5B" w:rsidRPr="00E520D6" w:rsidTr="00A168FF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 xml:space="preserve">ства, </w:t>
            </w: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</w:t>
            </w:r>
            <w:r w:rsidRPr="00E520D6">
              <w:rPr>
                <w:rFonts w:ascii="Times New Roman" w:hAnsi="Times New Roman" w:cs="Times New Roman"/>
              </w:rPr>
              <w:t>даваемого</w:t>
            </w:r>
            <w:proofErr w:type="gramEnd"/>
            <w:r w:rsidRPr="00E520D6">
              <w:rPr>
                <w:rFonts w:ascii="Times New Roman" w:hAnsi="Times New Roman" w:cs="Times New Roman"/>
              </w:rPr>
              <w:t xml:space="preserve">  </w:t>
            </w:r>
            <w:r w:rsidRPr="00E520D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получателем </w:t>
            </w:r>
            <w:r w:rsidRPr="00E520D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 xml:space="preserve">ства, </w:t>
            </w: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r w:rsidRPr="00E520D6">
              <w:rPr>
                <w:rFonts w:ascii="Times New Roman" w:hAnsi="Times New Roman" w:cs="Times New Roman"/>
              </w:rPr>
              <w:t>нимаемого</w:t>
            </w:r>
            <w:proofErr w:type="gramEnd"/>
            <w:r w:rsidRPr="00E520D6">
              <w:rPr>
                <w:rFonts w:ascii="Times New Roman" w:hAnsi="Times New Roman" w:cs="Times New Roman"/>
              </w:rPr>
              <w:t xml:space="preserve"> </w:t>
            </w:r>
            <w:r w:rsidRPr="00E520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получателем </w:t>
            </w:r>
            <w:r w:rsidRPr="00E520D6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E520D6">
              <w:rPr>
                <w:rFonts w:ascii="Times New Roman" w:hAnsi="Times New Roman" w:cs="Times New Roman"/>
              </w:rPr>
              <w:t>тено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Pr="00E520D6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E520D6">
              <w:rPr>
                <w:rFonts w:ascii="Times New Roman" w:hAnsi="Times New Roman" w:cs="Times New Roman"/>
              </w:rPr>
              <w:t xml:space="preserve">вый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</w:t>
            </w:r>
            <w:r w:rsidRPr="00E520D6">
              <w:rPr>
                <w:rFonts w:ascii="Times New Roman" w:hAnsi="Times New Roman" w:cs="Times New Roman"/>
              </w:rPr>
              <w:t xml:space="preserve">рой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Pr="00D060F3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Pr="008C66E1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123B5B" w:rsidRPr="00E520D6" w:rsidTr="00A168F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3B5B" w:rsidRPr="00E520D6" w:rsidTr="00A168F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B5B" w:rsidRPr="00E520D6" w:rsidTr="00A168F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E520D6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Передающая сторона: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Принимающая сторона: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6" w:name="Par1302"/>
      <w:bookmarkEnd w:id="6"/>
      <w:r w:rsidRPr="00E520D6">
        <w:rPr>
          <w:rFonts w:ascii="Times New Roman" w:hAnsi="Times New Roman" w:cs="Times New Roman"/>
          <w:sz w:val="16"/>
          <w:szCs w:val="16"/>
        </w:rPr>
        <w:t xml:space="preserve">Руководитель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_____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 w:rsidRPr="00E520D6">
        <w:rPr>
          <w:rFonts w:ascii="Times New Roman" w:hAnsi="Times New Roman" w:cs="Times New Roman"/>
          <w:sz w:val="16"/>
          <w:szCs w:val="16"/>
        </w:rPr>
        <w:t>Руководитель</w:t>
      </w:r>
      <w:proofErr w:type="gramEnd"/>
      <w:r w:rsidRPr="00E520D6">
        <w:rPr>
          <w:rFonts w:ascii="Times New Roman" w:hAnsi="Times New Roman" w:cs="Times New Roman"/>
          <w:sz w:val="16"/>
          <w:szCs w:val="16"/>
        </w:rPr>
        <w:t xml:space="preserve">    </w:t>
      </w:r>
      <w:r w:rsidR="00110B0E">
        <w:rPr>
          <w:rFonts w:ascii="Times New Roman" w:hAnsi="Times New Roman" w:cs="Times New Roman"/>
          <w:sz w:val="16"/>
          <w:szCs w:val="16"/>
        </w:rPr>
        <w:t xml:space="preserve">  </w:t>
      </w:r>
      <w:r w:rsidRPr="00E520D6">
        <w:rPr>
          <w:rFonts w:ascii="Times New Roman" w:hAnsi="Times New Roman" w:cs="Times New Roman"/>
          <w:sz w:val="16"/>
          <w:szCs w:val="16"/>
        </w:rPr>
        <w:t>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>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(должность) (подпись) (расшифровка подписи)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520D6">
        <w:rPr>
          <w:rFonts w:ascii="Times New Roman" w:hAnsi="Times New Roman" w:cs="Times New Roman"/>
          <w:sz w:val="16"/>
          <w:szCs w:val="16"/>
        </w:rPr>
        <w:t>(уполномоченное 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подписи)</w:t>
      </w:r>
      <w:proofErr w:type="gramEnd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520D6">
        <w:rPr>
          <w:rFonts w:ascii="Times New Roman" w:hAnsi="Times New Roman" w:cs="Times New Roman"/>
          <w:sz w:val="16"/>
          <w:szCs w:val="16"/>
        </w:rPr>
        <w:t xml:space="preserve">лицо)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лицо)                                   </w:t>
      </w:r>
      <w:proofErr w:type="gramEnd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М.П.                                                                                                                                   М.П.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Главный  бухгалтер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 Главный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 xml:space="preserve">бухгалтер 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E520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       (должность) (подпись) (</w:t>
      </w:r>
      <w:r w:rsidRPr="00E520D6">
        <w:rPr>
          <w:rFonts w:ascii="Times New Roman" w:hAnsi="Times New Roman" w:cs="Times New Roman"/>
          <w:sz w:val="16"/>
          <w:szCs w:val="16"/>
        </w:rPr>
        <w:t>расшифровка 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(должность) (подпись)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20D6">
        <w:rPr>
          <w:rFonts w:ascii="Times New Roman" w:hAnsi="Times New Roman" w:cs="Times New Roman"/>
          <w:sz w:val="16"/>
          <w:szCs w:val="16"/>
        </w:rPr>
        <w:t>подписи)</w:t>
      </w:r>
      <w:proofErr w:type="gramEnd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лицо)                                                                                                                                    лицо)</w:t>
      </w:r>
      <w:proofErr w:type="gramEnd"/>
    </w:p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7" w:name="Par1311"/>
      <w:bookmarkEnd w:id="7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 xml:space="preserve"> ______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 w:rsidRPr="00E520D6">
        <w:rPr>
          <w:rFonts w:ascii="Times New Roman" w:hAnsi="Times New Roman" w:cs="Times New Roman"/>
          <w:sz w:val="16"/>
          <w:szCs w:val="16"/>
        </w:rPr>
        <w:t>_____ 20__ г</w:t>
      </w:r>
      <w:r>
        <w:rPr>
          <w:rFonts w:ascii="Times New Roman" w:hAnsi="Times New Roman" w:cs="Times New Roman"/>
          <w:sz w:val="16"/>
          <w:szCs w:val="16"/>
        </w:rPr>
        <w:t>ода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E520D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>________</w:t>
      </w:r>
      <w:r w:rsidR="00110B0E">
        <w:rPr>
          <w:rFonts w:ascii="Times New Roman" w:hAnsi="Times New Roman" w:cs="Times New Roman"/>
          <w:sz w:val="16"/>
          <w:szCs w:val="16"/>
        </w:rPr>
        <w:t>___</w:t>
      </w:r>
      <w:r w:rsidRPr="00E520D6">
        <w:rPr>
          <w:rFonts w:ascii="Times New Roman" w:hAnsi="Times New Roman" w:cs="Times New Roman"/>
          <w:sz w:val="16"/>
          <w:szCs w:val="16"/>
        </w:rPr>
        <w:t>__ 20__ г</w:t>
      </w:r>
      <w:r>
        <w:rPr>
          <w:rFonts w:ascii="Times New Roman" w:hAnsi="Times New Roman" w:cs="Times New Roman"/>
          <w:sz w:val="16"/>
          <w:szCs w:val="16"/>
        </w:rPr>
        <w:t>ода</w:t>
      </w: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sz w:val="16"/>
          <w:szCs w:val="16"/>
        </w:rPr>
      </w:pP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  <w:sectPr w:rsidR="00123B5B" w:rsidSect="00742BE5">
          <w:headerReference w:type="default" r:id="rId8"/>
          <w:pgSz w:w="11906" w:h="16838"/>
          <w:pgMar w:top="568" w:right="566" w:bottom="426" w:left="1276" w:header="720" w:footer="720" w:gutter="0"/>
          <w:pgNumType w:start="1"/>
          <w:cols w:space="720"/>
          <w:noEndnote/>
        </w:sectPr>
      </w:pPr>
    </w:p>
    <w:tbl>
      <w:tblPr>
        <w:tblW w:w="4644" w:type="dxa"/>
        <w:tblInd w:w="11307" w:type="dxa"/>
        <w:tblLook w:val="04A0"/>
      </w:tblPr>
      <w:tblGrid>
        <w:gridCol w:w="4644"/>
      </w:tblGrid>
      <w:tr w:rsidR="00123B5B" w:rsidTr="00A168F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23B5B" w:rsidRPr="008C66E1" w:rsidRDefault="00123B5B" w:rsidP="00A168F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64FA0" w:rsidRDefault="00464FA0" w:rsidP="00464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к Порядку </w:t>
            </w:r>
            <w:proofErr w:type="gramStart"/>
            <w:r w:rsidRPr="008C66E1">
              <w:rPr>
                <w:rFonts w:ascii="Times New Roman" w:hAnsi="Times New Roman" w:cs="Times New Roman"/>
              </w:rPr>
              <w:t>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 xml:space="preserve"> бюджетных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6E1">
              <w:rPr>
                <w:rFonts w:ascii="Times New Roman" w:hAnsi="Times New Roman" w:cs="Times New Roman"/>
              </w:rPr>
              <w:t>получателей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C66E1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 xml:space="preserve"> местного бюджета 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</w:t>
            </w:r>
            <w:r w:rsidRPr="008C66E1">
              <w:rPr>
                <w:rFonts w:ascii="Times New Roman" w:hAnsi="Times New Roman" w:cs="Times New Roman"/>
              </w:rPr>
              <w:t xml:space="preserve"> </w:t>
            </w: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Default="00123B5B" w:rsidP="00123B5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23B5B" w:rsidRPr="00B23AAB" w:rsidRDefault="00123B5B" w:rsidP="00123B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3AAB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123B5B" w:rsidRPr="00B23AAB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3AAB">
        <w:rPr>
          <w:rFonts w:ascii="Times New Roman" w:hAnsi="Times New Roman" w:cs="Times New Roman"/>
          <w:sz w:val="22"/>
          <w:szCs w:val="22"/>
        </w:rPr>
        <w:t>об исполнении принятых на учет бюджетных обязательств</w:t>
      </w:r>
    </w:p>
    <w:p w:rsidR="00123B5B" w:rsidRPr="00B23AA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на 1 _______ 20__ г</w:t>
      </w:r>
      <w:r>
        <w:rPr>
          <w:rFonts w:ascii="Times New Roman" w:hAnsi="Times New Roman" w:cs="Times New Roman"/>
        </w:rPr>
        <w:t>ода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 _________________________________________________________________________________________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Получатель средств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 w:rsidRPr="00B23AAB">
        <w:rPr>
          <w:rFonts w:ascii="Times New Roman" w:hAnsi="Times New Roman" w:cs="Times New Roman"/>
        </w:rPr>
        <w:t xml:space="preserve">  </w:t>
      </w: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</w:t>
      </w:r>
      <w:r w:rsidRPr="0094748B">
        <w:rPr>
          <w:rFonts w:ascii="Times New Roman" w:hAnsi="Times New Roman" w:cs="Times New Roman"/>
        </w:rPr>
        <w:t xml:space="preserve"> средств </w:t>
      </w:r>
      <w:r>
        <w:rPr>
          <w:rFonts w:ascii="Times New Roman" w:hAnsi="Times New Roman" w:cs="Times New Roman"/>
        </w:rPr>
        <w:t>________________________________________________________________________________________________</w:t>
      </w:r>
      <w:r w:rsidRPr="0094748B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 ______________________________________________________________________________________________________</w:t>
      </w: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аименование бюджета  ______________________________________________________________________________________________________________</w:t>
      </w:r>
      <w:r w:rsidRPr="00B23AAB">
        <w:rPr>
          <w:rFonts w:ascii="Times New Roman" w:hAnsi="Times New Roman" w:cs="Times New Roman"/>
        </w:rPr>
        <w:t xml:space="preserve">______                                                                                </w:t>
      </w: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Периодичность: </w:t>
      </w:r>
      <w:r>
        <w:rPr>
          <w:rFonts w:ascii="Times New Roman" w:hAnsi="Times New Roman" w:cs="Times New Roman"/>
        </w:rPr>
        <w:t>месячная</w:t>
      </w: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Единица измерения: руб.                                                                                                     </w:t>
      </w:r>
    </w:p>
    <w:tbl>
      <w:tblPr>
        <w:tblW w:w="1596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1077"/>
        <w:gridCol w:w="718"/>
        <w:gridCol w:w="719"/>
        <w:gridCol w:w="1078"/>
        <w:gridCol w:w="719"/>
        <w:gridCol w:w="719"/>
        <w:gridCol w:w="1810"/>
        <w:gridCol w:w="1984"/>
        <w:gridCol w:w="1382"/>
        <w:gridCol w:w="1317"/>
        <w:gridCol w:w="2367"/>
        <w:gridCol w:w="25"/>
        <w:gridCol w:w="7"/>
        <w:gridCol w:w="163"/>
        <w:gridCol w:w="7"/>
        <w:gridCol w:w="163"/>
        <w:gridCol w:w="7"/>
      </w:tblGrid>
      <w:tr w:rsidR="00123B5B" w:rsidRPr="00B23AAB" w:rsidTr="00A168FF">
        <w:trPr>
          <w:gridAfter w:val="6"/>
          <w:wAfter w:w="372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Код по</w:t>
            </w:r>
            <w:r w:rsidRPr="00B23AAB">
              <w:rPr>
                <w:rFonts w:ascii="Times New Roman" w:hAnsi="Times New Roman" w:cs="Times New Roman"/>
              </w:rPr>
              <w:br/>
              <w:t xml:space="preserve">   БК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Лимиты бюджетных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   </w:t>
            </w:r>
            <w:r w:rsidRPr="00B23A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Принятые на учет </w:t>
            </w:r>
            <w:r w:rsidRPr="00B23AAB">
              <w:rPr>
                <w:rFonts w:ascii="Times New Roman" w:hAnsi="Times New Roman" w:cs="Times New Roman"/>
              </w:rPr>
              <w:br/>
              <w:t xml:space="preserve">    бюджетные   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Исполненные</w:t>
            </w:r>
            <w:r w:rsidRPr="00B23A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бюджетные  </w:t>
            </w:r>
            <w:r>
              <w:rPr>
                <w:rFonts w:ascii="Times New Roman" w:hAnsi="Times New Roman" w:cs="Times New Roman"/>
              </w:rPr>
              <w:br/>
              <w:t>обязатель</w:t>
            </w:r>
            <w:r w:rsidRPr="00B23AAB">
              <w:rPr>
                <w:rFonts w:ascii="Times New Roman" w:hAnsi="Times New Roman" w:cs="Times New Roman"/>
              </w:rPr>
              <w:t xml:space="preserve">ства </w:t>
            </w: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 w:rsidRPr="00B23AAB">
              <w:rPr>
                <w:rFonts w:ascii="Times New Roman" w:hAnsi="Times New Roman" w:cs="Times New Roman"/>
              </w:rPr>
              <w:t xml:space="preserve">щего </w:t>
            </w:r>
          </w:p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</w:t>
            </w:r>
            <w:r w:rsidRPr="00B23AAB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Неисполненные  </w:t>
            </w:r>
            <w:r w:rsidRPr="00B23AAB">
              <w:rPr>
                <w:rFonts w:ascii="Times New Roman" w:hAnsi="Times New Roman" w:cs="Times New Roman"/>
              </w:rPr>
              <w:br/>
              <w:t xml:space="preserve">бюджетные </w:t>
            </w: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</w:t>
            </w:r>
            <w:r w:rsidRPr="00B23AAB">
              <w:rPr>
                <w:rFonts w:ascii="Times New Roman" w:hAnsi="Times New Roman" w:cs="Times New Roman"/>
              </w:rPr>
              <w:t xml:space="preserve">зательства </w:t>
            </w:r>
          </w:p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B23AAB">
              <w:rPr>
                <w:rFonts w:ascii="Times New Roman" w:hAnsi="Times New Roman" w:cs="Times New Roman"/>
              </w:rPr>
              <w:t xml:space="preserve">кущего </w:t>
            </w:r>
          </w:p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вого года      </w:t>
            </w:r>
            <w:r w:rsidRPr="00B23AAB">
              <w:rPr>
                <w:rFonts w:ascii="Times New Roman" w:hAnsi="Times New Roman" w:cs="Times New Roman"/>
              </w:rPr>
              <w:br/>
              <w:t>(гр. 5 - гр. 8)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Свободный остаток лимитов</w:t>
            </w:r>
            <w:r w:rsidRPr="00B23AAB">
              <w:rPr>
                <w:rFonts w:ascii="Times New Roman" w:hAnsi="Times New Roman" w:cs="Times New Roman"/>
              </w:rPr>
              <w:br/>
              <w:t xml:space="preserve">  бюджетных обязательств</w:t>
            </w:r>
          </w:p>
        </w:tc>
      </w:tr>
      <w:tr w:rsidR="00123B5B" w:rsidRPr="00B23AAB" w:rsidTr="00A168FF">
        <w:trPr>
          <w:gridAfter w:val="6"/>
          <w:wAfter w:w="372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фина</w:t>
            </w:r>
            <w:proofErr w:type="gramStart"/>
            <w:r w:rsidRPr="00B23AAB">
              <w:rPr>
                <w:rFonts w:ascii="Times New Roman" w:hAnsi="Times New Roman" w:cs="Times New Roman"/>
              </w:rPr>
              <w:t>н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t xml:space="preserve"> 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фина</w:t>
            </w:r>
            <w:proofErr w:type="gramStart"/>
            <w:r w:rsidRPr="00B23AAB">
              <w:rPr>
                <w:rFonts w:ascii="Times New Roman" w:hAnsi="Times New Roman" w:cs="Times New Roman"/>
              </w:rPr>
              <w:t>н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t xml:space="preserve"> </w:t>
            </w:r>
            <w:r w:rsidRPr="00B23AAB">
              <w:rPr>
                <w:rFonts w:ascii="Times New Roman" w:hAnsi="Times New Roman" w:cs="Times New Roman"/>
              </w:rPr>
              <w:br/>
            </w:r>
            <w:proofErr w:type="spellStart"/>
            <w:r w:rsidRPr="00B23AAB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B23AAB">
              <w:rPr>
                <w:rFonts w:ascii="Times New Roman" w:hAnsi="Times New Roman" w:cs="Times New Roman"/>
              </w:rPr>
              <w:t xml:space="preserve"> 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br/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вый год </w:t>
            </w:r>
            <w:r w:rsidRPr="00B23AAB">
              <w:rPr>
                <w:rFonts w:ascii="Times New Roman" w:hAnsi="Times New Roman" w:cs="Times New Roman"/>
              </w:rPr>
              <w:br/>
              <w:t>(гр. 2 -</w:t>
            </w:r>
            <w:r w:rsidRPr="00B23AAB">
              <w:rPr>
                <w:rFonts w:ascii="Times New Roman" w:hAnsi="Times New Roman" w:cs="Times New Roman"/>
              </w:rPr>
              <w:br/>
              <w:t>гр. 5)</w:t>
            </w: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123B5B" w:rsidRPr="00B23AAB" w:rsidTr="00A168FF">
        <w:trPr>
          <w:gridAfter w:val="6"/>
          <w:wAfter w:w="372" w:type="dxa"/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первый  </w:t>
            </w:r>
            <w:r w:rsidRPr="00B23AAB">
              <w:rPr>
                <w:rFonts w:ascii="Times New Roman" w:hAnsi="Times New Roman" w:cs="Times New Roman"/>
              </w:rPr>
              <w:br/>
              <w:t xml:space="preserve">   год   </w:t>
            </w:r>
            <w:r w:rsidRPr="00B23AAB">
              <w:rPr>
                <w:rFonts w:ascii="Times New Roman" w:hAnsi="Times New Roman" w:cs="Times New Roman"/>
              </w:rPr>
              <w:br/>
              <w:t xml:space="preserve">(гр. 3 - 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6)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второй</w:t>
            </w:r>
            <w:r w:rsidRPr="00B23AAB">
              <w:rPr>
                <w:rFonts w:ascii="Times New Roman" w:hAnsi="Times New Roman" w:cs="Times New Roman"/>
              </w:rPr>
              <w:br/>
              <w:t xml:space="preserve">  год</w:t>
            </w:r>
            <w:r w:rsidRPr="00B23AAB">
              <w:rPr>
                <w:rFonts w:ascii="Times New Roman" w:hAnsi="Times New Roman" w:cs="Times New Roman"/>
              </w:rPr>
              <w:br/>
              <w:t>(гр. 4 -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7)</w:t>
            </w:r>
          </w:p>
        </w:tc>
      </w:tr>
      <w:tr w:rsidR="00123B5B" w:rsidRPr="00B23AAB" w:rsidTr="00A168FF">
        <w:trPr>
          <w:gridAfter w:val="6"/>
          <w:wAfter w:w="372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</w:t>
            </w:r>
            <w:proofErr w:type="gramStart"/>
            <w:r w:rsidRPr="00B23AAB">
              <w:rPr>
                <w:rFonts w:ascii="Times New Roman" w:hAnsi="Times New Roman" w:cs="Times New Roman"/>
              </w:rPr>
              <w:t>р-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AAB">
              <w:rPr>
                <w:rFonts w:ascii="Times New Roman" w:hAnsi="Times New Roman" w:cs="Times New Roman"/>
              </w:rPr>
              <w:t>вт</w:t>
            </w:r>
            <w:proofErr w:type="gramStart"/>
            <w:r w:rsidRPr="00B23AAB">
              <w:rPr>
                <w:rFonts w:ascii="Times New Roman" w:hAnsi="Times New Roman" w:cs="Times New Roman"/>
              </w:rPr>
              <w:t>о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</w:t>
            </w:r>
            <w:proofErr w:type="gramStart"/>
            <w:r w:rsidRPr="00B23AAB">
              <w:rPr>
                <w:rFonts w:ascii="Times New Roman" w:hAnsi="Times New Roman" w:cs="Times New Roman"/>
              </w:rPr>
              <w:t>р-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AAB">
              <w:rPr>
                <w:rFonts w:ascii="Times New Roman" w:hAnsi="Times New Roman" w:cs="Times New Roman"/>
              </w:rPr>
              <w:t>вт</w:t>
            </w:r>
            <w:proofErr w:type="gramStart"/>
            <w:r w:rsidRPr="00B23AAB">
              <w:rPr>
                <w:rFonts w:ascii="Times New Roman" w:hAnsi="Times New Roman" w:cs="Times New Roman"/>
              </w:rPr>
              <w:t>о</w:t>
            </w:r>
            <w:proofErr w:type="spellEnd"/>
            <w:r w:rsidRPr="00B23AAB">
              <w:rPr>
                <w:rFonts w:ascii="Times New Roman" w:hAnsi="Times New Roman" w:cs="Times New Roman"/>
              </w:rPr>
              <w:t>-</w:t>
            </w:r>
            <w:proofErr w:type="gramEnd"/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</w:tr>
      <w:tr w:rsidR="00123B5B" w:rsidRPr="00B23AAB" w:rsidTr="00A168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B5B" w:rsidRPr="00B23AAB" w:rsidRDefault="00123B5B" w:rsidP="00A168FF">
            <w:pPr>
              <w:jc w:val="center"/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  <w:jc w:val="center"/>
            </w:pPr>
          </w:p>
        </w:tc>
      </w:tr>
      <w:tr w:rsidR="00123B5B" w:rsidRPr="00B23AAB" w:rsidTr="00A168FF">
        <w:trPr>
          <w:gridAfter w:val="1"/>
          <w:wAfter w:w="7" w:type="dxa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B5B" w:rsidRPr="00B23AAB" w:rsidRDefault="00123B5B" w:rsidP="00A168FF">
            <w:r w:rsidRPr="00B23AAB">
              <w:t> </w:t>
            </w: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</w:pPr>
          </w:p>
        </w:tc>
      </w:tr>
      <w:tr w:rsidR="00123B5B" w:rsidRPr="00B23AAB" w:rsidTr="00A168FF">
        <w:trPr>
          <w:gridAfter w:val="1"/>
          <w:wAfter w:w="7" w:type="dxa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B5B" w:rsidRPr="00B23AAB" w:rsidRDefault="00123B5B" w:rsidP="00A168FF">
            <w:r w:rsidRPr="00B23AAB">
              <w:t> </w:t>
            </w: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</w:pPr>
          </w:p>
        </w:tc>
      </w:tr>
      <w:tr w:rsidR="00123B5B" w:rsidRPr="00B23AAB" w:rsidTr="00A168FF">
        <w:trPr>
          <w:gridAfter w:val="1"/>
          <w:wAfter w:w="7" w:type="dxa"/>
          <w:trHeight w:val="3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 Итого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5B" w:rsidRPr="00B23AAB" w:rsidRDefault="00123B5B" w:rsidP="00A168F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3B5B" w:rsidRPr="00B23AAB" w:rsidRDefault="00123B5B" w:rsidP="00A168FF">
            <w:r w:rsidRPr="00B23AAB">
              <w:t> </w:t>
            </w: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123B5B" w:rsidRPr="00B23AAB" w:rsidRDefault="00123B5B" w:rsidP="00A168FF">
            <w:pPr>
              <w:spacing w:line="240" w:lineRule="auto"/>
            </w:pPr>
          </w:p>
        </w:tc>
      </w:tr>
    </w:tbl>
    <w:p w:rsidR="00123B5B" w:rsidRPr="00B23AAB" w:rsidRDefault="00123B5B" w:rsidP="00123B5B">
      <w:pPr>
        <w:pStyle w:val="ConsPlusNormal"/>
        <w:jc w:val="both"/>
        <w:rPr>
          <w:rFonts w:ascii="Times New Roman" w:hAnsi="Times New Roman" w:cs="Times New Roman"/>
        </w:rPr>
      </w:pP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Ответственный исполнитель</w:t>
      </w:r>
      <w:r w:rsidR="00110B0E">
        <w:rPr>
          <w:rFonts w:ascii="Times New Roman" w:hAnsi="Times New Roman" w:cs="Times New Roman"/>
        </w:rPr>
        <w:t xml:space="preserve">   </w:t>
      </w:r>
      <w:r w:rsidRPr="00B23AAB">
        <w:rPr>
          <w:rFonts w:ascii="Times New Roman" w:hAnsi="Times New Roman" w:cs="Times New Roman"/>
        </w:rPr>
        <w:t xml:space="preserve"> </w:t>
      </w:r>
      <w:r w:rsidR="00110B0E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lang w:val="en-US"/>
        </w:rPr>
        <w:t xml:space="preserve"> </w:t>
      </w:r>
      <w:r w:rsidR="00110B0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</w:t>
      </w:r>
      <w:r w:rsidRPr="00B23AAB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  <w:lang w:val="en-US"/>
        </w:rPr>
        <w:t xml:space="preserve">      </w:t>
      </w:r>
      <w:r w:rsidR="00110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</w:t>
      </w:r>
      <w:r w:rsidRPr="00B23AAB">
        <w:rPr>
          <w:rFonts w:ascii="Times New Roman" w:hAnsi="Times New Roman" w:cs="Times New Roman"/>
        </w:rPr>
        <w:t>___________</w:t>
      </w:r>
      <w:r w:rsidR="00110B0E">
        <w:rPr>
          <w:rFonts w:ascii="Times New Roman" w:hAnsi="Times New Roman" w:cs="Times New Roman"/>
        </w:rPr>
        <w:t>__</w:t>
      </w:r>
      <w:r w:rsidRPr="00B23AA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____</w:t>
      </w:r>
      <w:r w:rsidRPr="00B23AAB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 xml:space="preserve">                       </w:t>
      </w:r>
      <w:r w:rsidRPr="00B23AAB">
        <w:rPr>
          <w:rFonts w:ascii="Times New Roman" w:hAnsi="Times New Roman" w:cs="Times New Roman"/>
        </w:rPr>
        <w:t>_________</w:t>
      </w: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23AAB">
        <w:rPr>
          <w:rFonts w:ascii="Times New Roman" w:hAnsi="Times New Roman" w:cs="Times New Roman"/>
        </w:rPr>
        <w:t xml:space="preserve"> </w:t>
      </w:r>
      <w:r w:rsidR="00110B0E">
        <w:rPr>
          <w:rFonts w:ascii="Times New Roman" w:hAnsi="Times New Roman" w:cs="Times New Roman"/>
        </w:rPr>
        <w:t xml:space="preserve">     </w:t>
      </w:r>
      <w:r w:rsidRPr="00B23AAB">
        <w:rPr>
          <w:rFonts w:ascii="Times New Roman" w:hAnsi="Times New Roman" w:cs="Times New Roman"/>
        </w:rPr>
        <w:t xml:space="preserve"> (должность)  </w:t>
      </w:r>
      <w:r w:rsidRPr="00494A2E">
        <w:rPr>
          <w:rFonts w:ascii="Times New Roman" w:hAnsi="Times New Roman" w:cs="Times New Roman"/>
        </w:rPr>
        <w:t xml:space="preserve">  </w:t>
      </w:r>
      <w:r w:rsidR="00110B0E">
        <w:rPr>
          <w:rFonts w:ascii="Times New Roman" w:hAnsi="Times New Roman" w:cs="Times New Roman"/>
        </w:rPr>
        <w:t xml:space="preserve">    </w:t>
      </w:r>
      <w:r w:rsidRPr="00494A2E">
        <w:rPr>
          <w:rFonts w:ascii="Times New Roman" w:hAnsi="Times New Roman" w:cs="Times New Roman"/>
        </w:rPr>
        <w:t xml:space="preserve">  </w:t>
      </w:r>
      <w:r w:rsidRPr="00B23AAB">
        <w:rPr>
          <w:rFonts w:ascii="Times New Roman" w:hAnsi="Times New Roman" w:cs="Times New Roman"/>
        </w:rPr>
        <w:t xml:space="preserve">(подпись)   </w:t>
      </w:r>
      <w:r w:rsidRPr="00494A2E">
        <w:rPr>
          <w:rFonts w:ascii="Times New Roman" w:hAnsi="Times New Roman" w:cs="Times New Roman"/>
        </w:rPr>
        <w:t xml:space="preserve">   </w:t>
      </w:r>
      <w:r w:rsidR="00110B0E">
        <w:rPr>
          <w:rFonts w:ascii="Times New Roman" w:hAnsi="Times New Roman" w:cs="Times New Roman"/>
        </w:rPr>
        <w:t xml:space="preserve">  </w:t>
      </w:r>
      <w:r w:rsidRPr="00494A2E">
        <w:rPr>
          <w:rFonts w:ascii="Times New Roman" w:hAnsi="Times New Roman" w:cs="Times New Roman"/>
        </w:rPr>
        <w:t xml:space="preserve"> </w:t>
      </w:r>
      <w:r w:rsidRPr="00B23AAB">
        <w:rPr>
          <w:rFonts w:ascii="Times New Roman" w:hAnsi="Times New Roman" w:cs="Times New Roman"/>
        </w:rPr>
        <w:t>(расшифровка   подписи)</w:t>
      </w:r>
      <w:r w:rsidRPr="00494A2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</w:t>
      </w:r>
      <w:r w:rsidRPr="00B23AAB">
        <w:rPr>
          <w:rFonts w:ascii="Times New Roman" w:hAnsi="Times New Roman" w:cs="Times New Roman"/>
        </w:rPr>
        <w:t>(телефон)</w:t>
      </w:r>
    </w:p>
    <w:p w:rsidR="00123B5B" w:rsidRPr="00B23AAB" w:rsidRDefault="00123B5B" w:rsidP="00123B5B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                                                 </w:t>
      </w:r>
    </w:p>
    <w:p w:rsidR="00123B5B" w:rsidRPr="00254D81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23A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B23AAB">
        <w:rPr>
          <w:rFonts w:ascii="Times New Roman" w:hAnsi="Times New Roman" w:cs="Times New Roman"/>
        </w:rPr>
        <w:t xml:space="preserve"> _______ 20__ г</w:t>
      </w:r>
      <w:bookmarkStart w:id="8" w:name="Par1411"/>
      <w:bookmarkEnd w:id="8"/>
      <w:r>
        <w:rPr>
          <w:rFonts w:ascii="Times New Roman" w:hAnsi="Times New Roman" w:cs="Times New Roman"/>
        </w:rPr>
        <w:t xml:space="preserve">ода                               </w:t>
      </w:r>
      <w:r w:rsidRPr="00B23AA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8C66E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FF2E49" w:rsidRDefault="00FF2E49"/>
    <w:sectPr w:rsidR="00FF2E49" w:rsidSect="00A168FF">
      <w:pgSz w:w="16838" w:h="11906" w:orient="landscape"/>
      <w:pgMar w:top="1134" w:right="851" w:bottom="424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A4" w:rsidRDefault="00E57CA4" w:rsidP="00A168FF">
      <w:pPr>
        <w:spacing w:line="240" w:lineRule="auto"/>
      </w:pPr>
      <w:r>
        <w:separator/>
      </w:r>
    </w:p>
  </w:endnote>
  <w:endnote w:type="continuationSeparator" w:id="0">
    <w:p w:rsidR="00E57CA4" w:rsidRDefault="00E57CA4" w:rsidP="00A1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A4" w:rsidRDefault="00E57CA4" w:rsidP="00A168FF">
      <w:pPr>
        <w:spacing w:line="240" w:lineRule="auto"/>
      </w:pPr>
      <w:r>
        <w:separator/>
      </w:r>
    </w:p>
  </w:footnote>
  <w:footnote w:type="continuationSeparator" w:id="0">
    <w:p w:rsidR="00E57CA4" w:rsidRDefault="00E57CA4" w:rsidP="00A168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A4" w:rsidRDefault="00E57CA4">
    <w:pPr>
      <w:pStyle w:val="a4"/>
      <w:jc w:val="center"/>
    </w:pPr>
  </w:p>
  <w:p w:rsidR="00E57CA4" w:rsidRDefault="00E57C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8F5FCD"/>
    <w:multiLevelType w:val="hybridMultilevel"/>
    <w:tmpl w:val="6A083B00"/>
    <w:lvl w:ilvl="0" w:tplc="421E030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23B5B"/>
    <w:rsid w:val="00016895"/>
    <w:rsid w:val="00031EE2"/>
    <w:rsid w:val="0003218D"/>
    <w:rsid w:val="000A1F3A"/>
    <w:rsid w:val="00110B0E"/>
    <w:rsid w:val="00123B5B"/>
    <w:rsid w:val="00140EFC"/>
    <w:rsid w:val="0015702F"/>
    <w:rsid w:val="001721E5"/>
    <w:rsid w:val="00177297"/>
    <w:rsid w:val="001940B8"/>
    <w:rsid w:val="00224318"/>
    <w:rsid w:val="002259FD"/>
    <w:rsid w:val="00270977"/>
    <w:rsid w:val="002B1BA2"/>
    <w:rsid w:val="002B59B5"/>
    <w:rsid w:val="002E2048"/>
    <w:rsid w:val="002E7894"/>
    <w:rsid w:val="002F159D"/>
    <w:rsid w:val="003017B4"/>
    <w:rsid w:val="00302E62"/>
    <w:rsid w:val="00304B19"/>
    <w:rsid w:val="00317CF1"/>
    <w:rsid w:val="003312E9"/>
    <w:rsid w:val="003360B1"/>
    <w:rsid w:val="00346258"/>
    <w:rsid w:val="0035072B"/>
    <w:rsid w:val="00392E62"/>
    <w:rsid w:val="003D1C71"/>
    <w:rsid w:val="003D79A0"/>
    <w:rsid w:val="003E0939"/>
    <w:rsid w:val="003E254C"/>
    <w:rsid w:val="003F0AAD"/>
    <w:rsid w:val="00431EF2"/>
    <w:rsid w:val="00464FA0"/>
    <w:rsid w:val="0048077A"/>
    <w:rsid w:val="004C77A0"/>
    <w:rsid w:val="00501E57"/>
    <w:rsid w:val="00505F38"/>
    <w:rsid w:val="00524552"/>
    <w:rsid w:val="0052523B"/>
    <w:rsid w:val="005675D9"/>
    <w:rsid w:val="0057629A"/>
    <w:rsid w:val="005A23D7"/>
    <w:rsid w:val="005F41C2"/>
    <w:rsid w:val="005F63BF"/>
    <w:rsid w:val="00614221"/>
    <w:rsid w:val="00647B6F"/>
    <w:rsid w:val="00671FF5"/>
    <w:rsid w:val="00673233"/>
    <w:rsid w:val="006A6D5A"/>
    <w:rsid w:val="006B3355"/>
    <w:rsid w:val="006E169B"/>
    <w:rsid w:val="006F6FB8"/>
    <w:rsid w:val="00737FA1"/>
    <w:rsid w:val="00742BE5"/>
    <w:rsid w:val="00750704"/>
    <w:rsid w:val="00790FA2"/>
    <w:rsid w:val="007C4984"/>
    <w:rsid w:val="008150B4"/>
    <w:rsid w:val="00880BCB"/>
    <w:rsid w:val="008838F4"/>
    <w:rsid w:val="008944CC"/>
    <w:rsid w:val="008A6834"/>
    <w:rsid w:val="008B6818"/>
    <w:rsid w:val="008D0AB4"/>
    <w:rsid w:val="00906C25"/>
    <w:rsid w:val="0092100B"/>
    <w:rsid w:val="00922D73"/>
    <w:rsid w:val="00941445"/>
    <w:rsid w:val="009638FF"/>
    <w:rsid w:val="00984D0F"/>
    <w:rsid w:val="00984D5C"/>
    <w:rsid w:val="00985E57"/>
    <w:rsid w:val="00987936"/>
    <w:rsid w:val="009B4A15"/>
    <w:rsid w:val="009D7DD6"/>
    <w:rsid w:val="009E243E"/>
    <w:rsid w:val="009F07AA"/>
    <w:rsid w:val="00A146C4"/>
    <w:rsid w:val="00A168FF"/>
    <w:rsid w:val="00A43857"/>
    <w:rsid w:val="00A7487D"/>
    <w:rsid w:val="00AC7CCF"/>
    <w:rsid w:val="00AD1643"/>
    <w:rsid w:val="00AE75A8"/>
    <w:rsid w:val="00AF682E"/>
    <w:rsid w:val="00B112FC"/>
    <w:rsid w:val="00B55291"/>
    <w:rsid w:val="00B61F3B"/>
    <w:rsid w:val="00B855E1"/>
    <w:rsid w:val="00B93B55"/>
    <w:rsid w:val="00BB3D5F"/>
    <w:rsid w:val="00BE5CA0"/>
    <w:rsid w:val="00BF719C"/>
    <w:rsid w:val="00C13183"/>
    <w:rsid w:val="00C41D0C"/>
    <w:rsid w:val="00C63CC5"/>
    <w:rsid w:val="00C928CF"/>
    <w:rsid w:val="00C97698"/>
    <w:rsid w:val="00CD774E"/>
    <w:rsid w:val="00CE240C"/>
    <w:rsid w:val="00D07662"/>
    <w:rsid w:val="00D11522"/>
    <w:rsid w:val="00D20DAA"/>
    <w:rsid w:val="00D223C4"/>
    <w:rsid w:val="00D27BB1"/>
    <w:rsid w:val="00D303E9"/>
    <w:rsid w:val="00D3318E"/>
    <w:rsid w:val="00DA5C0E"/>
    <w:rsid w:val="00DC526D"/>
    <w:rsid w:val="00DE0C06"/>
    <w:rsid w:val="00E57CA4"/>
    <w:rsid w:val="00E73767"/>
    <w:rsid w:val="00E95CD7"/>
    <w:rsid w:val="00EA29AD"/>
    <w:rsid w:val="00EA698B"/>
    <w:rsid w:val="00EB2B4B"/>
    <w:rsid w:val="00EE0777"/>
    <w:rsid w:val="00EE29FB"/>
    <w:rsid w:val="00F0778C"/>
    <w:rsid w:val="00F609C9"/>
    <w:rsid w:val="00F71AC0"/>
    <w:rsid w:val="00F825ED"/>
    <w:rsid w:val="00F96D6D"/>
    <w:rsid w:val="00FF2893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7B4"/>
    <w:pPr>
      <w:keepNext/>
      <w:spacing w:line="24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17B4"/>
    <w:rPr>
      <w:rFonts w:eastAsia="Times New Roman"/>
      <w:szCs w:val="20"/>
      <w:lang w:eastAsia="ru-RU"/>
    </w:rPr>
  </w:style>
  <w:style w:type="table" w:styleId="ab">
    <w:name w:val="Table Grid"/>
    <w:basedOn w:val="a1"/>
    <w:uiPriority w:val="59"/>
    <w:rsid w:val="005A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66BA-206B-469A-857E-BD541A30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Столярова</cp:lastModifiedBy>
  <cp:revision>23</cp:revision>
  <cp:lastPrinted>2016-08-10T09:08:00Z</cp:lastPrinted>
  <dcterms:created xsi:type="dcterms:W3CDTF">2016-07-14T08:10:00Z</dcterms:created>
  <dcterms:modified xsi:type="dcterms:W3CDTF">2016-08-10T09:10:00Z</dcterms:modified>
</cp:coreProperties>
</file>