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354C1E" w:rsidP="00F00CFB">
      <w:pPr>
        <w:jc w:val="center"/>
        <w:rPr>
          <w:sz w:val="28"/>
          <w:szCs w:val="28"/>
        </w:rPr>
      </w:pPr>
      <w:r w:rsidRPr="00354C1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574B3" w:rsidRDefault="00F00CFB" w:rsidP="00F574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F112C">
        <w:rPr>
          <w:rFonts w:ascii="Palatino Linotype" w:hAnsi="Palatino Linotype"/>
          <w:sz w:val="28"/>
          <w:szCs w:val="28"/>
        </w:rPr>
        <w:t>05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»</w:t>
      </w:r>
      <w:r w:rsidR="00D01A4B">
        <w:rPr>
          <w:rFonts w:ascii="Palatino Linotype" w:hAnsi="Palatino Linotype"/>
          <w:sz w:val="28"/>
          <w:szCs w:val="28"/>
        </w:rPr>
        <w:t>_</w:t>
      </w:r>
      <w:r w:rsidR="001B7420">
        <w:rPr>
          <w:rFonts w:ascii="Palatino Linotype" w:hAnsi="Palatino Linotype"/>
          <w:sz w:val="28"/>
          <w:szCs w:val="28"/>
        </w:rPr>
        <w:t>_</w:t>
      </w:r>
      <w:r w:rsidR="00F1045F">
        <w:rPr>
          <w:rFonts w:ascii="Palatino Linotype" w:hAnsi="Palatino Linotype"/>
          <w:sz w:val="28"/>
          <w:szCs w:val="28"/>
        </w:rPr>
        <w:t>05</w:t>
      </w:r>
      <w:r w:rsidR="007C38E8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  201</w:t>
      </w:r>
      <w:r w:rsidR="00E73621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 xml:space="preserve"> года №</w:t>
      </w:r>
      <w:r w:rsidR="00F1045F">
        <w:rPr>
          <w:rFonts w:ascii="Palatino Linotype" w:hAnsi="Palatino Linotype"/>
          <w:sz w:val="28"/>
          <w:szCs w:val="28"/>
        </w:rPr>
        <w:t>95</w:t>
      </w:r>
    </w:p>
    <w:p w:rsidR="00F00CFB" w:rsidRDefault="00F00CFB" w:rsidP="00F574B3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67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25946">
              <w:rPr>
                <w:sz w:val="28"/>
                <w:szCs w:val="28"/>
              </w:rPr>
              <w:t>признании утратившим</w:t>
            </w:r>
            <w:r w:rsidR="00786D0C">
              <w:rPr>
                <w:sz w:val="28"/>
                <w:szCs w:val="28"/>
              </w:rPr>
              <w:t xml:space="preserve"> силу </w:t>
            </w:r>
            <w:r w:rsidR="00F25946">
              <w:rPr>
                <w:sz w:val="28"/>
                <w:szCs w:val="28"/>
              </w:rPr>
              <w:t xml:space="preserve"> нормативн</w:t>
            </w:r>
            <w:r w:rsidR="00786D0C">
              <w:rPr>
                <w:sz w:val="28"/>
                <w:szCs w:val="28"/>
              </w:rPr>
              <w:t>о</w:t>
            </w:r>
            <w:r w:rsidR="00F25946">
              <w:rPr>
                <w:sz w:val="28"/>
                <w:szCs w:val="28"/>
              </w:rPr>
              <w:t xml:space="preserve"> правов</w:t>
            </w:r>
            <w:r w:rsidR="00786D0C">
              <w:rPr>
                <w:sz w:val="28"/>
                <w:szCs w:val="28"/>
              </w:rPr>
              <w:t>о</w:t>
            </w:r>
            <w:r w:rsidR="00674873">
              <w:rPr>
                <w:sz w:val="28"/>
                <w:szCs w:val="28"/>
              </w:rPr>
              <w:t>го</w:t>
            </w:r>
            <w:r w:rsidR="00F25946">
              <w:rPr>
                <w:sz w:val="28"/>
                <w:szCs w:val="28"/>
              </w:rPr>
              <w:t xml:space="preserve"> документ</w:t>
            </w:r>
            <w:r w:rsidR="00674873">
              <w:rPr>
                <w:sz w:val="28"/>
                <w:szCs w:val="28"/>
              </w:rPr>
              <w:t>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E1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0BE2">
        <w:rPr>
          <w:sz w:val="28"/>
          <w:szCs w:val="28"/>
        </w:rPr>
        <w:t>Признать утратившим силу: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786D0C" w:rsidRDefault="00E10BE2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Первомайского сельского поселения Шумячского района Смоленской области от </w:t>
      </w:r>
      <w:r w:rsidR="00A148E3">
        <w:rPr>
          <w:sz w:val="28"/>
          <w:szCs w:val="28"/>
        </w:rPr>
        <w:t xml:space="preserve">29.04.2016 </w:t>
      </w:r>
      <w:r>
        <w:rPr>
          <w:sz w:val="28"/>
          <w:szCs w:val="28"/>
        </w:rPr>
        <w:t>года №</w:t>
      </w:r>
      <w:r w:rsidR="00A148E3">
        <w:rPr>
          <w:sz w:val="28"/>
          <w:szCs w:val="28"/>
        </w:rPr>
        <w:t xml:space="preserve"> 90</w:t>
      </w:r>
      <w:r>
        <w:rPr>
          <w:sz w:val="28"/>
          <w:szCs w:val="28"/>
        </w:rPr>
        <w:t>«</w:t>
      </w:r>
      <w:r w:rsidR="00A148E3">
        <w:rPr>
          <w:sz w:val="28"/>
          <w:szCs w:val="28"/>
        </w:rPr>
        <w:t xml:space="preserve">Об </w:t>
      </w:r>
      <w:r w:rsidR="00786D0C">
        <w:rPr>
          <w:sz w:val="28"/>
          <w:szCs w:val="28"/>
        </w:rPr>
        <w:t xml:space="preserve"> утверждении схемы расположения земельного участка</w:t>
      </w:r>
      <w:r w:rsidR="001C3477">
        <w:rPr>
          <w:sz w:val="28"/>
          <w:szCs w:val="28"/>
        </w:rPr>
        <w:t>»</w:t>
      </w:r>
      <w:r w:rsidR="00AB1E8F">
        <w:rPr>
          <w:sz w:val="28"/>
          <w:szCs w:val="28"/>
        </w:rPr>
        <w:t>.</w:t>
      </w:r>
    </w:p>
    <w:p w:rsidR="00E10BE2" w:rsidRDefault="004B0C04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подписания.</w:t>
      </w:r>
    </w:p>
    <w:p w:rsidR="00E10BE2" w:rsidRDefault="00E10BE2" w:rsidP="005769B7">
      <w:pPr>
        <w:ind w:firstLine="709"/>
        <w:jc w:val="both"/>
        <w:rPr>
          <w:sz w:val="28"/>
          <w:szCs w:val="28"/>
        </w:rPr>
      </w:pPr>
    </w:p>
    <w:p w:rsidR="00E10BE2" w:rsidRDefault="00E10BE2" w:rsidP="005769B7">
      <w:pPr>
        <w:ind w:firstLine="709"/>
        <w:jc w:val="both"/>
        <w:rPr>
          <w:sz w:val="28"/>
          <w:szCs w:val="28"/>
        </w:rPr>
      </w:pPr>
    </w:p>
    <w:p w:rsidR="00E10BE2" w:rsidRDefault="00E10BE2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1C34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1C3477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1C3477">
        <w:rPr>
          <w:sz w:val="28"/>
          <w:szCs w:val="28"/>
        </w:rPr>
        <w:t xml:space="preserve">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p w:rsidR="00786D0C" w:rsidRDefault="00786D0C"/>
    <w:sectPr w:rsidR="00786D0C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84547"/>
    <w:rsid w:val="000E3021"/>
    <w:rsid w:val="000F112C"/>
    <w:rsid w:val="001165D4"/>
    <w:rsid w:val="001B7420"/>
    <w:rsid w:val="001C3477"/>
    <w:rsid w:val="001E4231"/>
    <w:rsid w:val="003050A0"/>
    <w:rsid w:val="00311E0D"/>
    <w:rsid w:val="00332470"/>
    <w:rsid w:val="00354C1E"/>
    <w:rsid w:val="003B339E"/>
    <w:rsid w:val="003C7F73"/>
    <w:rsid w:val="00464215"/>
    <w:rsid w:val="0049758B"/>
    <w:rsid w:val="004B0C04"/>
    <w:rsid w:val="004E0062"/>
    <w:rsid w:val="00517785"/>
    <w:rsid w:val="00545096"/>
    <w:rsid w:val="005769B7"/>
    <w:rsid w:val="00603F2A"/>
    <w:rsid w:val="0062371A"/>
    <w:rsid w:val="00635399"/>
    <w:rsid w:val="00655952"/>
    <w:rsid w:val="006568A8"/>
    <w:rsid w:val="00674873"/>
    <w:rsid w:val="006E52B9"/>
    <w:rsid w:val="00763934"/>
    <w:rsid w:val="00786D0C"/>
    <w:rsid w:val="007C38E8"/>
    <w:rsid w:val="00856A5E"/>
    <w:rsid w:val="008C525E"/>
    <w:rsid w:val="008D5F9F"/>
    <w:rsid w:val="008F6992"/>
    <w:rsid w:val="009B3FFE"/>
    <w:rsid w:val="00A148E3"/>
    <w:rsid w:val="00A46E48"/>
    <w:rsid w:val="00AB1E8F"/>
    <w:rsid w:val="00B61DC8"/>
    <w:rsid w:val="00C75E85"/>
    <w:rsid w:val="00CA6A80"/>
    <w:rsid w:val="00D01A4B"/>
    <w:rsid w:val="00D038EB"/>
    <w:rsid w:val="00D26348"/>
    <w:rsid w:val="00D74403"/>
    <w:rsid w:val="00DA24FE"/>
    <w:rsid w:val="00DB30DA"/>
    <w:rsid w:val="00DE5101"/>
    <w:rsid w:val="00E10BE2"/>
    <w:rsid w:val="00E244CC"/>
    <w:rsid w:val="00E73621"/>
    <w:rsid w:val="00F00CFB"/>
    <w:rsid w:val="00F1045F"/>
    <w:rsid w:val="00F25946"/>
    <w:rsid w:val="00F5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0B45-B479-4F27-A6AC-3215E5B4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53</cp:revision>
  <cp:lastPrinted>2016-02-04T12:06:00Z</cp:lastPrinted>
  <dcterms:created xsi:type="dcterms:W3CDTF">2015-06-15T07:37:00Z</dcterms:created>
  <dcterms:modified xsi:type="dcterms:W3CDTF">2016-05-20T07:36:00Z</dcterms:modified>
</cp:coreProperties>
</file>