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C863D3" w:rsidP="00F00CFB">
      <w:pPr>
        <w:jc w:val="center"/>
        <w:rPr>
          <w:sz w:val="28"/>
          <w:szCs w:val="28"/>
        </w:rPr>
      </w:pPr>
      <w:r w:rsidRPr="00C863D3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056061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</w:t>
      </w:r>
      <w:r w:rsidR="00445A5F">
        <w:rPr>
          <w:rFonts w:ascii="Palatino Linotype" w:hAnsi="Palatino Linotype"/>
          <w:sz w:val="28"/>
          <w:szCs w:val="28"/>
        </w:rPr>
        <w:t xml:space="preserve"> «</w:t>
      </w:r>
      <w:r w:rsidR="00365864">
        <w:rPr>
          <w:rFonts w:ascii="Palatino Linotype" w:hAnsi="Palatino Linotype"/>
          <w:sz w:val="28"/>
          <w:szCs w:val="28"/>
        </w:rPr>
        <w:t>08»_07</w:t>
      </w:r>
      <w:r w:rsidR="00F00CFB">
        <w:rPr>
          <w:rFonts w:ascii="Palatino Linotype" w:hAnsi="Palatino Linotype"/>
          <w:sz w:val="28"/>
          <w:szCs w:val="28"/>
        </w:rPr>
        <w:t>_   201</w:t>
      </w:r>
      <w:r w:rsidR="00E23C8A">
        <w:rPr>
          <w:rFonts w:ascii="Palatino Linotype" w:hAnsi="Palatino Linotype"/>
          <w:sz w:val="28"/>
          <w:szCs w:val="28"/>
        </w:rPr>
        <w:t>6</w:t>
      </w:r>
      <w:r w:rsidR="00F00CFB">
        <w:rPr>
          <w:rFonts w:ascii="Palatino Linotype" w:hAnsi="Palatino Linotype"/>
          <w:sz w:val="28"/>
          <w:szCs w:val="28"/>
        </w:rPr>
        <w:t xml:space="preserve"> года №</w:t>
      </w:r>
      <w:bookmarkStart w:id="0" w:name="_GoBack"/>
      <w:bookmarkEnd w:id="0"/>
      <w:r w:rsidR="00365864">
        <w:rPr>
          <w:rFonts w:ascii="Palatino Linotype" w:hAnsi="Palatino Linotype"/>
          <w:sz w:val="28"/>
          <w:szCs w:val="28"/>
        </w:rPr>
        <w:t>137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10422" w:type="dxa"/>
        <w:tblLayout w:type="fixed"/>
        <w:tblLook w:val="04A0"/>
      </w:tblPr>
      <w:tblGrid>
        <w:gridCol w:w="4786"/>
        <w:gridCol w:w="5636"/>
      </w:tblGrid>
      <w:tr w:rsidR="005769B7" w:rsidTr="00F85A74">
        <w:tc>
          <w:tcPr>
            <w:tcW w:w="4786" w:type="dxa"/>
            <w:hideMark/>
          </w:tcPr>
          <w:p w:rsidR="004E0062" w:rsidRDefault="00F85A74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B2100">
              <w:rPr>
                <w:sz w:val="28"/>
                <w:szCs w:val="28"/>
              </w:rPr>
              <w:t xml:space="preserve"> </w:t>
            </w:r>
            <w:r w:rsidR="005769B7">
              <w:rPr>
                <w:sz w:val="28"/>
                <w:szCs w:val="28"/>
              </w:rPr>
              <w:t xml:space="preserve">предоставлении </w:t>
            </w:r>
            <w:r w:rsidR="00253047">
              <w:rPr>
                <w:sz w:val="28"/>
                <w:szCs w:val="28"/>
              </w:rPr>
              <w:t>в</w:t>
            </w:r>
            <w:r w:rsidR="00FB2100">
              <w:rPr>
                <w:sz w:val="28"/>
                <w:szCs w:val="28"/>
              </w:rPr>
              <w:t xml:space="preserve"> </w:t>
            </w:r>
            <w:r w:rsidR="005769B7">
              <w:rPr>
                <w:sz w:val="28"/>
                <w:szCs w:val="28"/>
              </w:rPr>
              <w:t>аренду</w:t>
            </w:r>
            <w:r w:rsidR="00FB2100">
              <w:rPr>
                <w:sz w:val="28"/>
                <w:szCs w:val="28"/>
              </w:rPr>
              <w:t xml:space="preserve"> </w:t>
            </w:r>
            <w:proofErr w:type="spellStart"/>
            <w:r w:rsidR="003F6647">
              <w:rPr>
                <w:sz w:val="28"/>
                <w:szCs w:val="28"/>
              </w:rPr>
              <w:t>В.П.Чувакову</w:t>
            </w:r>
            <w:proofErr w:type="spellEnd"/>
            <w:r w:rsidR="00FB2100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земельного</w:t>
            </w:r>
            <w:r w:rsidR="00FB2100">
              <w:rPr>
                <w:sz w:val="28"/>
                <w:szCs w:val="28"/>
              </w:rPr>
              <w:t xml:space="preserve"> </w:t>
            </w:r>
            <w:r w:rsidR="00E23C8A">
              <w:rPr>
                <w:sz w:val="28"/>
                <w:szCs w:val="28"/>
              </w:rPr>
              <w:t>участка,</w:t>
            </w:r>
            <w:r w:rsidR="004E0062">
              <w:rPr>
                <w:sz w:val="28"/>
                <w:szCs w:val="28"/>
              </w:rPr>
              <w:t xml:space="preserve">   гос</w:t>
            </w:r>
            <w:r w:rsidR="005769B7"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FB2100">
              <w:rPr>
                <w:sz w:val="28"/>
                <w:szCs w:val="28"/>
              </w:rPr>
              <w:t xml:space="preserve"> </w:t>
            </w:r>
            <w:r w:rsidR="005769B7"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BE10CA" w:rsidP="00BE1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E0062">
              <w:rPr>
                <w:sz w:val="28"/>
                <w:szCs w:val="28"/>
              </w:rPr>
              <w:t>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DE5101" w:rsidRDefault="005769B7" w:rsidP="005769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Земельным кодексом Российской Ф</w:t>
      </w:r>
      <w:r w:rsidR="00A77BE9">
        <w:rPr>
          <w:sz w:val="28"/>
          <w:szCs w:val="28"/>
        </w:rPr>
        <w:t>едерации от 25.10.2001 № 136-ФЗ</w:t>
      </w:r>
      <w:r>
        <w:rPr>
          <w:sz w:val="28"/>
          <w:szCs w:val="28"/>
        </w:rPr>
        <w:t xml:space="preserve">, </w:t>
      </w:r>
      <w:r w:rsidR="00603F2A">
        <w:rPr>
          <w:sz w:val="28"/>
          <w:szCs w:val="28"/>
        </w:rPr>
        <w:t>решением</w:t>
      </w:r>
      <w:r w:rsidR="00FB2100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 xml:space="preserve">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</w:t>
      </w:r>
      <w:r w:rsidR="00FB2100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>23.06.2014г.  171-ФЗ «О внесении изменений</w:t>
      </w:r>
      <w:proofErr w:type="gramEnd"/>
      <w:r w:rsidR="00603F2A">
        <w:rPr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на  основании заявления  </w:t>
      </w:r>
      <w:proofErr w:type="spellStart"/>
      <w:r w:rsidR="003F6647">
        <w:rPr>
          <w:sz w:val="28"/>
          <w:szCs w:val="28"/>
        </w:rPr>
        <w:t>Чувакова</w:t>
      </w:r>
      <w:proofErr w:type="spellEnd"/>
      <w:r w:rsidR="003F6647">
        <w:rPr>
          <w:sz w:val="28"/>
          <w:szCs w:val="28"/>
        </w:rPr>
        <w:t xml:space="preserve"> Виктора Павловича</w:t>
      </w:r>
      <w:r w:rsidR="00FB2100">
        <w:rPr>
          <w:sz w:val="28"/>
          <w:szCs w:val="28"/>
        </w:rPr>
        <w:t xml:space="preserve"> </w:t>
      </w:r>
      <w:r w:rsidRPr="00F82F2F">
        <w:rPr>
          <w:sz w:val="28"/>
          <w:szCs w:val="28"/>
        </w:rPr>
        <w:t>от</w:t>
      </w:r>
      <w:r w:rsidR="00FB2100">
        <w:rPr>
          <w:sz w:val="28"/>
          <w:szCs w:val="28"/>
        </w:rPr>
        <w:t xml:space="preserve"> </w:t>
      </w:r>
      <w:r w:rsidR="0060458A" w:rsidRPr="00F82F2F">
        <w:rPr>
          <w:sz w:val="28"/>
          <w:szCs w:val="28"/>
        </w:rPr>
        <w:t>1</w:t>
      </w:r>
      <w:r w:rsidR="00F82F2F" w:rsidRPr="00F82F2F">
        <w:rPr>
          <w:sz w:val="28"/>
          <w:szCs w:val="28"/>
        </w:rPr>
        <w:t>7</w:t>
      </w:r>
      <w:r w:rsidR="00DD6092" w:rsidRPr="00F82F2F">
        <w:rPr>
          <w:sz w:val="28"/>
          <w:szCs w:val="28"/>
        </w:rPr>
        <w:t>.0</w:t>
      </w:r>
      <w:r w:rsidR="00F82F2F" w:rsidRPr="00F82F2F">
        <w:rPr>
          <w:sz w:val="28"/>
          <w:szCs w:val="28"/>
        </w:rPr>
        <w:t>6</w:t>
      </w:r>
      <w:r w:rsidR="00DD6092" w:rsidRPr="00F82F2F">
        <w:rPr>
          <w:sz w:val="28"/>
          <w:szCs w:val="28"/>
        </w:rPr>
        <w:t>.2016</w:t>
      </w:r>
      <w:r w:rsidRPr="006F501F">
        <w:rPr>
          <w:sz w:val="28"/>
          <w:szCs w:val="28"/>
        </w:rPr>
        <w:t>г</w:t>
      </w:r>
      <w:r w:rsidR="001E45F0">
        <w:rPr>
          <w:sz w:val="28"/>
          <w:szCs w:val="28"/>
        </w:rPr>
        <w:t>.</w:t>
      </w:r>
      <w:r w:rsidR="00746E1C">
        <w:rPr>
          <w:sz w:val="28"/>
          <w:szCs w:val="28"/>
        </w:rPr>
        <w:t xml:space="preserve"> (</w:t>
      </w:r>
      <w:r w:rsidR="001E45F0">
        <w:rPr>
          <w:sz w:val="28"/>
          <w:szCs w:val="28"/>
        </w:rPr>
        <w:t>регистрационный номер №</w:t>
      </w:r>
      <w:r w:rsidR="00F82F2F">
        <w:rPr>
          <w:sz w:val="28"/>
          <w:szCs w:val="28"/>
        </w:rPr>
        <w:t xml:space="preserve"> 68</w:t>
      </w:r>
      <w:r w:rsidR="001E45F0" w:rsidRPr="00F82F2F">
        <w:rPr>
          <w:sz w:val="28"/>
          <w:szCs w:val="28"/>
        </w:rPr>
        <w:t xml:space="preserve">от </w:t>
      </w:r>
      <w:r w:rsidR="00F82F2F" w:rsidRPr="00F82F2F">
        <w:rPr>
          <w:sz w:val="28"/>
          <w:szCs w:val="28"/>
        </w:rPr>
        <w:t>17</w:t>
      </w:r>
      <w:r w:rsidR="00DD6092" w:rsidRPr="00F82F2F">
        <w:rPr>
          <w:sz w:val="28"/>
          <w:szCs w:val="28"/>
        </w:rPr>
        <w:t>.0</w:t>
      </w:r>
      <w:r w:rsidR="00F82F2F" w:rsidRPr="00F82F2F">
        <w:rPr>
          <w:sz w:val="28"/>
          <w:szCs w:val="28"/>
        </w:rPr>
        <w:t>6</w:t>
      </w:r>
      <w:r w:rsidR="00DD6092" w:rsidRPr="00F82F2F">
        <w:rPr>
          <w:sz w:val="28"/>
          <w:szCs w:val="28"/>
        </w:rPr>
        <w:t>.</w:t>
      </w:r>
      <w:r w:rsidR="00E23C8A" w:rsidRPr="00F82F2F">
        <w:rPr>
          <w:sz w:val="28"/>
          <w:szCs w:val="28"/>
        </w:rPr>
        <w:t>2016</w:t>
      </w:r>
      <w:r w:rsidR="001E45F0" w:rsidRPr="00F82F2F">
        <w:rPr>
          <w:sz w:val="28"/>
          <w:szCs w:val="28"/>
        </w:rPr>
        <w:t>г</w:t>
      </w:r>
      <w:r w:rsidR="001E45F0">
        <w:rPr>
          <w:sz w:val="28"/>
          <w:szCs w:val="28"/>
        </w:rPr>
        <w:t>.)</w:t>
      </w:r>
    </w:p>
    <w:p w:rsidR="002E3674" w:rsidRDefault="002E3674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3F6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 в аренду</w:t>
      </w:r>
      <w:r w:rsidR="00FB2100">
        <w:rPr>
          <w:sz w:val="28"/>
          <w:szCs w:val="28"/>
        </w:rPr>
        <w:t xml:space="preserve"> </w:t>
      </w:r>
      <w:proofErr w:type="spellStart"/>
      <w:r w:rsidR="003F6647">
        <w:rPr>
          <w:sz w:val="28"/>
          <w:szCs w:val="28"/>
        </w:rPr>
        <w:t>Чувакову</w:t>
      </w:r>
      <w:proofErr w:type="spellEnd"/>
      <w:r w:rsidR="003F6647">
        <w:rPr>
          <w:sz w:val="28"/>
          <w:szCs w:val="28"/>
        </w:rPr>
        <w:t xml:space="preserve"> Виктору Павловичу </w:t>
      </w:r>
      <w:r>
        <w:rPr>
          <w:sz w:val="28"/>
          <w:szCs w:val="28"/>
        </w:rPr>
        <w:t>земельный участок из земель населённых пунктов  с кадастровым номером 67:24:</w:t>
      </w:r>
      <w:r w:rsidR="00253047">
        <w:rPr>
          <w:sz w:val="28"/>
          <w:szCs w:val="28"/>
        </w:rPr>
        <w:t>0180101</w:t>
      </w:r>
      <w:r>
        <w:rPr>
          <w:sz w:val="28"/>
          <w:szCs w:val="28"/>
        </w:rPr>
        <w:t>:</w:t>
      </w:r>
      <w:r w:rsidR="00253047">
        <w:rPr>
          <w:sz w:val="28"/>
          <w:szCs w:val="28"/>
        </w:rPr>
        <w:t>19</w:t>
      </w:r>
      <w:r w:rsidR="003F6647">
        <w:rPr>
          <w:sz w:val="28"/>
          <w:szCs w:val="28"/>
        </w:rPr>
        <w:t>35</w:t>
      </w:r>
      <w:r>
        <w:rPr>
          <w:sz w:val="28"/>
          <w:szCs w:val="28"/>
        </w:rPr>
        <w:t xml:space="preserve">,  находящийся по адресу: </w:t>
      </w:r>
      <w:r w:rsidR="004E0062">
        <w:rPr>
          <w:sz w:val="28"/>
          <w:szCs w:val="28"/>
        </w:rPr>
        <w:t>Смоленская область, Шумячский район, с. Первомайский</w:t>
      </w:r>
      <w:r w:rsidR="00EB48DB">
        <w:rPr>
          <w:sz w:val="28"/>
          <w:szCs w:val="28"/>
        </w:rPr>
        <w:t>,</w:t>
      </w:r>
      <w:r w:rsidR="00E23C8A">
        <w:rPr>
          <w:sz w:val="28"/>
          <w:szCs w:val="28"/>
        </w:rPr>
        <w:t>ул</w:t>
      </w:r>
      <w:proofErr w:type="gramStart"/>
      <w:r w:rsidR="00E23C8A">
        <w:rPr>
          <w:sz w:val="28"/>
          <w:szCs w:val="28"/>
        </w:rPr>
        <w:t>.</w:t>
      </w:r>
      <w:r w:rsidR="003F6647">
        <w:rPr>
          <w:sz w:val="28"/>
          <w:szCs w:val="28"/>
        </w:rPr>
        <w:t>Ш</w:t>
      </w:r>
      <w:proofErr w:type="gramEnd"/>
      <w:r w:rsidR="003F6647">
        <w:rPr>
          <w:sz w:val="28"/>
          <w:szCs w:val="28"/>
        </w:rPr>
        <w:t>кольная</w:t>
      </w:r>
      <w:r w:rsidR="00E23C8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(далее – Участок), для  использования в </w:t>
      </w:r>
      <w:r w:rsidR="004E0062">
        <w:rPr>
          <w:sz w:val="28"/>
          <w:szCs w:val="28"/>
        </w:rPr>
        <w:t xml:space="preserve">соответствии с целевым </w:t>
      </w:r>
      <w:r w:rsidR="00F82F2F">
        <w:rPr>
          <w:sz w:val="28"/>
          <w:szCs w:val="28"/>
        </w:rPr>
        <w:t xml:space="preserve">назначением, общей площадью 400 (четыреста) кв.м., на срок 20 (двадцать) лет.                               </w:t>
      </w:r>
    </w:p>
    <w:p w:rsidR="00F82F2F" w:rsidRDefault="00F82F2F" w:rsidP="00F8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2.Чувакову  В.П. 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F82F2F" w:rsidRDefault="00F82F2F" w:rsidP="005769B7">
      <w:pPr>
        <w:ind w:firstLine="709"/>
        <w:jc w:val="both"/>
        <w:rPr>
          <w:sz w:val="28"/>
          <w:szCs w:val="28"/>
        </w:rPr>
      </w:pPr>
    </w:p>
    <w:p w:rsidR="00F82F2F" w:rsidRDefault="00F82F2F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FB21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FB2100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FB2100">
        <w:rPr>
          <w:sz w:val="28"/>
          <w:szCs w:val="28"/>
        </w:rPr>
        <w:t xml:space="preserve">       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56061"/>
    <w:rsid w:val="001522AD"/>
    <w:rsid w:val="001A2D84"/>
    <w:rsid w:val="001E45F0"/>
    <w:rsid w:val="00227A43"/>
    <w:rsid w:val="00253047"/>
    <w:rsid w:val="002537F2"/>
    <w:rsid w:val="002E3674"/>
    <w:rsid w:val="00360CE8"/>
    <w:rsid w:val="00365864"/>
    <w:rsid w:val="003B339E"/>
    <w:rsid w:val="003F6647"/>
    <w:rsid w:val="00445A5F"/>
    <w:rsid w:val="00464215"/>
    <w:rsid w:val="004E0062"/>
    <w:rsid w:val="00545096"/>
    <w:rsid w:val="005769B7"/>
    <w:rsid w:val="00603F2A"/>
    <w:rsid w:val="0060458A"/>
    <w:rsid w:val="00635399"/>
    <w:rsid w:val="00655952"/>
    <w:rsid w:val="00675F17"/>
    <w:rsid w:val="006E74BE"/>
    <w:rsid w:val="006E7A50"/>
    <w:rsid w:val="006F501F"/>
    <w:rsid w:val="00746E1C"/>
    <w:rsid w:val="00763934"/>
    <w:rsid w:val="008C05C3"/>
    <w:rsid w:val="008C4600"/>
    <w:rsid w:val="008D5F9F"/>
    <w:rsid w:val="009333DD"/>
    <w:rsid w:val="009A3089"/>
    <w:rsid w:val="009B3FFE"/>
    <w:rsid w:val="00A46E48"/>
    <w:rsid w:val="00A77BE9"/>
    <w:rsid w:val="00BE10CA"/>
    <w:rsid w:val="00C863D3"/>
    <w:rsid w:val="00CE5627"/>
    <w:rsid w:val="00D26348"/>
    <w:rsid w:val="00D43D8F"/>
    <w:rsid w:val="00D4668B"/>
    <w:rsid w:val="00DD6092"/>
    <w:rsid w:val="00DE5101"/>
    <w:rsid w:val="00E23C8A"/>
    <w:rsid w:val="00EB48DB"/>
    <w:rsid w:val="00EC592F"/>
    <w:rsid w:val="00ED2784"/>
    <w:rsid w:val="00F00CFB"/>
    <w:rsid w:val="00F56AB5"/>
    <w:rsid w:val="00F82F2F"/>
    <w:rsid w:val="00F85A74"/>
    <w:rsid w:val="00FA2755"/>
    <w:rsid w:val="00FB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55</cp:revision>
  <cp:lastPrinted>2016-05-04T08:40:00Z</cp:lastPrinted>
  <dcterms:created xsi:type="dcterms:W3CDTF">2015-06-15T07:37:00Z</dcterms:created>
  <dcterms:modified xsi:type="dcterms:W3CDTF">2016-07-25T12:02:00Z</dcterms:modified>
</cp:coreProperties>
</file>