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A" w:rsidRPr="00E51B5D" w:rsidRDefault="0042645A" w:rsidP="004264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>Участковая избирательная комиссия  избирательного участка № 752</w:t>
      </w:r>
      <w:proofErr w:type="gramStart"/>
      <w:r w:rsidRPr="00E51B5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51B5D">
        <w:rPr>
          <w:rFonts w:ascii="Times New Roman" w:hAnsi="Times New Roman"/>
          <w:b/>
          <w:sz w:val="24"/>
          <w:szCs w:val="24"/>
        </w:rPr>
        <w:t>с полномочиями  избирательной комиссии муниципального образования Понятовского  сельского поселения</w:t>
      </w:r>
      <w:r w:rsidR="009F03B1">
        <w:rPr>
          <w:rFonts w:ascii="Times New Roman" w:hAnsi="Times New Roman"/>
          <w:b/>
          <w:sz w:val="24"/>
          <w:szCs w:val="24"/>
        </w:rPr>
        <w:t xml:space="preserve"> </w:t>
      </w:r>
      <w:r w:rsidRPr="00E51B5D">
        <w:rPr>
          <w:rFonts w:ascii="Times New Roman" w:hAnsi="Times New Roman"/>
          <w:b/>
          <w:sz w:val="24"/>
          <w:szCs w:val="24"/>
        </w:rPr>
        <w:t>Шумячского района Смоленской области )</w:t>
      </w:r>
    </w:p>
    <w:p w:rsidR="00E02E5D" w:rsidRPr="00E51B5D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5B84" w:rsidRPr="00E51B5D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84" w:rsidRPr="00E51B5D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5B84" w:rsidRPr="00E51B5D" w:rsidRDefault="00E65B84" w:rsidP="00E65B8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65B84" w:rsidRPr="00E51B5D" w:rsidRDefault="00FE7A2C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520BF" w:rsidRPr="00E51B5D">
        <w:rPr>
          <w:rFonts w:ascii="Times New Roman" w:hAnsi="Times New Roman" w:cs="Times New Roman"/>
          <w:sz w:val="24"/>
          <w:szCs w:val="24"/>
        </w:rPr>
        <w:t xml:space="preserve"> июл</w:t>
      </w:r>
      <w:r w:rsidR="00E65B84" w:rsidRPr="00E51B5D">
        <w:rPr>
          <w:rFonts w:ascii="Times New Roman" w:hAnsi="Times New Roman" w:cs="Times New Roman"/>
          <w:sz w:val="24"/>
          <w:szCs w:val="24"/>
        </w:rPr>
        <w:t xml:space="preserve">я 2020 </w:t>
      </w:r>
      <w:r w:rsidR="00B520BF" w:rsidRPr="00E51B5D">
        <w:rPr>
          <w:rFonts w:ascii="Times New Roman" w:hAnsi="Times New Roman" w:cs="Times New Roman"/>
          <w:sz w:val="24"/>
          <w:szCs w:val="24"/>
        </w:rPr>
        <w:t xml:space="preserve"> </w:t>
      </w:r>
      <w:r w:rsidR="009F03B1">
        <w:rPr>
          <w:rFonts w:ascii="Times New Roman" w:hAnsi="Times New Roman" w:cs="Times New Roman"/>
          <w:sz w:val="24"/>
          <w:szCs w:val="24"/>
        </w:rPr>
        <w:t>года</w:t>
      </w:r>
      <w:r w:rsidR="00B520BF" w:rsidRPr="00E51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65B84" w:rsidRPr="00E51B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520BF" w:rsidRPr="00E51B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DB29DF" w:rsidRPr="00E51B5D" w:rsidRDefault="00B520BF" w:rsidP="00E02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B5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560EB" w:rsidRPr="00E51B5D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</w:rPr>
      </w:pPr>
      <w:r w:rsidRPr="00E51B5D">
        <w:rPr>
          <w:color w:val="000000"/>
        </w:rPr>
        <w:t>О п</w:t>
      </w:r>
      <w:r w:rsidR="001128C6">
        <w:rPr>
          <w:color w:val="000000"/>
        </w:rPr>
        <w:t>орядке проведения жеребьевки для определения</w:t>
      </w:r>
      <w:r w:rsidRPr="00E51B5D">
        <w:rPr>
          <w:color w:val="000000"/>
        </w:rPr>
        <w:t xml:space="preserve"> </w:t>
      </w:r>
      <w:proofErr w:type="gramStart"/>
      <w:r w:rsidRPr="00E51B5D">
        <w:rPr>
          <w:color w:val="000000"/>
        </w:rPr>
        <w:t>результатов выборов депутатов Совета депутатов</w:t>
      </w:r>
      <w:proofErr w:type="gramEnd"/>
      <w:r w:rsidRPr="00E51B5D">
        <w:rPr>
          <w:color w:val="000000"/>
        </w:rPr>
        <w:t xml:space="preserve"> </w:t>
      </w:r>
      <w:r w:rsidR="0042645A" w:rsidRPr="00E51B5D">
        <w:rPr>
          <w:color w:val="000000"/>
        </w:rPr>
        <w:t>Понятов</w:t>
      </w:r>
      <w:r w:rsidR="00B520BF" w:rsidRPr="00E51B5D">
        <w:rPr>
          <w:color w:val="000000"/>
        </w:rPr>
        <w:t xml:space="preserve">ского </w:t>
      </w:r>
      <w:r w:rsidRPr="00E51B5D">
        <w:rPr>
          <w:color w:val="000000"/>
        </w:rPr>
        <w:t xml:space="preserve">сельского поселения </w:t>
      </w:r>
      <w:r w:rsidR="0042645A" w:rsidRPr="00E51B5D">
        <w:rPr>
          <w:color w:val="000000"/>
        </w:rPr>
        <w:t>Шумяч</w:t>
      </w:r>
      <w:r w:rsidR="008B6521" w:rsidRPr="00E51B5D">
        <w:rPr>
          <w:color w:val="000000"/>
        </w:rPr>
        <w:t>ского</w:t>
      </w:r>
      <w:r w:rsidRPr="00E51B5D">
        <w:rPr>
          <w:color w:val="000000"/>
        </w:rPr>
        <w:t xml:space="preserve"> района Смоленской области </w:t>
      </w:r>
      <w:r w:rsidR="00E65B84" w:rsidRPr="00E51B5D">
        <w:rPr>
          <w:color w:val="000000"/>
        </w:rPr>
        <w:t>четвертого</w:t>
      </w:r>
      <w:r w:rsidRPr="00E51B5D">
        <w:rPr>
          <w:color w:val="000000"/>
        </w:rPr>
        <w:t xml:space="preserve"> созыва </w:t>
      </w:r>
      <w:r w:rsidR="008B6521" w:rsidRPr="00E51B5D">
        <w:rPr>
          <w:color w:val="000000"/>
        </w:rPr>
        <w:t xml:space="preserve">по </w:t>
      </w:r>
      <w:proofErr w:type="spellStart"/>
      <w:r w:rsidR="0042645A" w:rsidRPr="00E51B5D">
        <w:rPr>
          <w:color w:val="000000"/>
        </w:rPr>
        <w:t>семи</w:t>
      </w:r>
      <w:r w:rsidR="008B6521" w:rsidRPr="00E51B5D">
        <w:rPr>
          <w:color w:val="000000"/>
        </w:rPr>
        <w:t>мандатному</w:t>
      </w:r>
      <w:proofErr w:type="spellEnd"/>
      <w:r w:rsidR="008B6521" w:rsidRPr="00E51B5D">
        <w:rPr>
          <w:color w:val="000000"/>
        </w:rPr>
        <w:t xml:space="preserve">  избирательному округу №</w:t>
      </w:r>
      <w:r w:rsidR="0042645A" w:rsidRPr="00E51B5D">
        <w:rPr>
          <w:color w:val="000000"/>
        </w:rPr>
        <w:t xml:space="preserve"> 1  </w:t>
      </w:r>
      <w:r w:rsidR="00095C54" w:rsidRPr="00E51B5D">
        <w:rPr>
          <w:color w:val="000000"/>
        </w:rPr>
        <w:t xml:space="preserve"> </w:t>
      </w:r>
      <w:r w:rsidRPr="00E51B5D">
        <w:rPr>
          <w:color w:val="000000"/>
        </w:rPr>
        <w:t>при равном числе полученных зарегистрированными кандидатами голосов избирателей</w:t>
      </w:r>
    </w:p>
    <w:p w:rsidR="00A560EB" w:rsidRPr="00E51B5D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B5D">
        <w:rPr>
          <w:color w:val="000000"/>
        </w:rPr>
        <w:t> </w:t>
      </w: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В соответствии с </w:t>
      </w:r>
      <w:hyperlink r:id="rId5" w:history="1">
        <w:r w:rsidR="008B6521" w:rsidRPr="00E51B5D">
          <w:rPr>
            <w:rStyle w:val="ac"/>
            <w:color w:val="auto"/>
            <w:u w:val="none"/>
          </w:rPr>
          <w:t>частью</w:t>
        </w:r>
        <w:r w:rsidRPr="00E51B5D">
          <w:rPr>
            <w:rStyle w:val="ac"/>
            <w:color w:val="auto"/>
            <w:u w:val="none"/>
          </w:rPr>
          <w:t xml:space="preserve"> 2 статьи 45</w:t>
        </w:r>
      </w:hyperlink>
      <w:r w:rsidRPr="00E51B5D">
        <w:t> </w:t>
      </w:r>
      <w:r w:rsidRPr="00E51B5D">
        <w:rPr>
          <w:color w:val="000000"/>
        </w:rPr>
        <w:t>областного закона от 3 июля 2003 года № 41-з «О выборах органов местного самоуправления в Смоленской области»,</w:t>
      </w:r>
      <w:r w:rsidR="00E51B5D" w:rsidRPr="00E51B5D">
        <w:rPr>
          <w:color w:val="000000"/>
        </w:rPr>
        <w:t xml:space="preserve"> </w:t>
      </w:r>
      <w:r w:rsidR="0042645A" w:rsidRPr="00E51B5D">
        <w:rPr>
          <w:color w:val="000000"/>
        </w:rPr>
        <w:t>участковая</w:t>
      </w:r>
      <w:r w:rsidRPr="00E51B5D">
        <w:rPr>
          <w:color w:val="000000"/>
        </w:rPr>
        <w:t xml:space="preserve"> избирательная комиссия</w:t>
      </w:r>
      <w:r w:rsidR="0042645A" w:rsidRPr="00E51B5D">
        <w:rPr>
          <w:color w:val="000000"/>
        </w:rPr>
        <w:t xml:space="preserve"> избирательного участка №752(с полномочиями избирательной комиссии муниципального образования Понятовского сельского поселения Шумячского района Смоленской области) </w:t>
      </w: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 </w:t>
      </w:r>
    </w:p>
    <w:p w:rsidR="008B6521" w:rsidRPr="00E51B5D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>ПОСТАНОВИЛА</w:t>
      </w:r>
      <w:r w:rsidR="008B6521" w:rsidRPr="00E51B5D">
        <w:rPr>
          <w:rFonts w:ascii="Times New Roman" w:hAnsi="Times New Roman"/>
          <w:b/>
          <w:sz w:val="24"/>
          <w:szCs w:val="24"/>
        </w:rPr>
        <w:t>:</w:t>
      </w:r>
    </w:p>
    <w:p w:rsidR="00A560EB" w:rsidRDefault="00A560EB" w:rsidP="00767D1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B5D">
        <w:rPr>
          <w:color w:val="000000"/>
        </w:rPr>
        <w:t>1. Утвердить </w:t>
      </w:r>
      <w:hyperlink r:id="rId6" w:anchor="P36" w:history="1">
        <w:r w:rsidRPr="00E51B5D">
          <w:rPr>
            <w:rStyle w:val="ac"/>
            <w:color w:val="auto"/>
            <w:u w:val="none"/>
          </w:rPr>
          <w:t>Порядок</w:t>
        </w:r>
      </w:hyperlink>
      <w:r w:rsidR="001128C6">
        <w:rPr>
          <w:color w:val="000000"/>
        </w:rPr>
        <w:t> проведения жеребьевки для определения</w:t>
      </w:r>
      <w:r w:rsidRPr="00E51B5D">
        <w:rPr>
          <w:color w:val="000000"/>
        </w:rPr>
        <w:t xml:space="preserve"> результатов</w:t>
      </w:r>
      <w:r w:rsidR="008B6521" w:rsidRPr="00E51B5D">
        <w:rPr>
          <w:color w:val="000000"/>
        </w:rPr>
        <w:t xml:space="preserve"> </w:t>
      </w:r>
      <w:r w:rsidRPr="00E51B5D">
        <w:rPr>
          <w:color w:val="000000"/>
        </w:rPr>
        <w:t xml:space="preserve">выборов депутатов Совета </w:t>
      </w:r>
      <w:r w:rsidR="0042645A" w:rsidRPr="00E51B5D">
        <w:rPr>
          <w:color w:val="000000"/>
        </w:rPr>
        <w:t>Понятов</w:t>
      </w:r>
      <w:r w:rsidR="00B520BF" w:rsidRPr="00E51B5D">
        <w:rPr>
          <w:color w:val="000000"/>
        </w:rPr>
        <w:t xml:space="preserve">ского </w:t>
      </w:r>
      <w:r w:rsidR="00E65B84" w:rsidRPr="00E51B5D">
        <w:rPr>
          <w:color w:val="000000"/>
        </w:rPr>
        <w:t xml:space="preserve">сельского поселения </w:t>
      </w:r>
      <w:r w:rsidR="0042645A" w:rsidRPr="00E51B5D">
        <w:rPr>
          <w:color w:val="000000"/>
        </w:rPr>
        <w:t>Шумяч</w:t>
      </w:r>
      <w:r w:rsidR="00E65B84" w:rsidRPr="00E51B5D">
        <w:rPr>
          <w:color w:val="000000"/>
        </w:rPr>
        <w:t xml:space="preserve">ского района Смоленской области четвертого созыва </w:t>
      </w:r>
      <w:r w:rsidR="0042645A" w:rsidRPr="00E51B5D">
        <w:rPr>
          <w:color w:val="000000"/>
        </w:rPr>
        <w:t xml:space="preserve">по </w:t>
      </w:r>
      <w:proofErr w:type="spellStart"/>
      <w:r w:rsidR="0042645A" w:rsidRPr="00E51B5D">
        <w:rPr>
          <w:color w:val="000000"/>
        </w:rPr>
        <w:t>семи</w:t>
      </w:r>
      <w:r w:rsidR="00E65B84" w:rsidRPr="00E51B5D">
        <w:rPr>
          <w:color w:val="000000"/>
        </w:rPr>
        <w:t>манда</w:t>
      </w:r>
      <w:r w:rsidR="00B520BF" w:rsidRPr="00E51B5D">
        <w:rPr>
          <w:color w:val="000000"/>
        </w:rPr>
        <w:t>тному</w:t>
      </w:r>
      <w:proofErr w:type="spellEnd"/>
      <w:r w:rsidR="0042645A" w:rsidRPr="00E51B5D">
        <w:rPr>
          <w:color w:val="000000"/>
        </w:rPr>
        <w:t xml:space="preserve">  избирательному округу №1 </w:t>
      </w:r>
      <w:r w:rsidRPr="00E51B5D">
        <w:rPr>
          <w:color w:val="000000"/>
        </w:rPr>
        <w:t> при равном числе полученных зарегистрированными кандидатами голосов избирателей (прилагается).</w:t>
      </w:r>
    </w:p>
    <w:p w:rsidR="00767D10" w:rsidRPr="00E51B5D" w:rsidRDefault="00767D10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51B5D" w:rsidRPr="00E51B5D" w:rsidRDefault="009F03B1" w:rsidP="00767D10">
      <w:pPr>
        <w:pStyle w:val="2"/>
        <w:spacing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</w:t>
      </w:r>
      <w:r w:rsidR="00A560EB" w:rsidRPr="00E51B5D">
        <w:rPr>
          <w:rFonts w:ascii="Times New Roman" w:hAnsi="Times New Roman"/>
          <w:color w:val="000000"/>
          <w:sz w:val="24"/>
          <w:szCs w:val="24"/>
        </w:rPr>
        <w:t>ть настоящее постановление на официальном сайте Администрации муниципального образования</w:t>
      </w:r>
      <w:r w:rsidR="00B520BF" w:rsidRPr="00E51B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45A" w:rsidRPr="00E51B5D">
        <w:rPr>
          <w:rFonts w:ascii="Times New Roman" w:hAnsi="Times New Roman"/>
          <w:color w:val="000000"/>
          <w:sz w:val="24"/>
          <w:szCs w:val="24"/>
        </w:rPr>
        <w:t>Понятов</w:t>
      </w:r>
      <w:r w:rsidR="00B520BF" w:rsidRPr="00E51B5D">
        <w:rPr>
          <w:rFonts w:ascii="Times New Roman" w:hAnsi="Times New Roman"/>
          <w:color w:val="000000"/>
          <w:sz w:val="24"/>
          <w:szCs w:val="24"/>
        </w:rPr>
        <w:t>ского</w:t>
      </w:r>
      <w:r w:rsidR="00A560EB" w:rsidRPr="00E51B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0E1" w:rsidRPr="00E51B5D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2645A" w:rsidRPr="00E51B5D">
        <w:rPr>
          <w:rFonts w:ascii="Times New Roman" w:hAnsi="Times New Roman"/>
          <w:color w:val="000000"/>
          <w:sz w:val="24"/>
          <w:szCs w:val="24"/>
        </w:rPr>
        <w:t>Шумяч</w:t>
      </w:r>
      <w:r w:rsidR="00EC00E1" w:rsidRPr="00E51B5D">
        <w:rPr>
          <w:rFonts w:ascii="Times New Roman" w:hAnsi="Times New Roman"/>
          <w:color w:val="000000"/>
          <w:sz w:val="24"/>
          <w:szCs w:val="24"/>
        </w:rPr>
        <w:t>ского района Смоленской области</w:t>
      </w:r>
      <w:r w:rsidR="00E51B5D" w:rsidRPr="00E51B5D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.</w:t>
      </w:r>
    </w:p>
    <w:p w:rsidR="00E02E5D" w:rsidRPr="00E51B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B84" w:rsidRPr="00E51B5D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B84" w:rsidRDefault="00E51B5D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>Председатель комиссии                                                      А.Ю.Зарецкая</w:t>
      </w:r>
    </w:p>
    <w:p w:rsidR="00767D10" w:rsidRPr="00E51B5D" w:rsidRDefault="00767D10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5D" w:rsidRPr="00E51B5D" w:rsidRDefault="00E51B5D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5D" w:rsidRPr="00E51B5D" w:rsidRDefault="00E51B5D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 xml:space="preserve">Секретарь комиссии                                                            </w:t>
      </w:r>
      <w:proofErr w:type="spellStart"/>
      <w:r w:rsidRPr="00E51B5D">
        <w:rPr>
          <w:rFonts w:ascii="Times New Roman" w:hAnsi="Times New Roman"/>
          <w:b/>
          <w:sz w:val="24"/>
          <w:szCs w:val="24"/>
        </w:rPr>
        <w:t>Л.М.Геталова</w:t>
      </w:r>
      <w:proofErr w:type="spellEnd"/>
    </w:p>
    <w:p w:rsidR="008B6521" w:rsidRPr="00B520BF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BF"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B64D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164C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</w:t>
      </w:r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участковой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избирательной комиссии</w:t>
      </w:r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избирательного участка № 752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 с полномочиями избирательной комиссии муниципального образования Понятовское сельское поселение Шумячского района Смоленской области</w:t>
      </w:r>
      <w:proofErr w:type="gramStart"/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 </w:t>
      </w:r>
      <w:r w:rsidR="00FE7A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29</w:t>
      </w:r>
      <w:r w:rsidR="00B52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июля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E7A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22/100</w:t>
      </w:r>
    </w:p>
    <w:p w:rsidR="00E51B5D" w:rsidRPr="00A560EB" w:rsidRDefault="00E51B5D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521" w:rsidRPr="00C3688E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3688E">
        <w:rPr>
          <w:b/>
          <w:color w:val="000000"/>
        </w:rPr>
        <w:t>ПОРЯДОК</w:t>
      </w:r>
    </w:p>
    <w:p w:rsidR="00E65B84" w:rsidRPr="00C3688E" w:rsidRDefault="001128C6" w:rsidP="000E49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ПРОВЕДЕНИЯ ЖЕРЕБЬЕВКИ ДЛЯ ОПРЕДЕЛЕНИЯ</w:t>
      </w:r>
      <w:bookmarkStart w:id="0" w:name="_GoBack"/>
      <w:bookmarkEnd w:id="0"/>
      <w:r w:rsidR="00A560EB" w:rsidRPr="00C3688E">
        <w:rPr>
          <w:b/>
          <w:color w:val="000000"/>
        </w:rPr>
        <w:t xml:space="preserve"> РЕЗУЛЬТАТОВ</w:t>
      </w:r>
    </w:p>
    <w:p w:rsidR="008B6521" w:rsidRPr="00C3688E" w:rsidRDefault="00A560EB" w:rsidP="000E49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688E">
        <w:rPr>
          <w:b/>
          <w:bCs/>
          <w:color w:val="000000"/>
        </w:rPr>
        <w:t>ВЫБОРОВ ДЕПУТАТОВ  СОВЕТА  ДЕПУТАТОВ </w:t>
      </w:r>
      <w:r w:rsidR="00E51B5D" w:rsidRPr="00C3688E">
        <w:rPr>
          <w:b/>
          <w:bCs/>
          <w:color w:val="000000"/>
        </w:rPr>
        <w:t>ПОНЯТОВ</w:t>
      </w:r>
      <w:r w:rsidR="00B520BF" w:rsidRPr="00C3688E">
        <w:rPr>
          <w:b/>
          <w:bCs/>
          <w:color w:val="000000"/>
        </w:rPr>
        <w:t>СКОГО</w:t>
      </w:r>
      <w:r w:rsidR="008B6521" w:rsidRPr="00C3688E">
        <w:rPr>
          <w:b/>
          <w:bCs/>
          <w:color w:val="000000"/>
        </w:rPr>
        <w:t xml:space="preserve"> СЕЛЬСКОГО</w:t>
      </w:r>
      <w:r w:rsidRPr="00C3688E">
        <w:rPr>
          <w:b/>
          <w:bCs/>
          <w:color w:val="000000"/>
        </w:rPr>
        <w:t xml:space="preserve">  ПОСЕЛЕНИЯ  </w:t>
      </w:r>
      <w:r w:rsidR="00E51B5D" w:rsidRPr="00C3688E">
        <w:rPr>
          <w:b/>
          <w:bCs/>
          <w:color w:val="000000"/>
        </w:rPr>
        <w:t>ШУМЯЧ</w:t>
      </w:r>
      <w:r w:rsidR="008B6521" w:rsidRPr="00C3688E">
        <w:rPr>
          <w:b/>
          <w:bCs/>
          <w:color w:val="000000"/>
        </w:rPr>
        <w:t>СКОГО</w:t>
      </w:r>
      <w:r w:rsidRPr="00C3688E">
        <w:rPr>
          <w:b/>
          <w:bCs/>
          <w:color w:val="000000"/>
        </w:rPr>
        <w:t>  РАЙОНА</w:t>
      </w:r>
    </w:p>
    <w:p w:rsidR="00A560EB" w:rsidRPr="00C3688E" w:rsidRDefault="00A560EB" w:rsidP="000E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  </w:t>
      </w:r>
      <w:r w:rsidR="00E65B84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ЧЕТВЕРТОГО</w:t>
      </w:r>
      <w:r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СОЗЫВА</w:t>
      </w:r>
      <w:r w:rsidR="00FC7E5D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E51B5D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СЕМИ</w:t>
      </w:r>
      <w:r w:rsidR="00FC7E5D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 w:rsidR="00E51B5D"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560EB" w:rsidRPr="00C3688E" w:rsidRDefault="00A560EB" w:rsidP="000E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Жеребьевка проводится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участковой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комиссией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752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Понятовское сельское поселение Шумячского района Смоленской области) </w:t>
      </w:r>
      <w:r w:rsidR="002C7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подведения итогов голосования.</w:t>
      </w:r>
    </w:p>
    <w:p w:rsidR="00A560EB" w:rsidRPr="00C3688E" w:rsidRDefault="00A26523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 жеребьевкой председатель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иссии избирательного участка № 752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Понятовское сельское поселение Шумячского района Смоленской области)</w:t>
      </w:r>
      <w:proofErr w:type="gramStart"/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601086" w:rsidRPr="001008FB">
        <w:rPr>
          <w:rFonts w:ascii="Times New Roman" w:hAnsi="Times New Roman"/>
          <w:sz w:val="24"/>
          <w:szCs w:val="24"/>
        </w:rPr>
        <w:t xml:space="preserve"> а в случае его отсутствия </w:t>
      </w:r>
      <w:r w:rsidR="00CD640B">
        <w:rPr>
          <w:rFonts w:ascii="Times New Roman" w:hAnsi="Times New Roman"/>
          <w:sz w:val="24"/>
          <w:szCs w:val="24"/>
        </w:rPr>
        <w:t>–</w:t>
      </w:r>
      <w:r w:rsidR="00601086" w:rsidRPr="001008FB">
        <w:rPr>
          <w:rFonts w:ascii="Times New Roman" w:hAnsi="Times New Roman"/>
          <w:sz w:val="24"/>
          <w:szCs w:val="24"/>
        </w:rPr>
        <w:t xml:space="preserve"> секретарь</w:t>
      </w:r>
      <w:r w:rsidR="00CD640B">
        <w:rPr>
          <w:rFonts w:ascii="Times New Roman" w:hAnsi="Times New Roman"/>
          <w:sz w:val="24"/>
          <w:szCs w:val="24"/>
        </w:rPr>
        <w:t xml:space="preserve"> комиссии</w:t>
      </w:r>
      <w:r w:rsidR="00601086" w:rsidRPr="001008FB">
        <w:rPr>
          <w:rFonts w:ascii="Times New Roman" w:hAnsi="Times New Roman"/>
          <w:sz w:val="24"/>
          <w:szCs w:val="24"/>
        </w:rPr>
        <w:t>.</w:t>
      </w:r>
    </w:p>
    <w:p w:rsidR="00A560EB" w:rsidRPr="00C3688E" w:rsidRDefault="00A26523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7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Жеребьевка проводится в  присутствии зарегистрированных кандидатов или их доверенных лиц, или их уполномоченных представителей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финансовым вопросам.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</w:t>
      </w:r>
      <w:proofErr w:type="gramStart"/>
      <w:r w:rsidR="00484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кандидат не может лично принять участие в жеребьевке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до начала времени проведения жеребьевки в письменной форме информирует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участковую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избирательную комиссию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избирательного участка № 752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Понятовское сельское поселение Шумячского района Смоленской области)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предъявлении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Default="00C3688E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Участковая и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збирательная комиссия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752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Понятовское сельское поселение Шумячского района Смоленской области) </w:t>
      </w:r>
      <w:r w:rsidR="000C4369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DA44C5" w:rsidRDefault="001008FB" w:rsidP="00DA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8F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8FB"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>неявки кандидатов</w:t>
      </w:r>
      <w:r w:rsidR="00DA44C5">
        <w:rPr>
          <w:rFonts w:ascii="Times New Roman" w:hAnsi="Times New Roman"/>
          <w:sz w:val="24"/>
          <w:szCs w:val="24"/>
        </w:rPr>
        <w:t>, доверенных лиц зарегистрированных кандидатов,</w:t>
      </w:r>
      <w:r w:rsidR="00DA44C5" w:rsidRPr="00DA4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44C5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уполномоченных представителей зарегистрированных кан</w:t>
      </w:r>
      <w:r w:rsidR="00DA4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дидатов по финансовым вопросам,</w:t>
      </w:r>
    </w:p>
    <w:p w:rsidR="001008FB" w:rsidRPr="008E627D" w:rsidRDefault="001008FB" w:rsidP="008E627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частковая избирательная комиссия избирательного участка № 752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полномочиями избирательной комиссии  муниципального образования Понятовское сельское поселение Шумячского района Смоленской области)</w:t>
      </w:r>
      <w:r w:rsidRPr="001008FB">
        <w:rPr>
          <w:rFonts w:ascii="Times New Roman" w:hAnsi="Times New Roman"/>
          <w:sz w:val="24"/>
          <w:szCs w:val="24"/>
        </w:rPr>
        <w:t xml:space="preserve"> принимает решение о проведении жеребьевки членами </w:t>
      </w:r>
      <w:r w:rsidR="00601086">
        <w:rPr>
          <w:rFonts w:ascii="Times New Roman" w:hAnsi="Times New Roman"/>
          <w:sz w:val="24"/>
          <w:szCs w:val="24"/>
        </w:rPr>
        <w:t xml:space="preserve">участковой </w:t>
      </w:r>
      <w:r w:rsidRPr="001008FB">
        <w:rPr>
          <w:rFonts w:ascii="Times New Roman" w:hAnsi="Times New Roman"/>
          <w:sz w:val="24"/>
          <w:szCs w:val="24"/>
        </w:rPr>
        <w:t>избирательной комиссии с правом решающего голоса самостоятельно, о чем делается соответствующая запись в протоколе результатов жеребьевки</w:t>
      </w:r>
      <w:r w:rsidR="00CD640B">
        <w:rPr>
          <w:rFonts w:ascii="Times New Roman" w:hAnsi="Times New Roman"/>
          <w:sz w:val="24"/>
          <w:szCs w:val="24"/>
        </w:rPr>
        <w:t>.</w:t>
      </w:r>
    </w:p>
    <w:p w:rsidR="00A560EB" w:rsidRPr="00C3688E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26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Участковая избирательная комиссия избирательного участка №752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Понятовское сельское поселение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Шумячского района Смоленской области)</w:t>
      </w:r>
      <w:r w:rsidR="00A26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постановление о проведении жеребьевки между зарегистрированными кандидатами в депутаты Совета депутатов Понятовского сельского поселения Шумячского района Смоленской области четвер</w:t>
      </w:r>
      <w:r w:rsidR="00423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созыва</w:t>
      </w:r>
      <w:r w:rsidR="00514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Зарегистрированные кандидаты</w:t>
      </w:r>
      <w:r w:rsidR="00423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депутаты Совета депутатов Понятовского сельского поселения</w:t>
      </w:r>
      <w:r w:rsidR="00B64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четвертого созыва </w:t>
      </w:r>
      <w:r w:rsidR="00423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извещаются о месте, дате и времени пров</w:t>
      </w:r>
      <w:r w:rsidR="00B77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едения жеребьевки</w:t>
      </w:r>
      <w:r w:rsidR="00DA4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6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1 к настоящему Порядку)</w:t>
      </w:r>
      <w:r w:rsidR="00B77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60EB" w:rsidRPr="00C3688E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14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жеребьевки имеют право присутствовать лица, указанные в </w:t>
      </w:r>
      <w:hyperlink r:id="rId7" w:history="1">
        <w:r w:rsidR="00A560EB"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пункте 3 статьи 30</w:t>
        </w:r>
      </w:hyperlink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от 12 июня 2002 года   №67-ФЗ «Об основных гарантиях избирательных прав и права на участие в референдуме граждан Российской Федерации».</w:t>
      </w:r>
    </w:p>
    <w:p w:rsidR="00A560EB" w:rsidRPr="00C3688E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Жеребьевку проводят и оглашают ее результаты председатель и секретарь участковой избирательной комиссии избирательного участка № 752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Понятовское сельское поселение Шумячского района Смоленской области)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жеребьевки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заранее изготавливаются карточки из непрозрачной бумаги с порядковыми номерами, начиная с первого, по количеству зарегистрированных кандидатов, набравших одинаковое число голосов</w:t>
      </w:r>
      <w:r w:rsidR="0060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избирателей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раскладываются в конверты, которые опечатываются и скрепляются подпися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председателя и секретаря </w:t>
      </w:r>
      <w:r w:rsidR="00B77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участковой избирательной комиссии избирательного участка № 752(с полномочиями избирательной комиссии  муниципального образования Понятовское сельское поселение Шумячского района Смоленской области).</w:t>
      </w:r>
    </w:p>
    <w:p w:rsidR="00A560EB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Кандидат, его доверенное лицо, </w:t>
      </w:r>
      <w:proofErr w:type="gramStart"/>
      <w:r w:rsidR="00653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653CCB" w:rsidRPr="00653CC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53CCB" w:rsidRPr="00653CCB">
        <w:rPr>
          <w:rFonts w:ascii="Times New Roman" w:hAnsi="Times New Roman"/>
          <w:sz w:val="24"/>
          <w:szCs w:val="24"/>
        </w:rPr>
        <w:t>уполномоченный представите</w:t>
      </w:r>
      <w:r w:rsidR="00653CCB">
        <w:rPr>
          <w:rFonts w:ascii="Times New Roman" w:hAnsi="Times New Roman"/>
          <w:sz w:val="24"/>
          <w:szCs w:val="24"/>
        </w:rPr>
        <w:t>ль по финансовым вопросам или член участковой</w:t>
      </w:r>
      <w:r w:rsidR="00653CCB" w:rsidRPr="00653CCB">
        <w:rPr>
          <w:rFonts w:ascii="Times New Roman" w:hAnsi="Times New Roman"/>
          <w:sz w:val="24"/>
          <w:szCs w:val="24"/>
        </w:rPr>
        <w:t xml:space="preserve"> избирательной комиссии с правом решающего голоса</w:t>
      </w:r>
      <w:r w:rsidR="00653CCB">
        <w:rPr>
          <w:rFonts w:ascii="Times New Roman" w:hAnsi="Times New Roman"/>
          <w:sz w:val="24"/>
          <w:szCs w:val="24"/>
        </w:rPr>
        <w:t xml:space="preserve"> вместо не явившегося кандидата</w:t>
      </w:r>
      <w:r w:rsidR="00653CCB" w:rsidRPr="00653CCB">
        <w:rPr>
          <w:rFonts w:ascii="Times New Roman" w:hAnsi="Times New Roman"/>
          <w:sz w:val="24"/>
          <w:szCs w:val="24"/>
        </w:rPr>
        <w:t xml:space="preserve">)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CCB" w:rsidRPr="00C3688E" w:rsidRDefault="00653CC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27D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Очередность участия в жеребьевке определяется последовательностью расположения кандидатов в избирательном бюллетене</w:t>
      </w:r>
      <w:r w:rsidR="008E6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60EB" w:rsidRPr="00C3688E" w:rsidRDefault="001008FB" w:rsidP="008E6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итогам жеребьевки составляется </w:t>
      </w:r>
      <w:hyperlink r:id="rId8" w:anchor="P61#P61" w:history="1">
        <w:r w:rsidR="00A560EB"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протокол</w:t>
        </w:r>
      </w:hyperlink>
      <w:r w:rsidR="008E6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№2 к настоящему Порядку)</w:t>
      </w:r>
      <w:r w:rsidR="008E627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участковой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752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Понятовское сельское поселение Шумячского района Смоленской области)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определении результатов 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выборов принимается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протокола жеребьевки</w:t>
      </w:r>
      <w:r w:rsidR="000B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№3 к настоящему Порядку)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6C789C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 </w:t>
      </w:r>
      <w:proofErr w:type="spell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многомандатном</w:t>
      </w:r>
      <w:proofErr w:type="spell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5F5327" w:rsidRDefault="006C789C" w:rsidP="000C436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775E7" w:rsidRDefault="00B775E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B775E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006337" w:rsidRDefault="0000633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484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проведения жеребьевки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06337" w:rsidRDefault="0000633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результатов выборов депутатов</w:t>
      </w:r>
    </w:p>
    <w:p w:rsidR="00006337" w:rsidRDefault="0000633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 Понятовского сельского поселения</w:t>
      </w:r>
    </w:p>
    <w:p w:rsidR="00006337" w:rsidRDefault="00006337" w:rsidP="0000633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 района Смоленской области четвертого созыва</w:t>
      </w:r>
    </w:p>
    <w:p w:rsidR="00006337" w:rsidRDefault="00006337" w:rsidP="00006337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006337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7B035E"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00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«___»________2020 года                                                              №_____</w:t>
      </w:r>
    </w:p>
    <w:p w:rsidR="00006337" w:rsidRDefault="00006337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Pr="005D12CA" w:rsidRDefault="00006337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жеребьевки между </w:t>
      </w:r>
      <w:proofErr w:type="gramStart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зарегистрированными</w:t>
      </w:r>
      <w:proofErr w:type="gramEnd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06337" w:rsidRPr="005D12CA" w:rsidRDefault="00006337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кандидатами в депутаты Совета депутатов Понятовского</w:t>
      </w:r>
    </w:p>
    <w:p w:rsidR="00006337" w:rsidRPr="005D12CA" w:rsidRDefault="00006337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Шумячского района Смоленской области</w:t>
      </w:r>
    </w:p>
    <w:p w:rsidR="00006337" w:rsidRPr="005D12CA" w:rsidRDefault="00006337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по </w:t>
      </w:r>
      <w:proofErr w:type="spellStart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семимандатному</w:t>
      </w:r>
      <w:proofErr w:type="spellEnd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избирательному округу №1</w:t>
      </w:r>
    </w:p>
    <w:p w:rsidR="005D12CA" w:rsidRPr="005D12CA" w:rsidRDefault="005D12CA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12CA" w:rsidRDefault="005D12CA" w:rsidP="000063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5D12CA" w:rsidP="005D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результатов выборов депутатов Совета депутатов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Понятовского сельского поселения Шумячского района Смоленской области четвертого созыва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избирательному округу №1 зарегистрированные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кандидаты____________и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_______________/фамилия, имя, отчество/ набрали равное количество голосов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избирателей_______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(___________________).</w:t>
      </w:r>
    </w:p>
    <w:p w:rsidR="005D12CA" w:rsidRDefault="005D12CA" w:rsidP="005D1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D12CA">
        <w:rPr>
          <w:rFonts w:ascii="Times New Roman" w:hAnsi="Times New Roman"/>
          <w:color w:val="000000"/>
        </w:rPr>
        <w:t xml:space="preserve"> В соответствии с </w:t>
      </w:r>
      <w:hyperlink r:id="rId9" w:history="1">
        <w:r w:rsidRPr="005D12CA">
          <w:rPr>
            <w:rStyle w:val="ac"/>
            <w:rFonts w:ascii="Times New Roman" w:hAnsi="Times New Roman"/>
            <w:color w:val="auto"/>
            <w:u w:val="none"/>
          </w:rPr>
          <w:t>частью 2 статьи 45</w:t>
        </w:r>
      </w:hyperlink>
      <w:r w:rsidRPr="005D12CA">
        <w:rPr>
          <w:rFonts w:ascii="Times New Roman" w:hAnsi="Times New Roman"/>
        </w:rPr>
        <w:t> </w:t>
      </w:r>
      <w:r w:rsidRPr="005D12CA">
        <w:rPr>
          <w:rFonts w:ascii="Times New Roman" w:hAnsi="Times New Roman"/>
          <w:color w:val="000000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</w:rPr>
        <w:t xml:space="preserve"> 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034FA4" w:rsidRDefault="00034FA4" w:rsidP="005D1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12CA" w:rsidRDefault="005D12CA" w:rsidP="005D1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ПОСТАНОВЛЯЕТ</w:t>
      </w:r>
      <w:r w:rsidR="001C2536">
        <w:rPr>
          <w:rFonts w:ascii="Times New Roman" w:hAnsi="Times New Roman"/>
          <w:color w:val="000000"/>
        </w:rPr>
        <w:t>:</w:t>
      </w:r>
    </w:p>
    <w:p w:rsidR="00034FA4" w:rsidRDefault="00034FA4" w:rsidP="005D1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34FA4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Провести жеребьевку между зарегистрированными кандидатами в депутаты Совета депутатов Понятовского сельского поселения Шумячского района Смоленской области_______________ и _______________________, набравшими равное количество голосов избирателей на выборах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rFonts w:ascii="Times New Roman" w:hAnsi="Times New Roman"/>
          <w:color w:val="000000"/>
        </w:rPr>
        <w:t>семимандатному</w:t>
      </w:r>
      <w:proofErr w:type="spellEnd"/>
      <w:r>
        <w:rPr>
          <w:rFonts w:ascii="Times New Roman" w:hAnsi="Times New Roman"/>
          <w:color w:val="000000"/>
        </w:rPr>
        <w:t xml:space="preserve"> избирательному округу №1 в «___»часов «___» минут по адресу ст. Понятовка ул. Первомайская д.6.</w:t>
      </w:r>
      <w:proofErr w:type="gramEnd"/>
    </w:p>
    <w:p w:rsidR="00034FA4" w:rsidRDefault="00034FA4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2536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Уведомить зарегистрированных кандидатов в </w:t>
      </w:r>
      <w:proofErr w:type="spellStart"/>
      <w:proofErr w:type="gramStart"/>
      <w:r>
        <w:rPr>
          <w:rFonts w:ascii="Times New Roman" w:hAnsi="Times New Roman"/>
          <w:color w:val="000000"/>
        </w:rPr>
        <w:t>в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депутаты Совета депутатов Понятовского сельского поселения Шумячского района Смоленской области_______________ и _______________________</w:t>
      </w:r>
    </w:p>
    <w:p w:rsidR="001C2536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проведении жеребьевки не </w:t>
      </w:r>
      <w:proofErr w:type="spellStart"/>
      <w:r>
        <w:rPr>
          <w:rFonts w:ascii="Times New Roman" w:hAnsi="Times New Roman"/>
          <w:color w:val="000000"/>
        </w:rPr>
        <w:t>позднее____часов</w:t>
      </w:r>
      <w:proofErr w:type="spellEnd"/>
      <w:r>
        <w:rPr>
          <w:rFonts w:ascii="Times New Roman" w:hAnsi="Times New Roman"/>
          <w:color w:val="000000"/>
        </w:rPr>
        <w:t xml:space="preserve">  «__»_______2020 года.</w:t>
      </w:r>
    </w:p>
    <w:p w:rsidR="001C2536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2536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2536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4369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775E7">
        <w:rPr>
          <w:rFonts w:ascii="Times New Roman" w:hAnsi="Times New Roman"/>
          <w:b/>
          <w:color w:val="000000"/>
        </w:rPr>
        <w:t xml:space="preserve">Председатель комиссии </w:t>
      </w:r>
    </w:p>
    <w:p w:rsidR="001C2536" w:rsidRPr="00B775E7" w:rsidRDefault="001C2536" w:rsidP="001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75E7">
        <w:rPr>
          <w:rFonts w:ascii="Times New Roman" w:hAnsi="Times New Roman"/>
          <w:b/>
          <w:color w:val="000000"/>
        </w:rPr>
        <w:t xml:space="preserve">                                                               </w:t>
      </w:r>
    </w:p>
    <w:p w:rsidR="00006337" w:rsidRPr="00B775E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6337" w:rsidRDefault="00964C93" w:rsidP="0096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75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комиссии</w:t>
      </w:r>
    </w:p>
    <w:p w:rsidR="007B035E" w:rsidRPr="00B775E7" w:rsidRDefault="007B035E" w:rsidP="0096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086" w:rsidRPr="00C3688E" w:rsidRDefault="00601086" w:rsidP="006010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Постановление принимается на бланке участковой избирательной комиссии избирательного участка № 752 (с полномочиями избирательной комиссии муниципального образования Понятовского сельского поселения Шу</w:t>
      </w:r>
      <w:r w:rsidR="001A2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мячского района Смоленской области)</w:t>
      </w: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337" w:rsidRDefault="0000633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75E7" w:rsidRDefault="00B775E7" w:rsidP="0060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75E7" w:rsidRDefault="00B775E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B775E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0B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A560EB" w:rsidRPr="00C3688E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проведения жеребьевки при определении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выборов депутатов Совета депутатов</w:t>
      </w:r>
      <w:proofErr w:type="gramEnd"/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Шумяч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района Смоленской области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6B59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четвертого созыва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A560EB" w:rsidRPr="00C3688E" w:rsidRDefault="00964C93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проведения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жеребьевки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зарегистрированными кандидатами в депутаты 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88E" w:rsidRPr="00C3688E">
        <w:rPr>
          <w:rFonts w:ascii="Times New Roman" w:hAnsi="Times New Roman"/>
          <w:color w:val="000000"/>
          <w:sz w:val="24"/>
          <w:szCs w:val="24"/>
        </w:rPr>
        <w:t>сельского поселения Шумяч</w:t>
      </w:r>
      <w:r w:rsidR="000C4369">
        <w:rPr>
          <w:rFonts w:ascii="Times New Roman" w:hAnsi="Times New Roman"/>
          <w:color w:val="000000"/>
          <w:sz w:val="24"/>
          <w:szCs w:val="24"/>
        </w:rPr>
        <w:t xml:space="preserve">ского района </w:t>
      </w:r>
      <w:r w:rsidR="00E65B84" w:rsidRPr="00C3688E">
        <w:rPr>
          <w:rFonts w:ascii="Times New Roman" w:hAnsi="Times New Roman"/>
          <w:color w:val="000000"/>
          <w:sz w:val="24"/>
          <w:szCs w:val="24"/>
        </w:rPr>
        <w:t xml:space="preserve">Смоленской области четвертого созыва по </w:t>
      </w:r>
      <w:proofErr w:type="spellStart"/>
      <w:r w:rsidR="00C3688E" w:rsidRPr="00C3688E">
        <w:rPr>
          <w:rFonts w:ascii="Times New Roman" w:hAnsi="Times New Roman"/>
          <w:color w:val="000000"/>
          <w:sz w:val="24"/>
          <w:szCs w:val="24"/>
        </w:rPr>
        <w:t>семи</w:t>
      </w:r>
      <w:r w:rsidR="00E65B84" w:rsidRPr="00C3688E">
        <w:rPr>
          <w:rFonts w:ascii="Times New Roman" w:hAnsi="Times New Roman"/>
          <w:color w:val="000000"/>
          <w:sz w:val="24"/>
          <w:szCs w:val="24"/>
        </w:rPr>
        <w:t>манда</w:t>
      </w:r>
      <w:r w:rsidR="003738C1" w:rsidRPr="00C3688E">
        <w:rPr>
          <w:rFonts w:ascii="Times New Roman" w:hAnsi="Times New Roman"/>
          <w:color w:val="000000"/>
          <w:sz w:val="24"/>
          <w:szCs w:val="24"/>
        </w:rPr>
        <w:t>тному</w:t>
      </w:r>
      <w:proofErr w:type="spellEnd"/>
      <w:r w:rsidR="003738C1" w:rsidRPr="00C36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88E" w:rsidRPr="00C3688E">
        <w:rPr>
          <w:rFonts w:ascii="Times New Roman" w:hAnsi="Times New Roman"/>
          <w:color w:val="000000"/>
          <w:sz w:val="24"/>
          <w:szCs w:val="24"/>
        </w:rPr>
        <w:t xml:space="preserve"> избирательному округу № 1 </w:t>
      </w:r>
      <w:r w:rsidR="003738C1" w:rsidRPr="00C36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равном числе полученных  голосов избирателей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E65B84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«___» _________ 20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7B3D83" w:rsidRPr="00C3688E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участковой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752</w:t>
      </w:r>
      <w:r w:rsidR="000B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результатах выборов по </w:t>
      </w:r>
      <w:proofErr w:type="spellStart"/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избирательному округу №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зарегистрированные кандидаты в депутаты  Совета  депутатов 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</w:t>
      </w:r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района Смоленской области</w:t>
      </w:r>
      <w:r w:rsidR="00E65B84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четвертого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созыва</w:t>
      </w:r>
    </w:p>
    <w:p w:rsidR="00E65B84" w:rsidRPr="00C3688E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__________________________________________________.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__________________________________________________.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получили равное число голосов избирателей.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 </w:t>
      </w:r>
      <w:hyperlink r:id="rId10" w:history="1">
        <w:r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45</w:t>
        </w:r>
      </w:hyperlink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бластного закона от 3 июля 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2003 года № 41-з «О выборах органов местного самоуправления в Смоленской</w:t>
      </w:r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области» избранным  признается  кандидат</w:t>
      </w:r>
      <w:proofErr w:type="gramStart"/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оторый извлек  из конверта лист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порядковым номером № 1 (номерами № 1 и №__)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3243"/>
        <w:gridCol w:w="2835"/>
        <w:gridCol w:w="3118"/>
      </w:tblGrid>
      <w:tr w:rsidR="00A560EB" w:rsidRPr="00C3688E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</w:t>
            </w:r>
            <w:proofErr w:type="gramEnd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лицом,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C3688E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B3D83" w:rsidRPr="00C3688E" w:rsidRDefault="007B3D83" w:rsidP="007B3D8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5CD" w:rsidRPr="005145CD" w:rsidRDefault="007B3D83" w:rsidP="007B3D83">
      <w:pPr>
        <w:jc w:val="both"/>
        <w:rPr>
          <w:rFonts w:ascii="Times New Roman" w:hAnsi="Times New Roman"/>
          <w:b/>
          <w:sz w:val="24"/>
          <w:szCs w:val="24"/>
        </w:rPr>
      </w:pPr>
      <w:r w:rsidRPr="005145CD">
        <w:rPr>
          <w:rFonts w:ascii="Times New Roman" w:hAnsi="Times New Roman"/>
          <w:b/>
          <w:sz w:val="24"/>
          <w:szCs w:val="24"/>
        </w:rPr>
        <w:t xml:space="preserve">Председатель комиссии                                                                   </w:t>
      </w:r>
      <w:r w:rsidR="005145CD">
        <w:rPr>
          <w:rFonts w:ascii="Times New Roman" w:hAnsi="Times New Roman"/>
          <w:b/>
          <w:sz w:val="24"/>
          <w:szCs w:val="24"/>
        </w:rPr>
        <w:t>____________</w:t>
      </w:r>
    </w:p>
    <w:p w:rsidR="007B3D83" w:rsidRPr="005145CD" w:rsidRDefault="007B3D83" w:rsidP="007B3D83">
      <w:pPr>
        <w:jc w:val="both"/>
        <w:rPr>
          <w:rFonts w:ascii="Times New Roman" w:hAnsi="Times New Roman"/>
          <w:b/>
          <w:sz w:val="24"/>
          <w:szCs w:val="24"/>
        </w:rPr>
      </w:pPr>
      <w:r w:rsidRPr="005145CD">
        <w:rPr>
          <w:rFonts w:ascii="Times New Roman" w:hAnsi="Times New Roman"/>
          <w:b/>
          <w:sz w:val="24"/>
          <w:szCs w:val="24"/>
        </w:rPr>
        <w:t>Секретарь комиссии</w:t>
      </w:r>
      <w:r w:rsidR="005145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___________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</w:t>
      </w:r>
    </w:p>
    <w:p w:rsidR="00A560EB" w:rsidRPr="00C3688E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вке</w:t>
      </w:r>
    </w:p>
    <w:p w:rsidR="00A560EB" w:rsidRPr="00C3688E" w:rsidRDefault="00C637F4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37F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Default="00A560EB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21AAF" w:rsidRDefault="00D21AA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1AAF" w:rsidRDefault="00D21AA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1AAF" w:rsidRDefault="00D21AA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1AAF" w:rsidRDefault="00D21AA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1B60" w:rsidRDefault="000B1B60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1AAF" w:rsidRDefault="00D21AA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1AAF" w:rsidRDefault="000B1B60" w:rsidP="00D2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D21AAF" w:rsidRPr="00C3688E" w:rsidRDefault="00D21AAF" w:rsidP="00D21AAF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проведения жеребьевки при определении 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 выборов депутатов Совета депутатов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Понятовского сельского поселения Шумячского района Смоленской области четвертого созыва</w:t>
      </w:r>
    </w:p>
    <w:p w:rsidR="00D21AAF" w:rsidRDefault="00D21AAF" w:rsidP="00D21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AAF" w:rsidRDefault="00D21AAF" w:rsidP="00D21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AAF" w:rsidRDefault="00D21AAF" w:rsidP="00D21AA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D21AAF" w:rsidRDefault="00D21AAF" w:rsidP="00D21AA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</w:p>
    <w:p w:rsidR="00D21AAF" w:rsidRDefault="00D21AAF" w:rsidP="00D21AAF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AAF" w:rsidRDefault="00D21AAF" w:rsidP="00D2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«___»________2020 года                                                              №_____</w:t>
      </w:r>
    </w:p>
    <w:p w:rsidR="00D21AAF" w:rsidRDefault="00D21AAF" w:rsidP="00D21A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AAF" w:rsidRPr="005D12CA" w:rsidRDefault="00D21AAF" w:rsidP="00D21A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результатах проведения</w:t>
      </w: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жеребьевки между </w:t>
      </w:r>
      <w:proofErr w:type="gramStart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зарегистрированными</w:t>
      </w:r>
      <w:proofErr w:type="gramEnd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21AAF" w:rsidRPr="005D12CA" w:rsidRDefault="00D21AAF" w:rsidP="00D21A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кандидатами в депутаты Совета депутатов Понятовского</w:t>
      </w:r>
    </w:p>
    <w:p w:rsidR="00D21AAF" w:rsidRPr="005D12CA" w:rsidRDefault="00D21AAF" w:rsidP="00D21A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Шумячского района Смоленской области</w:t>
      </w:r>
    </w:p>
    <w:p w:rsidR="00D21AAF" w:rsidRPr="007B035E" w:rsidRDefault="00D21AAF" w:rsidP="00D21A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по </w:t>
      </w:r>
      <w:proofErr w:type="spellStart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семимандатному</w:t>
      </w:r>
      <w:proofErr w:type="spellEnd"/>
      <w:r w:rsidRPr="005D1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избирательному округу №1</w:t>
      </w:r>
    </w:p>
    <w:p w:rsidR="00D21AAF" w:rsidRDefault="00D21AAF" w:rsidP="00D21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AAF" w:rsidRDefault="00D21AAF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5D12CA">
        <w:rPr>
          <w:rFonts w:ascii="Times New Roman" w:hAnsi="Times New Roman"/>
          <w:color w:val="000000"/>
        </w:rPr>
        <w:t>В соответствии с </w:t>
      </w:r>
      <w:hyperlink r:id="rId11" w:history="1">
        <w:r w:rsidRPr="005D12CA">
          <w:rPr>
            <w:rStyle w:val="ac"/>
            <w:rFonts w:ascii="Times New Roman" w:hAnsi="Times New Roman"/>
            <w:color w:val="auto"/>
            <w:u w:val="none"/>
          </w:rPr>
          <w:t>частью 2 статьи 45</w:t>
        </w:r>
      </w:hyperlink>
      <w:r w:rsidRPr="005D12CA">
        <w:rPr>
          <w:rFonts w:ascii="Times New Roman" w:hAnsi="Times New Roman"/>
        </w:rPr>
        <w:t> </w:t>
      </w:r>
      <w:r w:rsidRPr="005D12CA">
        <w:rPr>
          <w:rFonts w:ascii="Times New Roman" w:hAnsi="Times New Roman"/>
          <w:color w:val="000000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</w:rPr>
        <w:t xml:space="preserve"> </w:t>
      </w:r>
      <w:r w:rsidR="001A2B5B">
        <w:rPr>
          <w:rFonts w:ascii="Times New Roman" w:hAnsi="Times New Roman"/>
          <w:color w:val="000000"/>
        </w:rPr>
        <w:t>постановлением участковой избирательной комиссии избирательного участка №752</w:t>
      </w:r>
      <w:r w:rsidR="007B035E">
        <w:rPr>
          <w:rFonts w:ascii="Times New Roman" w:hAnsi="Times New Roman"/>
          <w:color w:val="000000"/>
        </w:rPr>
        <w:t xml:space="preserve"> </w:t>
      </w:r>
      <w:r w:rsidR="001A2B5B">
        <w:rPr>
          <w:rFonts w:ascii="Times New Roman" w:hAnsi="Times New Roman"/>
          <w:color w:val="000000"/>
        </w:rPr>
        <w:t>(с полномочиями избирательной комиссии муниципального образования Понятовского сельского поселения Шумячского района Смоленской области) от  ____ июля 2020 года №___ «</w:t>
      </w:r>
      <w:r w:rsidR="007B035E">
        <w:rPr>
          <w:rFonts w:ascii="Times New Roman" w:hAnsi="Times New Roman"/>
          <w:color w:val="000000"/>
        </w:rPr>
        <w:t xml:space="preserve"> О Порядке проведения жеребь</w:t>
      </w:r>
      <w:r w:rsidR="001A2B5B">
        <w:rPr>
          <w:rFonts w:ascii="Times New Roman" w:hAnsi="Times New Roman"/>
          <w:color w:val="000000"/>
        </w:rPr>
        <w:t>евки при определении результатов выборов депутатов Совета депутатов Понятовского поселения</w:t>
      </w:r>
      <w:proofErr w:type="gramEnd"/>
      <w:r w:rsidR="001A2B5B">
        <w:rPr>
          <w:rFonts w:ascii="Times New Roman" w:hAnsi="Times New Roman"/>
          <w:color w:val="000000"/>
        </w:rPr>
        <w:t xml:space="preserve"> </w:t>
      </w:r>
      <w:proofErr w:type="gramStart"/>
      <w:r w:rsidR="001A2B5B">
        <w:rPr>
          <w:rFonts w:ascii="Times New Roman" w:hAnsi="Times New Roman"/>
          <w:color w:val="000000"/>
        </w:rPr>
        <w:t xml:space="preserve">Шумячского района Смоленской области четвертого созыва по </w:t>
      </w:r>
      <w:proofErr w:type="spellStart"/>
      <w:r w:rsidR="001A2B5B">
        <w:rPr>
          <w:rFonts w:ascii="Times New Roman" w:hAnsi="Times New Roman"/>
          <w:color w:val="000000"/>
        </w:rPr>
        <w:t>семимандатному</w:t>
      </w:r>
      <w:proofErr w:type="spellEnd"/>
      <w:r w:rsidR="001A2B5B">
        <w:rPr>
          <w:rFonts w:ascii="Times New Roman" w:hAnsi="Times New Roman"/>
          <w:color w:val="000000"/>
        </w:rPr>
        <w:t xml:space="preserve"> избирательному округу №1 при равном числе полученных </w:t>
      </w:r>
      <w:r w:rsidR="007B035E">
        <w:rPr>
          <w:rFonts w:ascii="Times New Roman" w:hAnsi="Times New Roman"/>
          <w:color w:val="000000"/>
        </w:rPr>
        <w:t>зареги</w:t>
      </w:r>
      <w:r w:rsidR="001A2B5B">
        <w:rPr>
          <w:rFonts w:ascii="Times New Roman" w:hAnsi="Times New Roman"/>
          <w:color w:val="000000"/>
        </w:rPr>
        <w:t>стриров</w:t>
      </w:r>
      <w:r w:rsidR="007B035E">
        <w:rPr>
          <w:rFonts w:ascii="Times New Roman" w:hAnsi="Times New Roman"/>
          <w:color w:val="000000"/>
        </w:rPr>
        <w:t xml:space="preserve">анными кандидатами голосов избирателей» </w:t>
      </w:r>
      <w:r w:rsidR="00CD640B">
        <w:rPr>
          <w:rFonts w:ascii="Times New Roman" w:hAnsi="Times New Roman"/>
          <w:color w:val="000000"/>
        </w:rPr>
        <w:t xml:space="preserve">и на основании Протокола  о результатах проведения жеребьевки между зарегистрированными кандидатами в депутаты Совета депутатов Понятовского сельского поселения Шумячского района Смоленской области  четвертого созыва по </w:t>
      </w:r>
      <w:proofErr w:type="spellStart"/>
      <w:r w:rsidR="00CD640B">
        <w:rPr>
          <w:rFonts w:ascii="Times New Roman" w:hAnsi="Times New Roman"/>
          <w:color w:val="000000"/>
        </w:rPr>
        <w:t>семимандатному</w:t>
      </w:r>
      <w:proofErr w:type="spellEnd"/>
      <w:r w:rsidR="00CD640B">
        <w:rPr>
          <w:rFonts w:ascii="Times New Roman" w:hAnsi="Times New Roman"/>
          <w:color w:val="000000"/>
        </w:rPr>
        <w:t xml:space="preserve"> избирательному округу №1  от «__»____2020 года (прилагается) </w:t>
      </w:r>
      <w:r>
        <w:rPr>
          <w:rFonts w:ascii="Times New Roman" w:hAnsi="Times New Roman"/>
          <w:color w:val="000000"/>
        </w:rPr>
        <w:t>участковая избирательная комиссия избирательного участка №752 (с полномочиями</w:t>
      </w:r>
      <w:proofErr w:type="gramEnd"/>
      <w:r>
        <w:rPr>
          <w:rFonts w:ascii="Times New Roman" w:hAnsi="Times New Roman"/>
          <w:color w:val="000000"/>
        </w:rPr>
        <w:t xml:space="preserve">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D21AAF" w:rsidRDefault="00D21AAF" w:rsidP="00D21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ПОСТАНОВЛЯЕТ:</w:t>
      </w:r>
    </w:p>
    <w:p w:rsidR="00D21AAF" w:rsidRDefault="00D21AAF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AF" w:rsidRDefault="005145CD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D640B">
        <w:rPr>
          <w:rFonts w:ascii="Times New Roman" w:hAnsi="Times New Roman"/>
          <w:sz w:val="24"/>
          <w:szCs w:val="24"/>
        </w:rPr>
        <w:t>______________________________________п</w:t>
      </w:r>
      <w:r>
        <w:rPr>
          <w:rFonts w:ascii="Times New Roman" w:hAnsi="Times New Roman"/>
          <w:sz w:val="24"/>
          <w:szCs w:val="24"/>
        </w:rPr>
        <w:t>ризнать</w:t>
      </w:r>
      <w:proofErr w:type="spellEnd"/>
      <w:r>
        <w:rPr>
          <w:rFonts w:ascii="Times New Roman" w:hAnsi="Times New Roman"/>
          <w:sz w:val="24"/>
          <w:szCs w:val="24"/>
        </w:rPr>
        <w:t xml:space="preserve"> избранным депу</w:t>
      </w:r>
      <w:r w:rsidR="00D21AAF">
        <w:rPr>
          <w:rFonts w:ascii="Times New Roman" w:hAnsi="Times New Roman"/>
          <w:sz w:val="24"/>
          <w:szCs w:val="24"/>
        </w:rPr>
        <w:t>татом</w:t>
      </w:r>
      <w:r>
        <w:rPr>
          <w:rFonts w:ascii="Times New Roman" w:hAnsi="Times New Roman"/>
          <w:sz w:val="24"/>
          <w:szCs w:val="24"/>
        </w:rPr>
        <w:t xml:space="preserve">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</w:t>
      </w:r>
      <w:r w:rsidR="00CD640B">
        <w:rPr>
          <w:rFonts w:ascii="Times New Roman" w:hAnsi="Times New Roman"/>
          <w:sz w:val="24"/>
          <w:szCs w:val="24"/>
        </w:rPr>
        <w:t>у</w:t>
      </w:r>
      <w:proofErr w:type="spellEnd"/>
      <w:r w:rsidR="00CD640B"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r>
        <w:rPr>
          <w:rFonts w:ascii="Times New Roman" w:hAnsi="Times New Roman"/>
          <w:sz w:val="24"/>
          <w:szCs w:val="24"/>
        </w:rPr>
        <w:t>.</w:t>
      </w:r>
    </w:p>
    <w:p w:rsidR="005145CD" w:rsidRDefault="005145CD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35E" w:rsidRDefault="007B035E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Направить настоящее постановление в ТИК Шумячского района Смоленской области.</w:t>
      </w:r>
    </w:p>
    <w:p w:rsidR="007B035E" w:rsidRDefault="007B035E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CD" w:rsidRPr="00E51B5D" w:rsidRDefault="007B035E" w:rsidP="005145CD">
      <w:pPr>
        <w:pStyle w:val="2"/>
        <w:spacing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145CD">
        <w:rPr>
          <w:rFonts w:ascii="Times New Roman" w:hAnsi="Times New Roman"/>
          <w:color w:val="000000"/>
          <w:sz w:val="24"/>
          <w:szCs w:val="24"/>
        </w:rPr>
        <w:t>. Опубликова</w:t>
      </w:r>
      <w:r w:rsidR="005145CD" w:rsidRPr="00E51B5D">
        <w:rPr>
          <w:rFonts w:ascii="Times New Roman" w:hAnsi="Times New Roman"/>
          <w:color w:val="000000"/>
          <w:sz w:val="24"/>
          <w:szCs w:val="24"/>
        </w:rPr>
        <w:t>ть настоящее постановление на официальном сайте Администрации муниципального образования Понятовского сельского поселения Шумячского района Смоленской области</w:t>
      </w:r>
      <w:r w:rsidR="005145CD" w:rsidRPr="00E51B5D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5145CD" w:rsidRPr="00E51B5D" w:rsidRDefault="005145CD" w:rsidP="005145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.</w:t>
      </w:r>
    </w:p>
    <w:p w:rsidR="005145CD" w:rsidRPr="00E51B5D" w:rsidRDefault="005145CD" w:rsidP="0051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CD" w:rsidRPr="00E51B5D" w:rsidRDefault="005145CD" w:rsidP="005145CD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5CD" w:rsidRPr="00E51B5D" w:rsidRDefault="005145CD" w:rsidP="005145CD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 xml:space="preserve">Председатель комиссии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_____________</w:t>
      </w:r>
    </w:p>
    <w:p w:rsidR="005145CD" w:rsidRPr="00E51B5D" w:rsidRDefault="005145CD" w:rsidP="005145CD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5CD" w:rsidRPr="00E51B5D" w:rsidRDefault="005145CD" w:rsidP="005145CD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 xml:space="preserve">Секретарь комиссии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_____________    </w:t>
      </w:r>
    </w:p>
    <w:p w:rsidR="005145CD" w:rsidRPr="00B520BF" w:rsidRDefault="005145CD" w:rsidP="005145CD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BF">
        <w:rPr>
          <w:rFonts w:ascii="Tahoma" w:hAnsi="Tahoma" w:cs="Tahoma"/>
          <w:color w:val="000000"/>
          <w:sz w:val="18"/>
          <w:szCs w:val="18"/>
        </w:rPr>
        <w:br w:type="page"/>
      </w: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876025" w:rsidRDefault="00876025" w:rsidP="00876025">
      <w:pPr>
        <w:jc w:val="right"/>
      </w:pPr>
    </w:p>
    <w:p w:rsidR="005145CD" w:rsidRPr="00D21AAF" w:rsidRDefault="005145CD" w:rsidP="00D21A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145CD" w:rsidRPr="00D21AAF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5D"/>
    <w:rsid w:val="0000600D"/>
    <w:rsid w:val="00006337"/>
    <w:rsid w:val="00013FE0"/>
    <w:rsid w:val="00034FA4"/>
    <w:rsid w:val="00044756"/>
    <w:rsid w:val="00061027"/>
    <w:rsid w:val="00061A7B"/>
    <w:rsid w:val="000906AD"/>
    <w:rsid w:val="00095C54"/>
    <w:rsid w:val="000B1B60"/>
    <w:rsid w:val="000C4369"/>
    <w:rsid w:val="000E4959"/>
    <w:rsid w:val="000F21C4"/>
    <w:rsid w:val="000F4876"/>
    <w:rsid w:val="001008FB"/>
    <w:rsid w:val="001128C6"/>
    <w:rsid w:val="0012555D"/>
    <w:rsid w:val="00180469"/>
    <w:rsid w:val="001819F8"/>
    <w:rsid w:val="001A2B5B"/>
    <w:rsid w:val="001A50E2"/>
    <w:rsid w:val="001C2536"/>
    <w:rsid w:val="00211355"/>
    <w:rsid w:val="00211BB9"/>
    <w:rsid w:val="002A6C14"/>
    <w:rsid w:val="002C7606"/>
    <w:rsid w:val="002D3282"/>
    <w:rsid w:val="003738C1"/>
    <w:rsid w:val="003A5A06"/>
    <w:rsid w:val="00410A05"/>
    <w:rsid w:val="00420A96"/>
    <w:rsid w:val="004231F1"/>
    <w:rsid w:val="0042645A"/>
    <w:rsid w:val="00432515"/>
    <w:rsid w:val="0043280A"/>
    <w:rsid w:val="00443FA5"/>
    <w:rsid w:val="0048414A"/>
    <w:rsid w:val="00490151"/>
    <w:rsid w:val="005145CD"/>
    <w:rsid w:val="005906F5"/>
    <w:rsid w:val="00596B9C"/>
    <w:rsid w:val="005C5F22"/>
    <w:rsid w:val="005D12CA"/>
    <w:rsid w:val="005F476D"/>
    <w:rsid w:val="005F5327"/>
    <w:rsid w:val="00601086"/>
    <w:rsid w:val="006164CB"/>
    <w:rsid w:val="0062041C"/>
    <w:rsid w:val="00641ED5"/>
    <w:rsid w:val="00653CCB"/>
    <w:rsid w:val="00662E74"/>
    <w:rsid w:val="006B7980"/>
    <w:rsid w:val="006C4FFB"/>
    <w:rsid w:val="006C789C"/>
    <w:rsid w:val="006C79D5"/>
    <w:rsid w:val="006E2FB7"/>
    <w:rsid w:val="007416B6"/>
    <w:rsid w:val="00762515"/>
    <w:rsid w:val="00767D10"/>
    <w:rsid w:val="0078198E"/>
    <w:rsid w:val="007A33A2"/>
    <w:rsid w:val="007B035E"/>
    <w:rsid w:val="007B3D83"/>
    <w:rsid w:val="007B796A"/>
    <w:rsid w:val="007C0BEC"/>
    <w:rsid w:val="00846E9B"/>
    <w:rsid w:val="00876025"/>
    <w:rsid w:val="008814E2"/>
    <w:rsid w:val="00881A92"/>
    <w:rsid w:val="008B3F08"/>
    <w:rsid w:val="008B6521"/>
    <w:rsid w:val="008E627D"/>
    <w:rsid w:val="00931D78"/>
    <w:rsid w:val="00964C93"/>
    <w:rsid w:val="00994505"/>
    <w:rsid w:val="009A7EC5"/>
    <w:rsid w:val="009F03B1"/>
    <w:rsid w:val="00A26523"/>
    <w:rsid w:val="00A345F0"/>
    <w:rsid w:val="00A36B59"/>
    <w:rsid w:val="00A44152"/>
    <w:rsid w:val="00A560EB"/>
    <w:rsid w:val="00A57384"/>
    <w:rsid w:val="00A674C0"/>
    <w:rsid w:val="00AA53C6"/>
    <w:rsid w:val="00B053AD"/>
    <w:rsid w:val="00B34381"/>
    <w:rsid w:val="00B520BF"/>
    <w:rsid w:val="00B52BC3"/>
    <w:rsid w:val="00B64DD1"/>
    <w:rsid w:val="00B775E7"/>
    <w:rsid w:val="00B77EAD"/>
    <w:rsid w:val="00B874CF"/>
    <w:rsid w:val="00BA3BC1"/>
    <w:rsid w:val="00BC656C"/>
    <w:rsid w:val="00BD7254"/>
    <w:rsid w:val="00BE03C7"/>
    <w:rsid w:val="00C365EA"/>
    <w:rsid w:val="00C3688E"/>
    <w:rsid w:val="00C637F4"/>
    <w:rsid w:val="00CD1E54"/>
    <w:rsid w:val="00CD3E64"/>
    <w:rsid w:val="00CD640B"/>
    <w:rsid w:val="00CE4552"/>
    <w:rsid w:val="00CF6B54"/>
    <w:rsid w:val="00D055B8"/>
    <w:rsid w:val="00D21AAF"/>
    <w:rsid w:val="00D5600D"/>
    <w:rsid w:val="00D81F7A"/>
    <w:rsid w:val="00DA44C5"/>
    <w:rsid w:val="00DB29DF"/>
    <w:rsid w:val="00DF0021"/>
    <w:rsid w:val="00DF6971"/>
    <w:rsid w:val="00E02E5D"/>
    <w:rsid w:val="00E51B5D"/>
    <w:rsid w:val="00E64490"/>
    <w:rsid w:val="00E65B84"/>
    <w:rsid w:val="00E72136"/>
    <w:rsid w:val="00EC00E1"/>
    <w:rsid w:val="00ED43B5"/>
    <w:rsid w:val="00ED7B7D"/>
    <w:rsid w:val="00EE6E76"/>
    <w:rsid w:val="00EF14FC"/>
    <w:rsid w:val="00F04F5E"/>
    <w:rsid w:val="00F50F7D"/>
    <w:rsid w:val="00FA1A7C"/>
    <w:rsid w:val="00FC7E5D"/>
    <w:rsid w:val="00FE3387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B5D"/>
    <w:rPr>
      <w:rFonts w:ascii="Calibri" w:eastAsia="Calibri" w:hAnsi="Calibri" w:cs="Times New Roman"/>
    </w:rPr>
  </w:style>
  <w:style w:type="paragraph" w:customStyle="1" w:styleId="ConsPlusTitle">
    <w:name w:val="ConsPlusTitle"/>
    <w:rsid w:val="0087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tik/ikmo_ber/post36_18-08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CB13BG56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tik/ikmo_bulg/post37_13-08-2015/" TargetMode="External"/><Relationship Id="rId11" Type="http://schemas.openxmlformats.org/officeDocument/2006/relationships/hyperlink" Target="consultantplus://offline/ref=98D6D2B961B1AB922C8EE70762BB38CC82364251B4B8CD1AA27F92AA54F005E86B986F34801FA3498DB935G56DL" TargetMode="Externa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2020-08-11T16:37:00Z</cp:lastPrinted>
  <dcterms:created xsi:type="dcterms:W3CDTF">2018-07-05T04:29:00Z</dcterms:created>
  <dcterms:modified xsi:type="dcterms:W3CDTF">2020-08-11T17:01:00Z</dcterms:modified>
</cp:coreProperties>
</file>