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2" w:rsidRDefault="00411502" w:rsidP="00411502">
      <w:pPr>
        <w:ind w:left="-426" w:firstLine="426"/>
        <w:rPr>
          <w:b/>
          <w:sz w:val="24"/>
        </w:rPr>
      </w:pPr>
      <w:r>
        <w:rPr>
          <w:b/>
          <w:sz w:val="24"/>
        </w:rPr>
        <w:t xml:space="preserve">УЧАСТКОВАЯ ИЗБИРАТЕЛЬНАЯ КОМИССИЯ </w:t>
      </w:r>
    </w:p>
    <w:p w:rsidR="00411502" w:rsidRDefault="00411502" w:rsidP="00411502">
      <w:pPr>
        <w:ind w:left="-426" w:firstLine="426"/>
        <w:rPr>
          <w:b/>
          <w:sz w:val="24"/>
        </w:rPr>
      </w:pPr>
      <w:proofErr w:type="gramStart"/>
      <w:r>
        <w:rPr>
          <w:b/>
          <w:sz w:val="24"/>
        </w:rPr>
        <w:t>ИЗБИРАТЕЛЬНОГО УЧАСТКА №751(С ПОЛНОМОЧИЯМИ</w:t>
      </w:r>
      <w:proofErr w:type="gramEnd"/>
    </w:p>
    <w:p w:rsidR="00411502" w:rsidRDefault="00411502" w:rsidP="00411502">
      <w:pPr>
        <w:ind w:left="-426" w:firstLine="426"/>
        <w:rPr>
          <w:b/>
          <w:sz w:val="24"/>
        </w:rPr>
      </w:pPr>
      <w:r>
        <w:rPr>
          <w:b/>
          <w:sz w:val="24"/>
        </w:rPr>
        <w:t xml:space="preserve"> ИЗБИРАТЕЛЬНОЙ КОМИССИИ МУНИЦИПАЛЬНОГО ОБРАЗОВАНИЯ</w:t>
      </w:r>
    </w:p>
    <w:p w:rsidR="00AF69EF" w:rsidRDefault="00411502" w:rsidP="00411502">
      <w:pPr>
        <w:ind w:left="-426" w:firstLine="426"/>
        <w:rPr>
          <w:b/>
          <w:sz w:val="24"/>
        </w:rPr>
      </w:pPr>
      <w:r>
        <w:rPr>
          <w:b/>
          <w:sz w:val="24"/>
        </w:rPr>
        <w:t xml:space="preserve"> СТУДЕНЕЦКОГО СЕЛЬСКОГО ПОСЕЛЕНИЯ  </w:t>
      </w:r>
    </w:p>
    <w:p w:rsidR="00411502" w:rsidRDefault="00411502" w:rsidP="00AF69EF">
      <w:pPr>
        <w:ind w:left="-426" w:firstLine="426"/>
        <w:rPr>
          <w:b/>
          <w:sz w:val="24"/>
        </w:rPr>
      </w:pPr>
      <w:r>
        <w:rPr>
          <w:b/>
          <w:sz w:val="24"/>
        </w:rPr>
        <w:t>ШУМЯЧСКОГО РАЙОНА</w:t>
      </w:r>
      <w:r w:rsidR="00AF69EF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СМОЛЕНСКОЙ ОБЛАСТИ)</w:t>
      </w:r>
    </w:p>
    <w:p w:rsidR="0074739C" w:rsidRPr="005A2B12" w:rsidRDefault="0074739C" w:rsidP="0074739C">
      <w:pPr>
        <w:widowControl w:val="0"/>
        <w:rPr>
          <w:b/>
          <w:sz w:val="24"/>
        </w:rPr>
      </w:pPr>
    </w:p>
    <w:p w:rsidR="00805BB6" w:rsidRPr="005A2B12" w:rsidRDefault="0074739C" w:rsidP="00805BB6">
      <w:pPr>
        <w:widowControl w:val="0"/>
        <w:rPr>
          <w:b/>
          <w:sz w:val="24"/>
        </w:rPr>
      </w:pPr>
      <w:proofErr w:type="gramStart"/>
      <w:r w:rsidRPr="005A2B12">
        <w:rPr>
          <w:b/>
          <w:sz w:val="24"/>
        </w:rPr>
        <w:t>П</w:t>
      </w:r>
      <w:proofErr w:type="gramEnd"/>
      <w:r w:rsidRPr="005A2B12">
        <w:rPr>
          <w:b/>
          <w:sz w:val="24"/>
        </w:rPr>
        <w:t xml:space="preserve"> О С Т А Н О В Л Е Н И Е</w:t>
      </w:r>
      <w:r w:rsidR="00805BB6" w:rsidRPr="005A2B12">
        <w:rPr>
          <w:b/>
          <w:spacing w:val="60"/>
          <w:sz w:val="24"/>
        </w:rPr>
        <w:tab/>
      </w:r>
    </w:p>
    <w:p w:rsidR="0074739C" w:rsidRPr="005A2B12" w:rsidRDefault="00805BB6" w:rsidP="00805BB6">
      <w:pPr>
        <w:widowControl w:val="0"/>
        <w:tabs>
          <w:tab w:val="left" w:pos="1720"/>
          <w:tab w:val="center" w:pos="4677"/>
        </w:tabs>
        <w:jc w:val="left"/>
        <w:rPr>
          <w:b/>
          <w:spacing w:val="60"/>
          <w:sz w:val="24"/>
        </w:rPr>
      </w:pPr>
      <w:r w:rsidRPr="005A2B12">
        <w:rPr>
          <w:b/>
          <w:spacing w:val="60"/>
          <w:sz w:val="24"/>
        </w:rPr>
        <w:tab/>
      </w:r>
      <w:r w:rsidRPr="005A2B12">
        <w:rPr>
          <w:b/>
          <w:spacing w:val="60"/>
          <w:sz w:val="24"/>
        </w:rPr>
        <w:tab/>
      </w:r>
      <w:r w:rsidRPr="005A2B12">
        <w:rPr>
          <w:b/>
          <w:spacing w:val="60"/>
          <w:sz w:val="24"/>
        </w:rPr>
        <w:tab/>
      </w: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4739C" w:rsidRPr="009E008C" w:rsidTr="0074739C">
        <w:tc>
          <w:tcPr>
            <w:tcW w:w="3436" w:type="dxa"/>
            <w:hideMark/>
          </w:tcPr>
          <w:p w:rsidR="0074739C" w:rsidRPr="009E008C" w:rsidRDefault="00411502">
            <w:pPr>
              <w:widowControl w:val="0"/>
              <w:jc w:val="left"/>
              <w:rPr>
                <w:sz w:val="24"/>
              </w:rPr>
            </w:pPr>
            <w:r w:rsidRPr="009E008C">
              <w:rPr>
                <w:sz w:val="24"/>
              </w:rPr>
              <w:t>от 14</w:t>
            </w:r>
            <w:r w:rsidR="0074739C" w:rsidRPr="009E008C">
              <w:rPr>
                <w:sz w:val="24"/>
              </w:rPr>
              <w:t xml:space="preserve"> июля 2020 года</w:t>
            </w:r>
          </w:p>
        </w:tc>
        <w:tc>
          <w:tcPr>
            <w:tcW w:w="3107" w:type="dxa"/>
          </w:tcPr>
          <w:p w:rsidR="0074739C" w:rsidRPr="009E008C" w:rsidRDefault="0074739C">
            <w:pPr>
              <w:widowControl w:val="0"/>
              <w:rPr>
                <w:sz w:val="24"/>
              </w:rPr>
            </w:pPr>
          </w:p>
        </w:tc>
        <w:tc>
          <w:tcPr>
            <w:tcW w:w="3368" w:type="dxa"/>
            <w:hideMark/>
          </w:tcPr>
          <w:p w:rsidR="0074739C" w:rsidRPr="009E008C" w:rsidRDefault="00411502">
            <w:pPr>
              <w:widowControl w:val="0"/>
              <w:jc w:val="right"/>
              <w:rPr>
                <w:sz w:val="24"/>
              </w:rPr>
            </w:pPr>
            <w:r w:rsidRPr="009E008C">
              <w:rPr>
                <w:sz w:val="24"/>
              </w:rPr>
              <w:t>№ 15</w:t>
            </w:r>
            <w:r w:rsidR="0074739C" w:rsidRPr="009E008C">
              <w:rPr>
                <w:sz w:val="24"/>
              </w:rPr>
              <w:t>/</w:t>
            </w:r>
            <w:r w:rsidRPr="009E008C">
              <w:rPr>
                <w:sz w:val="24"/>
              </w:rPr>
              <w:t>54</w:t>
            </w:r>
          </w:p>
        </w:tc>
      </w:tr>
    </w:tbl>
    <w:p w:rsidR="0074739C" w:rsidRPr="009E008C" w:rsidRDefault="0074739C" w:rsidP="00805BB6">
      <w:pPr>
        <w:jc w:val="both"/>
        <w:rPr>
          <w:sz w:val="24"/>
        </w:rPr>
      </w:pPr>
    </w:p>
    <w:p w:rsidR="0074739C" w:rsidRPr="009E008C" w:rsidRDefault="0074739C" w:rsidP="00805BB6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3545"/>
        <w:jc w:val="both"/>
        <w:rPr>
          <w:b w:val="0"/>
          <w:i w:val="0"/>
          <w:sz w:val="24"/>
          <w:szCs w:val="24"/>
        </w:rPr>
      </w:pPr>
      <w:r w:rsidRPr="009E008C">
        <w:rPr>
          <w:b w:val="0"/>
          <w:bCs/>
          <w:i w:val="0"/>
          <w:iCs/>
          <w:sz w:val="24"/>
          <w:szCs w:val="24"/>
        </w:rPr>
        <w:t xml:space="preserve">Об установлении времени, на которое предоставляется помещение зарегистрированному кандидату, его доверенным лицам для встреч с избирателями при проведении </w:t>
      </w:r>
      <w:r w:rsidRPr="009E008C">
        <w:rPr>
          <w:b w:val="0"/>
          <w:i w:val="0"/>
          <w:sz w:val="24"/>
          <w:szCs w:val="24"/>
        </w:rPr>
        <w:t>выборов депу</w:t>
      </w:r>
      <w:r w:rsidR="00484C8B" w:rsidRPr="009E008C">
        <w:rPr>
          <w:b w:val="0"/>
          <w:i w:val="0"/>
          <w:sz w:val="24"/>
          <w:szCs w:val="24"/>
        </w:rPr>
        <w:t xml:space="preserve">татов Совета депутатов </w:t>
      </w:r>
      <w:r w:rsidR="00A47805" w:rsidRPr="009E008C">
        <w:rPr>
          <w:b w:val="0"/>
          <w:i w:val="0"/>
          <w:sz w:val="24"/>
          <w:szCs w:val="24"/>
        </w:rPr>
        <w:t xml:space="preserve"> </w:t>
      </w:r>
      <w:r w:rsidR="00A47805" w:rsidRPr="009E008C">
        <w:rPr>
          <w:rFonts w:ascii="Times New Roman" w:hAnsi="Times New Roman"/>
          <w:b w:val="0"/>
          <w:i w:val="0"/>
          <w:sz w:val="24"/>
          <w:szCs w:val="24"/>
        </w:rPr>
        <w:t>Студенецкого</w:t>
      </w:r>
      <w:r w:rsidR="00484C8B" w:rsidRPr="009E008C">
        <w:rPr>
          <w:b w:val="0"/>
          <w:i w:val="0"/>
          <w:sz w:val="24"/>
          <w:szCs w:val="24"/>
        </w:rPr>
        <w:t xml:space="preserve"> сельского поселения Шумяч</w:t>
      </w:r>
      <w:r w:rsidRPr="009E008C">
        <w:rPr>
          <w:b w:val="0"/>
          <w:i w:val="0"/>
          <w:sz w:val="24"/>
          <w:szCs w:val="24"/>
        </w:rPr>
        <w:t>ского района Смоленской области четвертого созыва</w:t>
      </w:r>
    </w:p>
    <w:p w:rsidR="005A2B12" w:rsidRPr="009E008C" w:rsidRDefault="005A2B12" w:rsidP="005A2B12">
      <w:pPr>
        <w:rPr>
          <w:szCs w:val="28"/>
        </w:rPr>
      </w:pPr>
    </w:p>
    <w:p w:rsidR="0074739C" w:rsidRPr="009E008C" w:rsidRDefault="0074739C" w:rsidP="0074739C">
      <w:pPr>
        <w:pStyle w:val="a4"/>
        <w:spacing w:line="240" w:lineRule="auto"/>
        <w:ind w:firstLine="709"/>
        <w:rPr>
          <w:bCs/>
          <w:sz w:val="24"/>
          <w:szCs w:val="24"/>
        </w:rPr>
      </w:pPr>
      <w:proofErr w:type="gramStart"/>
      <w:r w:rsidRPr="009E008C">
        <w:rPr>
          <w:bCs/>
          <w:sz w:val="24"/>
          <w:szCs w:val="24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</w:t>
      </w:r>
      <w:r w:rsidR="00484C8B" w:rsidRPr="009E008C">
        <w:rPr>
          <w:bCs/>
          <w:sz w:val="24"/>
          <w:szCs w:val="24"/>
        </w:rPr>
        <w:t>равления в Смоленской области»,</w:t>
      </w:r>
      <w:r w:rsidRPr="009E008C">
        <w:rPr>
          <w:bCs/>
          <w:sz w:val="24"/>
          <w:szCs w:val="24"/>
        </w:rPr>
        <w:t xml:space="preserve"> </w:t>
      </w:r>
      <w:r w:rsidR="00484C8B" w:rsidRPr="009E008C">
        <w:rPr>
          <w:bCs/>
          <w:sz w:val="24"/>
          <w:szCs w:val="24"/>
        </w:rPr>
        <w:t xml:space="preserve">участковая </w:t>
      </w:r>
      <w:r w:rsidRPr="009E008C">
        <w:rPr>
          <w:bCs/>
          <w:sz w:val="24"/>
          <w:szCs w:val="24"/>
        </w:rPr>
        <w:t>избирательная комиссия</w:t>
      </w:r>
      <w:r w:rsidR="00A47805" w:rsidRPr="009E008C">
        <w:rPr>
          <w:bCs/>
          <w:sz w:val="24"/>
          <w:szCs w:val="24"/>
        </w:rPr>
        <w:t xml:space="preserve"> избирательного участка № 751</w:t>
      </w:r>
      <w:r w:rsidR="00484C8B" w:rsidRPr="009E008C">
        <w:rPr>
          <w:bCs/>
          <w:sz w:val="24"/>
          <w:szCs w:val="24"/>
        </w:rPr>
        <w:t xml:space="preserve"> (с полномочиями избирательной комиссии муниципального</w:t>
      </w:r>
      <w:proofErr w:type="gramEnd"/>
      <w:r w:rsidR="00484C8B" w:rsidRPr="009E008C">
        <w:rPr>
          <w:bCs/>
          <w:sz w:val="24"/>
          <w:szCs w:val="24"/>
        </w:rPr>
        <w:t xml:space="preserve"> образования </w:t>
      </w:r>
      <w:r w:rsidR="009E008C" w:rsidRPr="009E008C">
        <w:rPr>
          <w:bCs/>
          <w:sz w:val="24"/>
          <w:szCs w:val="24"/>
        </w:rPr>
        <w:t>Студенецкого</w:t>
      </w:r>
      <w:r w:rsidR="00A47805" w:rsidRPr="009E008C">
        <w:rPr>
          <w:bCs/>
          <w:sz w:val="24"/>
          <w:szCs w:val="24"/>
        </w:rPr>
        <w:t xml:space="preserve"> </w:t>
      </w:r>
      <w:r w:rsidR="00484C8B" w:rsidRPr="009E008C">
        <w:rPr>
          <w:bCs/>
          <w:sz w:val="24"/>
          <w:szCs w:val="24"/>
        </w:rPr>
        <w:t>с</w:t>
      </w:r>
      <w:r w:rsidR="009E008C" w:rsidRPr="009E008C">
        <w:rPr>
          <w:bCs/>
          <w:sz w:val="24"/>
          <w:szCs w:val="24"/>
        </w:rPr>
        <w:t>ельского</w:t>
      </w:r>
      <w:r w:rsidR="00484C8B" w:rsidRPr="009E008C">
        <w:rPr>
          <w:bCs/>
          <w:sz w:val="24"/>
          <w:szCs w:val="24"/>
        </w:rPr>
        <w:t xml:space="preserve"> п</w:t>
      </w:r>
      <w:r w:rsidR="00805BB6" w:rsidRPr="009E008C">
        <w:rPr>
          <w:bCs/>
          <w:sz w:val="24"/>
          <w:szCs w:val="24"/>
        </w:rPr>
        <w:t>осел</w:t>
      </w:r>
      <w:r w:rsidR="009E008C" w:rsidRPr="009E008C">
        <w:rPr>
          <w:bCs/>
          <w:sz w:val="24"/>
          <w:szCs w:val="24"/>
        </w:rPr>
        <w:t>ения</w:t>
      </w:r>
      <w:r w:rsidRPr="009E008C">
        <w:rPr>
          <w:bCs/>
          <w:sz w:val="24"/>
          <w:szCs w:val="24"/>
        </w:rPr>
        <w:t xml:space="preserve"> </w:t>
      </w:r>
      <w:r w:rsidR="00805BB6" w:rsidRPr="009E008C">
        <w:rPr>
          <w:bCs/>
          <w:sz w:val="24"/>
          <w:szCs w:val="24"/>
        </w:rPr>
        <w:t xml:space="preserve">Шумячского района </w:t>
      </w:r>
      <w:r w:rsidRPr="009E008C">
        <w:rPr>
          <w:bCs/>
          <w:sz w:val="24"/>
          <w:szCs w:val="24"/>
        </w:rPr>
        <w:t>Смоленской области</w:t>
      </w:r>
      <w:r w:rsidR="00805BB6" w:rsidRPr="009E008C">
        <w:rPr>
          <w:bCs/>
          <w:sz w:val="24"/>
          <w:szCs w:val="24"/>
        </w:rPr>
        <w:t>)</w:t>
      </w:r>
    </w:p>
    <w:p w:rsidR="00805BB6" w:rsidRPr="009E008C" w:rsidRDefault="00805BB6" w:rsidP="0074739C">
      <w:pPr>
        <w:pStyle w:val="a4"/>
        <w:spacing w:line="240" w:lineRule="auto"/>
        <w:ind w:firstLine="709"/>
        <w:rPr>
          <w:bCs/>
          <w:sz w:val="24"/>
          <w:szCs w:val="24"/>
        </w:rPr>
      </w:pPr>
    </w:p>
    <w:p w:rsidR="0074739C" w:rsidRPr="009E008C" w:rsidRDefault="0074739C" w:rsidP="00805BB6">
      <w:pPr>
        <w:tabs>
          <w:tab w:val="left" w:pos="3585"/>
        </w:tabs>
        <w:jc w:val="left"/>
        <w:rPr>
          <w:b/>
          <w:sz w:val="24"/>
        </w:rPr>
      </w:pPr>
      <w:r w:rsidRPr="009E008C">
        <w:rPr>
          <w:b/>
          <w:sz w:val="24"/>
        </w:rPr>
        <w:t>ПОСТАНОВИЛА:</w:t>
      </w:r>
    </w:p>
    <w:p w:rsidR="005A2B12" w:rsidRPr="009E008C" w:rsidRDefault="005A2B12" w:rsidP="00805BB6">
      <w:pPr>
        <w:tabs>
          <w:tab w:val="left" w:pos="3585"/>
        </w:tabs>
        <w:jc w:val="left"/>
        <w:rPr>
          <w:rFonts w:ascii="Times New Roman CYR" w:hAnsi="Times New Roman CYR"/>
          <w:sz w:val="24"/>
        </w:rPr>
      </w:pPr>
    </w:p>
    <w:p w:rsidR="0074739C" w:rsidRPr="009E008C" w:rsidRDefault="0074739C" w:rsidP="0074739C">
      <w:pPr>
        <w:tabs>
          <w:tab w:val="left" w:pos="3585"/>
        </w:tabs>
        <w:ind w:firstLine="709"/>
        <w:jc w:val="both"/>
        <w:rPr>
          <w:spacing w:val="-1"/>
          <w:sz w:val="24"/>
        </w:rPr>
      </w:pPr>
      <w:r w:rsidRPr="009E008C">
        <w:rPr>
          <w:spacing w:val="-1"/>
          <w:sz w:val="24"/>
        </w:rPr>
        <w:t>1. Установить, что при проведении выборов депу</w:t>
      </w:r>
      <w:r w:rsidR="00805BB6" w:rsidRPr="009E008C">
        <w:rPr>
          <w:spacing w:val="-1"/>
          <w:sz w:val="24"/>
        </w:rPr>
        <w:t xml:space="preserve">татов Совета депутатов </w:t>
      </w:r>
      <w:r w:rsidR="00A47805" w:rsidRPr="009E008C">
        <w:rPr>
          <w:sz w:val="24"/>
        </w:rPr>
        <w:t xml:space="preserve">Студенецкого </w:t>
      </w:r>
      <w:r w:rsidR="00805BB6" w:rsidRPr="009E008C">
        <w:rPr>
          <w:spacing w:val="-1"/>
          <w:sz w:val="24"/>
        </w:rPr>
        <w:t>сельского поселения Шумяч</w:t>
      </w:r>
      <w:r w:rsidRPr="009E008C">
        <w:rPr>
          <w:spacing w:val="-1"/>
          <w:sz w:val="24"/>
        </w:rPr>
        <w:t>ского района Смоленской области четвертого созыва время, на которое</w:t>
      </w:r>
      <w:r w:rsidR="00805BB6" w:rsidRPr="009E008C">
        <w:rPr>
          <w:spacing w:val="-1"/>
          <w:sz w:val="24"/>
        </w:rPr>
        <w:t xml:space="preserve"> предоставляется</w:t>
      </w:r>
      <w:r w:rsidRPr="009E008C">
        <w:rPr>
          <w:spacing w:val="-1"/>
          <w:sz w:val="24"/>
        </w:rPr>
        <w:t xml:space="preserve">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9E008C">
        <w:rPr>
          <w:sz w:val="24"/>
        </w:rPr>
        <w:t xml:space="preserve">о заявке зарегистрированного кандидата </w:t>
      </w:r>
      <w:r w:rsidRPr="009E008C">
        <w:rPr>
          <w:spacing w:val="-1"/>
          <w:sz w:val="24"/>
        </w:rPr>
        <w:t xml:space="preserve">безвозмездно предоставляется собственником, владельцем помещения </w:t>
      </w:r>
      <w:r w:rsidRPr="009E008C">
        <w:rPr>
          <w:sz w:val="24"/>
        </w:rPr>
        <w:t>зарегистрированному кандидату, его доверенным лицам для встреч с избирателями</w:t>
      </w:r>
      <w:r w:rsidRPr="009E008C">
        <w:rPr>
          <w:spacing w:val="-1"/>
          <w:sz w:val="24"/>
        </w:rPr>
        <w:t>, составляет два часа.</w:t>
      </w:r>
    </w:p>
    <w:p w:rsidR="0074739C" w:rsidRPr="009E008C" w:rsidRDefault="0074739C" w:rsidP="0074739C">
      <w:pPr>
        <w:pStyle w:val="2"/>
        <w:rPr>
          <w:sz w:val="24"/>
        </w:rPr>
      </w:pPr>
      <w:r w:rsidRPr="009E008C">
        <w:rPr>
          <w:spacing w:val="-1"/>
          <w:sz w:val="24"/>
        </w:rPr>
        <w:t>2. </w:t>
      </w:r>
      <w:proofErr w:type="gramStart"/>
      <w:r w:rsidR="00411502" w:rsidRPr="009E008C">
        <w:rPr>
          <w:sz w:val="24"/>
        </w:rPr>
        <w:t>Разместить</w:t>
      </w:r>
      <w:proofErr w:type="gramEnd"/>
      <w:r w:rsidRPr="009E008C">
        <w:rPr>
          <w:sz w:val="24"/>
        </w:rPr>
        <w:t xml:space="preserve"> настоящее постановление на официал</w:t>
      </w:r>
      <w:r w:rsidR="00805BB6" w:rsidRPr="009E008C">
        <w:rPr>
          <w:sz w:val="24"/>
        </w:rPr>
        <w:t xml:space="preserve">ьном сайте Администрации </w:t>
      </w:r>
      <w:r w:rsidR="00A47805" w:rsidRPr="009E008C">
        <w:rPr>
          <w:sz w:val="24"/>
        </w:rPr>
        <w:t xml:space="preserve">Студенецкого </w:t>
      </w:r>
      <w:r w:rsidR="00805BB6" w:rsidRPr="009E008C">
        <w:rPr>
          <w:sz w:val="24"/>
        </w:rPr>
        <w:t>сельского поселения Шумячского района</w:t>
      </w:r>
      <w:r w:rsidRPr="009E008C">
        <w:rPr>
          <w:sz w:val="24"/>
        </w:rPr>
        <w:t xml:space="preserve"> Смоленской области в информационно – телекоммуникационной сети «Интернет».</w:t>
      </w:r>
    </w:p>
    <w:p w:rsidR="005A2B12" w:rsidRPr="009E008C" w:rsidRDefault="005A2B12" w:rsidP="0074739C">
      <w:pPr>
        <w:pStyle w:val="2"/>
        <w:rPr>
          <w:spacing w:val="-1"/>
          <w:szCs w:val="28"/>
        </w:rPr>
      </w:pPr>
    </w:p>
    <w:p w:rsidR="0074739C" w:rsidRPr="009E008C" w:rsidRDefault="0074739C" w:rsidP="0074739C">
      <w:pPr>
        <w:pStyle w:val="a3"/>
        <w:ind w:firstLine="0"/>
        <w:jc w:val="both"/>
        <w:rPr>
          <w:szCs w:val="28"/>
        </w:rPr>
      </w:pPr>
    </w:p>
    <w:p w:rsidR="00805BB6" w:rsidRPr="009E008C" w:rsidRDefault="00805BB6" w:rsidP="00805BB6">
      <w:pPr>
        <w:jc w:val="both"/>
        <w:rPr>
          <w:b/>
          <w:szCs w:val="28"/>
        </w:rPr>
      </w:pPr>
      <w:r w:rsidRPr="009E008C">
        <w:rPr>
          <w:b/>
          <w:szCs w:val="28"/>
        </w:rPr>
        <w:t xml:space="preserve">Председатель комиссии                                              </w:t>
      </w:r>
      <w:r w:rsidR="00411502" w:rsidRPr="009E008C">
        <w:rPr>
          <w:b/>
          <w:szCs w:val="28"/>
        </w:rPr>
        <w:t>Н.С.Соловьева</w:t>
      </w:r>
    </w:p>
    <w:p w:rsidR="005A2B12" w:rsidRPr="009E008C" w:rsidRDefault="005A2B12" w:rsidP="00805BB6">
      <w:pPr>
        <w:jc w:val="both"/>
        <w:rPr>
          <w:b/>
          <w:szCs w:val="28"/>
        </w:rPr>
      </w:pPr>
    </w:p>
    <w:p w:rsidR="00805BB6" w:rsidRPr="009E008C" w:rsidRDefault="00805BB6" w:rsidP="00805BB6">
      <w:pPr>
        <w:jc w:val="both"/>
        <w:rPr>
          <w:b/>
          <w:szCs w:val="28"/>
        </w:rPr>
      </w:pPr>
    </w:p>
    <w:p w:rsidR="00805BB6" w:rsidRPr="009E008C" w:rsidRDefault="00805BB6" w:rsidP="00805BB6">
      <w:pPr>
        <w:jc w:val="both"/>
        <w:rPr>
          <w:b/>
          <w:szCs w:val="28"/>
        </w:rPr>
      </w:pPr>
      <w:r w:rsidRPr="009E008C">
        <w:rPr>
          <w:b/>
          <w:szCs w:val="28"/>
        </w:rPr>
        <w:t xml:space="preserve">Секретарь комиссии                                   </w:t>
      </w:r>
      <w:r w:rsidR="00A47805" w:rsidRPr="009E008C">
        <w:rPr>
          <w:b/>
          <w:szCs w:val="28"/>
        </w:rPr>
        <w:t xml:space="preserve">                  </w:t>
      </w:r>
      <w:proofErr w:type="spellStart"/>
      <w:r w:rsidR="00A47805" w:rsidRPr="009E008C">
        <w:rPr>
          <w:b/>
          <w:szCs w:val="28"/>
        </w:rPr>
        <w:t>Т.Д.Ватаманюк</w:t>
      </w:r>
      <w:proofErr w:type="spellEnd"/>
    </w:p>
    <w:p w:rsidR="000D3BF7" w:rsidRPr="005A2B12" w:rsidRDefault="000D3BF7">
      <w:pPr>
        <w:rPr>
          <w:sz w:val="24"/>
        </w:rPr>
      </w:pPr>
    </w:p>
    <w:sectPr w:rsidR="000D3BF7" w:rsidRPr="005A2B12" w:rsidSect="000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39C"/>
    <w:rsid w:val="000D3BF7"/>
    <w:rsid w:val="000F1564"/>
    <w:rsid w:val="002A6070"/>
    <w:rsid w:val="003B0CC4"/>
    <w:rsid w:val="00411502"/>
    <w:rsid w:val="00484C8B"/>
    <w:rsid w:val="005A2B12"/>
    <w:rsid w:val="0065100E"/>
    <w:rsid w:val="006F283F"/>
    <w:rsid w:val="0074739C"/>
    <w:rsid w:val="00805BB6"/>
    <w:rsid w:val="008664FA"/>
    <w:rsid w:val="00963D2F"/>
    <w:rsid w:val="009E008C"/>
    <w:rsid w:val="00A06C35"/>
    <w:rsid w:val="00A47805"/>
    <w:rsid w:val="00AA6476"/>
    <w:rsid w:val="00AF69EF"/>
    <w:rsid w:val="00C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39C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4739C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39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739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4739C"/>
    <w:pPr>
      <w:ind w:firstLine="567"/>
      <w:jc w:val="left"/>
    </w:pPr>
    <w:rPr>
      <w:b/>
      <w:szCs w:val="20"/>
    </w:rPr>
  </w:style>
  <w:style w:type="paragraph" w:styleId="a4">
    <w:name w:val="Body Text Indent"/>
    <w:basedOn w:val="a"/>
    <w:link w:val="a5"/>
    <w:semiHidden/>
    <w:unhideWhenUsed/>
    <w:rsid w:val="0074739C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47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4739C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473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14</cp:revision>
  <cp:lastPrinted>2020-07-25T08:42:00Z</cp:lastPrinted>
  <dcterms:created xsi:type="dcterms:W3CDTF">2020-07-24T16:46:00Z</dcterms:created>
  <dcterms:modified xsi:type="dcterms:W3CDTF">2021-08-05T06:37:00Z</dcterms:modified>
</cp:coreProperties>
</file>