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62" w:rsidRDefault="00E55962" w:rsidP="00E55962">
      <w:pPr>
        <w:pStyle w:val="a3"/>
        <w:tabs>
          <w:tab w:val="left" w:pos="0"/>
        </w:tabs>
        <w:ind w:right="-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260D27" w:rsidRPr="009A5B2A" w:rsidRDefault="00260D27" w:rsidP="00260D27"/>
    <w:p w:rsidR="00260D27" w:rsidRPr="003D5CC3" w:rsidRDefault="00260D27" w:rsidP="00260D27">
      <w:pPr>
        <w:rPr>
          <w:rFonts w:ascii="Times New Roman" w:hAnsi="Times New Roman" w:cs="Times New Roman"/>
        </w:rPr>
      </w:pPr>
    </w:p>
    <w:p w:rsidR="00260D27" w:rsidRPr="003D5CC3" w:rsidRDefault="00260D27" w:rsidP="00260D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  <w:r w:rsidRPr="003D5CC3"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 </w:t>
      </w:r>
      <w:r w:rsidRPr="003D5CC3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E55962" w:rsidRDefault="00E55962" w:rsidP="00E55962">
      <w:pPr>
        <w:pStyle w:val="a3"/>
        <w:tabs>
          <w:tab w:val="left" w:pos="0"/>
        </w:tabs>
        <w:ind w:right="-2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260D27" w:rsidRDefault="00260D27" w:rsidP="00E55962">
      <w:pPr>
        <w:pStyle w:val="a3"/>
        <w:tabs>
          <w:tab w:val="left" w:pos="0"/>
        </w:tabs>
        <w:ind w:right="-2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E55962" w:rsidRPr="00260D27" w:rsidRDefault="00260D27" w:rsidP="00E55962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60D27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E55962" w:rsidRDefault="00260D27" w:rsidP="00E55962">
      <w:pPr>
        <w:pStyle w:val="a7"/>
        <w:rPr>
          <w:rFonts w:ascii="Times New Roman" w:hAnsi="Times New Roman" w:cs="Times New Roman"/>
          <w:sz w:val="24"/>
          <w:szCs w:val="24"/>
        </w:rPr>
      </w:pPr>
      <w:r w:rsidRPr="00260D27">
        <w:rPr>
          <w:rFonts w:ascii="Times New Roman" w:hAnsi="Times New Roman" w:cs="Times New Roman"/>
          <w:sz w:val="28"/>
          <w:szCs w:val="28"/>
        </w:rPr>
        <w:t>06 марта 2015 года</w:t>
      </w:r>
      <w:r w:rsidR="00E55962" w:rsidRPr="00260D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77FB0" w:rsidRPr="00260D27">
        <w:rPr>
          <w:rFonts w:ascii="Times New Roman" w:hAnsi="Times New Roman" w:cs="Times New Roman"/>
          <w:sz w:val="28"/>
          <w:szCs w:val="28"/>
        </w:rPr>
        <w:t xml:space="preserve">     </w:t>
      </w:r>
      <w:r w:rsidRPr="00260D2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№ 2-р</w:t>
      </w:r>
    </w:p>
    <w:p w:rsidR="00E55962" w:rsidRDefault="00E55962" w:rsidP="00E5596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60D27" w:rsidRDefault="00260D27" w:rsidP="00E5596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55962" w:rsidRPr="00260D27" w:rsidRDefault="00260D27" w:rsidP="00260D27">
      <w:pPr>
        <w:pStyle w:val="a3"/>
        <w:tabs>
          <w:tab w:val="left" w:pos="5760"/>
        </w:tabs>
        <w:ind w:right="5103" w:firstLine="0"/>
        <w:rPr>
          <w:rFonts w:ascii="Times New Roman" w:hAnsi="Times New Roman"/>
        </w:rPr>
      </w:pPr>
      <w:r w:rsidRPr="00260D27">
        <w:rPr>
          <w:rFonts w:ascii="Times New Roman" w:hAnsi="Times New Roman"/>
        </w:rPr>
        <w:t>О включении в с</w:t>
      </w:r>
      <w:r w:rsidR="00E55962" w:rsidRPr="00260D27">
        <w:rPr>
          <w:rFonts w:ascii="Times New Roman" w:hAnsi="Times New Roman"/>
        </w:rPr>
        <w:t>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</w:t>
      </w:r>
      <w:r w:rsidRPr="00260D27">
        <w:rPr>
          <w:rFonts w:ascii="Times New Roman" w:hAnsi="Times New Roman"/>
        </w:rPr>
        <w:t>ории Студенецкого  сельского  поселения  Шумячского  района  Смоленской  области</w:t>
      </w:r>
    </w:p>
    <w:p w:rsidR="00260D27" w:rsidRDefault="00260D27" w:rsidP="00E55962">
      <w:pPr>
        <w:pStyle w:val="a3"/>
        <w:tabs>
          <w:tab w:val="left" w:pos="5760"/>
        </w:tabs>
        <w:ind w:right="3928" w:firstLine="0"/>
        <w:rPr>
          <w:rFonts w:ascii="Times New Roman" w:hAnsi="Times New Roman"/>
          <w:sz w:val="24"/>
          <w:szCs w:val="24"/>
        </w:rPr>
      </w:pPr>
    </w:p>
    <w:p w:rsidR="00260D27" w:rsidRDefault="00260D27" w:rsidP="00260D27">
      <w:pPr>
        <w:pStyle w:val="a3"/>
        <w:tabs>
          <w:tab w:val="left" w:pos="4678"/>
        </w:tabs>
        <w:ind w:right="5245" w:firstLine="0"/>
        <w:rPr>
          <w:rFonts w:ascii="Times New Roman" w:hAnsi="Times New Roman"/>
          <w:sz w:val="24"/>
          <w:szCs w:val="24"/>
        </w:rPr>
      </w:pPr>
    </w:p>
    <w:p w:rsidR="00E55962" w:rsidRPr="00260D27" w:rsidRDefault="00E55962" w:rsidP="00260D27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60D27" w:rsidRPr="00260D27" w:rsidRDefault="00260D27" w:rsidP="00260D27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proofErr w:type="gramStart"/>
      <w:r w:rsidRPr="00260D27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дополнительных гарантиях по социальной поддержке детей-сирот и детей, оставшихся без попечения родителей» и областным законом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области»,  постановлением  Администрации  Смоленской  области</w:t>
      </w:r>
      <w:bookmarkStart w:id="0" w:name="NUM"/>
      <w:bookmarkEnd w:id="0"/>
      <w:r w:rsidRPr="00260D27">
        <w:rPr>
          <w:rFonts w:ascii="Times New Roman" w:hAnsi="Times New Roman" w:cs="Times New Roman"/>
          <w:b/>
          <w:bCs/>
          <w:spacing w:val="100"/>
          <w:sz w:val="28"/>
          <w:szCs w:val="28"/>
        </w:rPr>
        <w:t xml:space="preserve">  «</w:t>
      </w:r>
      <w:r w:rsidRPr="00260D27">
        <w:rPr>
          <w:rFonts w:ascii="Times New Roman" w:hAnsi="Times New Roman" w:cs="Times New Roman"/>
          <w:sz w:val="28"/>
          <w:szCs w:val="28"/>
        </w:rPr>
        <w:t>О предоставлении детям-сиротам и детям, оставшимся без попечения родителей, лицам из</w:t>
      </w:r>
      <w:proofErr w:type="gramEnd"/>
      <w:r w:rsidRPr="00260D27">
        <w:rPr>
          <w:rFonts w:ascii="Times New Roman" w:hAnsi="Times New Roman" w:cs="Times New Roman"/>
          <w:sz w:val="28"/>
          <w:szCs w:val="28"/>
        </w:rPr>
        <w:t xml:space="preserve"> числа детей-сирот и детей, оставшихся без попечения родителей, благоустроенных жилых помещений специализированного жилищного фонда от</w:t>
      </w:r>
      <w:r w:rsidRPr="00260D2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DATEDOC"/>
      <w:bookmarkEnd w:id="1"/>
      <w:r w:rsidRPr="00260D27">
        <w:rPr>
          <w:rFonts w:ascii="Times New Roman" w:hAnsi="Times New Roman" w:cs="Times New Roman"/>
          <w:sz w:val="24"/>
          <w:szCs w:val="24"/>
        </w:rPr>
        <w:t xml:space="preserve"> </w:t>
      </w:r>
      <w:r w:rsidRPr="00260D27">
        <w:rPr>
          <w:rFonts w:ascii="Times New Roman" w:hAnsi="Times New Roman" w:cs="Times New Roman"/>
          <w:sz w:val="28"/>
          <w:szCs w:val="28"/>
        </w:rPr>
        <w:t>06.06.2014  №   415</w:t>
      </w:r>
    </w:p>
    <w:p w:rsidR="00E55962" w:rsidRPr="00260D27" w:rsidRDefault="00E55962" w:rsidP="00E55962">
      <w:pPr>
        <w:pStyle w:val="a3"/>
        <w:ind w:firstLine="0"/>
        <w:rPr>
          <w:rFonts w:ascii="Times New Roman" w:hAnsi="Times New Roman"/>
        </w:rPr>
      </w:pPr>
    </w:p>
    <w:p w:rsidR="00E55962" w:rsidRDefault="00E55962" w:rsidP="00E55962">
      <w:pPr>
        <w:pStyle w:val="a3"/>
        <w:ind w:firstLine="0"/>
        <w:rPr>
          <w:rFonts w:ascii="Times New Roman" w:hAnsi="Times New Roman"/>
        </w:rPr>
      </w:pPr>
      <w:r w:rsidRPr="00260D27">
        <w:rPr>
          <w:rFonts w:ascii="Times New Roman" w:hAnsi="Times New Roman"/>
        </w:rPr>
        <w:t xml:space="preserve">          1.Утвердить список детей-сирот и детей, оставшихся без попечения родителей, лиц из числа детей – сирот и детей, оставшихся без попечения родителей, которые подлежат обеспечению жилыми пом</w:t>
      </w:r>
      <w:r w:rsidR="00260D27" w:rsidRPr="00260D27">
        <w:rPr>
          <w:rFonts w:ascii="Times New Roman" w:hAnsi="Times New Roman"/>
        </w:rPr>
        <w:t>ещениями на территории Студенецкого</w:t>
      </w:r>
      <w:r w:rsidRPr="00260D27">
        <w:rPr>
          <w:rFonts w:ascii="Times New Roman" w:hAnsi="Times New Roman"/>
        </w:rPr>
        <w:t xml:space="preserve"> сельского поселения </w:t>
      </w:r>
      <w:r w:rsidR="00260D27" w:rsidRPr="00260D27">
        <w:rPr>
          <w:rFonts w:ascii="Times New Roman" w:hAnsi="Times New Roman"/>
        </w:rPr>
        <w:t xml:space="preserve">Шумячского  района  Смоленской  области </w:t>
      </w:r>
    </w:p>
    <w:p w:rsidR="001E0F4C" w:rsidRDefault="001E0F4C" w:rsidP="00E55962">
      <w:pPr>
        <w:pStyle w:val="a3"/>
        <w:ind w:firstLine="0"/>
        <w:rPr>
          <w:rFonts w:ascii="Times New Roman" w:hAnsi="Times New Roman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</w:rPr>
      </w:pPr>
    </w:p>
    <w:tbl>
      <w:tblPr>
        <w:tblW w:w="10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1748"/>
        <w:gridCol w:w="1935"/>
        <w:gridCol w:w="2549"/>
        <w:gridCol w:w="3267"/>
      </w:tblGrid>
      <w:tr w:rsidR="001E0F4C" w:rsidRPr="001E0F4C" w:rsidTr="001E0F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1E0F4C" w:rsidP="001E0F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1E0F4C" w:rsidP="001E0F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Ф.И.О.</w:t>
            </w:r>
          </w:p>
          <w:p w:rsidR="001E0F4C" w:rsidRPr="001E0F4C" w:rsidRDefault="001E0F4C" w:rsidP="001E0F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ребенка-сироты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1E0F4C" w:rsidP="001E0F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Дата</w:t>
            </w:r>
          </w:p>
          <w:p w:rsidR="001E0F4C" w:rsidRPr="001E0F4C" w:rsidRDefault="001E0F4C" w:rsidP="001E0F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1E0F4C" w:rsidP="001E0F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Название</w:t>
            </w:r>
          </w:p>
          <w:p w:rsidR="001E0F4C" w:rsidRPr="001E0F4C" w:rsidRDefault="001E0F4C" w:rsidP="001E0F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муниципального образования, в котором за ребенком-сиротой</w:t>
            </w:r>
          </w:p>
          <w:p w:rsidR="001E0F4C" w:rsidRPr="001E0F4C" w:rsidRDefault="001E0F4C" w:rsidP="001E0F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сохранили право на обеспечение жилым помещением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1E0F4C" w:rsidP="001E0F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Реквизиты документа, подтверждающего право на обеспечение жилым помещение</w:t>
            </w:r>
            <w:proofErr w:type="gramStart"/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постановление МО, Администрации МО, решение суда)</w:t>
            </w:r>
          </w:p>
        </w:tc>
      </w:tr>
      <w:tr w:rsidR="001E0F4C" w:rsidRPr="001E0F4C" w:rsidTr="001E0F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1E0F4C" w:rsidP="001E0F4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1E0F4C" w:rsidP="001E0F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Камбулова</w:t>
            </w:r>
            <w:proofErr w:type="spellEnd"/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1E0F4C" w:rsidP="001E0F4C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04.03.1999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1E0F4C" w:rsidP="001E0F4C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Студенецкое сельское поселение Шумячского района Смоленской области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1E0F4C" w:rsidP="001E0F4C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муниципального образования «Шумячский район» Смоленской области от 20.02.2013г. №71</w:t>
            </w:r>
          </w:p>
        </w:tc>
      </w:tr>
      <w:tr w:rsidR="001E0F4C" w:rsidRPr="001E0F4C" w:rsidTr="001E0F4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1E0F4C" w:rsidP="001E0F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1E0F4C" w:rsidP="001E0F4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Глушкова Анастасия Алексеевна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1E0F4C" w:rsidP="001E0F4C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09.04.1998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1E0F4C" w:rsidP="001E0F4C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Студенецкое сельское поселение Шумячского района Смоленской области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0F4C" w:rsidRPr="001E0F4C" w:rsidRDefault="001E0F4C" w:rsidP="001E0F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муниципального образования «Шумячский район» Смоленской области от 28.11.2014г.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576</w:t>
            </w:r>
          </w:p>
        </w:tc>
      </w:tr>
    </w:tbl>
    <w:p w:rsidR="001E0F4C" w:rsidRDefault="001E0F4C" w:rsidP="001E0F4C">
      <w:pPr>
        <w:shd w:val="clear" w:color="auto" w:fill="FFFFFF"/>
        <w:spacing w:after="0" w:line="240" w:lineRule="auto"/>
        <w:ind w:left="6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F4C" w:rsidRPr="001E0F4C" w:rsidRDefault="001E0F4C" w:rsidP="001E0F4C">
      <w:pPr>
        <w:shd w:val="clear" w:color="auto" w:fill="FFFFFF"/>
        <w:spacing w:after="0" w:line="240" w:lineRule="auto"/>
        <w:ind w:left="6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F4C" w:rsidRPr="001E0F4C" w:rsidRDefault="001E0F4C" w:rsidP="001E0F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E0F4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E0F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0F4C">
        <w:rPr>
          <w:rFonts w:ascii="Times New Roman" w:hAnsi="Times New Roman"/>
          <w:sz w:val="28"/>
          <w:szCs w:val="28"/>
        </w:rPr>
        <w:t xml:space="preserve"> испол</w:t>
      </w:r>
      <w:r w:rsidR="008B4CA7">
        <w:rPr>
          <w:rFonts w:ascii="Times New Roman" w:hAnsi="Times New Roman"/>
          <w:sz w:val="28"/>
          <w:szCs w:val="28"/>
        </w:rPr>
        <w:t xml:space="preserve">нением настоящего распоряжения  </w:t>
      </w:r>
      <w:r w:rsidRPr="001E0F4C">
        <w:rPr>
          <w:rFonts w:ascii="Times New Roman" w:hAnsi="Times New Roman"/>
          <w:sz w:val="28"/>
          <w:szCs w:val="28"/>
        </w:rPr>
        <w:t>оставляю за собой.</w:t>
      </w:r>
    </w:p>
    <w:p w:rsidR="001E0F4C" w:rsidRDefault="001E0F4C" w:rsidP="001E0F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F4C" w:rsidRDefault="001E0F4C" w:rsidP="001E0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F4C" w:rsidRDefault="001E0F4C" w:rsidP="001E0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F4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1E0F4C" w:rsidRPr="001E0F4C" w:rsidRDefault="001E0F4C" w:rsidP="001E0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F4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Студенецкого сельского поселения</w:t>
      </w:r>
    </w:p>
    <w:p w:rsidR="001E0F4C" w:rsidRPr="001E0F4C" w:rsidRDefault="001E0F4C" w:rsidP="001E0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F4C">
        <w:rPr>
          <w:rFonts w:ascii="Times New Roman" w:eastAsia="Times New Roman" w:hAnsi="Times New Roman" w:cs="Times New Roman"/>
          <w:color w:val="000000"/>
          <w:sz w:val="28"/>
          <w:szCs w:val="28"/>
        </w:rPr>
        <w:t>Шумячского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1E0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 Кулешова</w:t>
      </w:r>
    </w:p>
    <w:p w:rsidR="00260D27" w:rsidRPr="00260D27" w:rsidRDefault="00260D27" w:rsidP="00E55962">
      <w:pPr>
        <w:pStyle w:val="a3"/>
        <w:ind w:firstLine="0"/>
        <w:rPr>
          <w:rFonts w:ascii="Times New Roman" w:hAnsi="Times New Roman"/>
        </w:rPr>
      </w:pPr>
    </w:p>
    <w:p w:rsidR="00E55962" w:rsidRDefault="00E55962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E55962" w:rsidRDefault="00E55962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E55962" w:rsidRDefault="00E55962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1E0F4C" w:rsidRDefault="001E0F4C" w:rsidP="00E55962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sectPr w:rsidR="001E0F4C" w:rsidSect="000F7B8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6779"/>
    <w:multiLevelType w:val="hybridMultilevel"/>
    <w:tmpl w:val="BCF8EAB6"/>
    <w:lvl w:ilvl="0" w:tplc="AF027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962"/>
    <w:rsid w:val="000F7B84"/>
    <w:rsid w:val="001E0F4C"/>
    <w:rsid w:val="00221F8D"/>
    <w:rsid w:val="00260D27"/>
    <w:rsid w:val="005631C7"/>
    <w:rsid w:val="00577FB0"/>
    <w:rsid w:val="00671749"/>
    <w:rsid w:val="006F53E0"/>
    <w:rsid w:val="008B4CA7"/>
    <w:rsid w:val="00B82201"/>
    <w:rsid w:val="00BD6EA8"/>
    <w:rsid w:val="00D8628F"/>
    <w:rsid w:val="00E55962"/>
    <w:rsid w:val="00F2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E0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60D2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55962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55962"/>
    <w:rPr>
      <w:rFonts w:ascii="Calibri" w:eastAsia="Times New Roman" w:hAnsi="Calibri" w:cs="Times New Roman"/>
      <w:sz w:val="28"/>
      <w:szCs w:val="28"/>
    </w:rPr>
  </w:style>
  <w:style w:type="paragraph" w:styleId="a5">
    <w:name w:val="Subtitle"/>
    <w:basedOn w:val="a"/>
    <w:next w:val="a"/>
    <w:link w:val="a6"/>
    <w:qFormat/>
    <w:rsid w:val="00E5596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E55962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E5596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9"/>
    <w:semiHidden/>
    <w:rsid w:val="00260D27"/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table" w:styleId="a8">
    <w:name w:val="Table Grid"/>
    <w:basedOn w:val="a1"/>
    <w:uiPriority w:val="99"/>
    <w:rsid w:val="00260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6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D27"/>
    <w:rPr>
      <w:rFonts w:ascii="Tahoma" w:hAnsi="Tahoma" w:cs="Tahoma"/>
      <w:sz w:val="16"/>
      <w:szCs w:val="16"/>
    </w:rPr>
  </w:style>
  <w:style w:type="paragraph" w:customStyle="1" w:styleId="p13">
    <w:name w:val="p13"/>
    <w:basedOn w:val="a"/>
    <w:rsid w:val="001E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1E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1E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1E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1E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11</cp:revision>
  <cp:lastPrinted>2015-03-17T06:32:00Z</cp:lastPrinted>
  <dcterms:created xsi:type="dcterms:W3CDTF">2015-03-11T09:49:00Z</dcterms:created>
  <dcterms:modified xsi:type="dcterms:W3CDTF">2015-03-18T05:52:00Z</dcterms:modified>
</cp:coreProperties>
</file>