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80" w:rsidRDefault="008C1E80" w:rsidP="008C1E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1E80" w:rsidRDefault="008C1E80" w:rsidP="008C1E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АДМИНИСТРАЦИЯ </w:t>
      </w:r>
      <w:r w:rsidR="00431C7B">
        <w:rPr>
          <w:rFonts w:ascii="Times New Roman" w:hAnsi="Times New Roman"/>
          <w:b/>
          <w:sz w:val="24"/>
          <w:szCs w:val="24"/>
        </w:rPr>
        <w:t xml:space="preserve">СНЕГИРЕВСКОГО </w:t>
      </w:r>
      <w:r>
        <w:rPr>
          <w:rFonts w:ascii="Times New Roman" w:hAnsi="Times New Roman"/>
          <w:b/>
          <w:sz w:val="24"/>
          <w:szCs w:val="24"/>
        </w:rPr>
        <w:t>СЕЛЬСКОГО ПОСЕЛЕНИЯ  ШУМЯЧСКОГО РАЙОНА СМОЛЕНСКОЙ ОБЛАСТИ</w:t>
      </w:r>
    </w:p>
    <w:p w:rsidR="008C1E80" w:rsidRDefault="008C1E80" w:rsidP="008C1E80">
      <w:pPr>
        <w:jc w:val="center"/>
        <w:rPr>
          <w:b/>
          <w:sz w:val="24"/>
          <w:szCs w:val="24"/>
        </w:rPr>
      </w:pPr>
    </w:p>
    <w:p w:rsidR="008C1E80" w:rsidRDefault="008C1E80" w:rsidP="008C1E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8C1E80" w:rsidRDefault="00431C7B" w:rsidP="008C1E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31C7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8C1E8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4"/>
          <w:szCs w:val="24"/>
        </w:rPr>
        <w:t>11</w:t>
      </w:r>
      <w:r w:rsidR="00D33CA9">
        <w:rPr>
          <w:rFonts w:ascii="Times New Roman" w:hAnsi="Times New Roman"/>
          <w:sz w:val="24"/>
          <w:szCs w:val="24"/>
        </w:rPr>
        <w:t xml:space="preserve"> » но</w:t>
      </w:r>
      <w:r w:rsidR="008C1E80">
        <w:rPr>
          <w:rFonts w:ascii="Times New Roman" w:hAnsi="Times New Roman"/>
          <w:sz w:val="24"/>
          <w:szCs w:val="24"/>
        </w:rPr>
        <w:t>ября  2015г.</w:t>
      </w:r>
      <w:r w:rsidR="008C1E80">
        <w:rPr>
          <w:rFonts w:ascii="Times New Roman" w:hAnsi="Times New Roman"/>
          <w:sz w:val="24"/>
          <w:szCs w:val="24"/>
        </w:rPr>
        <w:tab/>
      </w:r>
      <w:r w:rsidR="008C1E80">
        <w:rPr>
          <w:rFonts w:ascii="Times New Roman" w:hAnsi="Times New Roman"/>
          <w:sz w:val="24"/>
          <w:szCs w:val="24"/>
        </w:rPr>
        <w:tab/>
      </w:r>
      <w:r w:rsidR="008C1E80">
        <w:rPr>
          <w:rFonts w:ascii="Times New Roman" w:hAnsi="Times New Roman"/>
          <w:sz w:val="24"/>
          <w:szCs w:val="24"/>
        </w:rPr>
        <w:tab/>
      </w:r>
      <w:r w:rsidR="008C1E80">
        <w:rPr>
          <w:rFonts w:ascii="Times New Roman" w:hAnsi="Times New Roman"/>
          <w:sz w:val="24"/>
          <w:szCs w:val="24"/>
        </w:rPr>
        <w:tab/>
      </w:r>
      <w:r w:rsidR="008C1E80">
        <w:rPr>
          <w:rFonts w:ascii="Times New Roman" w:hAnsi="Times New Roman"/>
          <w:sz w:val="24"/>
          <w:szCs w:val="24"/>
        </w:rPr>
        <w:tab/>
      </w:r>
      <w:r w:rsidR="008C1E80">
        <w:rPr>
          <w:rFonts w:ascii="Times New Roman" w:hAnsi="Times New Roman"/>
          <w:sz w:val="24"/>
          <w:szCs w:val="24"/>
        </w:rPr>
        <w:tab/>
        <w:t xml:space="preserve">           </w:t>
      </w:r>
      <w:r w:rsidR="00D33CA9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3</w:t>
      </w:r>
    </w:p>
    <w:p w:rsidR="008C1E80" w:rsidRDefault="008C1E80" w:rsidP="008C1E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E80" w:rsidRDefault="008C1E80" w:rsidP="008C1E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E80" w:rsidRDefault="008C1E80" w:rsidP="008C1E80">
      <w:pPr>
        <w:spacing w:line="240" w:lineRule="auto"/>
        <w:ind w:righ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назначении лиц ответственных за осуществление обмена электронными документами</w:t>
      </w:r>
    </w:p>
    <w:p w:rsidR="008C1E80" w:rsidRDefault="008C1E80" w:rsidP="008C1E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1E80" w:rsidRDefault="008C1E80" w:rsidP="008C1E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Во исполнении постановления Администрации Смоленской области от 13.11.2007 № 394 «Об утверждении Порядка организации выдачи сертификатов ключей подписей уполномоченных лиц органов исполнительной власти Смоленской области и Правил обмена электронными документами и использования электронной цифровой подписи»</w:t>
      </w:r>
    </w:p>
    <w:p w:rsidR="008C1E80" w:rsidRDefault="008C1E80" w:rsidP="008C1E80">
      <w:pPr>
        <w:pStyle w:val="Con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Наделить правом электронной подписи при обмене электронными документами в системе электронного документооборота следующих должностных лиц:</w:t>
      </w:r>
    </w:p>
    <w:p w:rsidR="008C1E80" w:rsidRDefault="008C1E80" w:rsidP="008C1E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828"/>
        <w:gridCol w:w="5385"/>
      </w:tblGrid>
      <w:tr w:rsidR="008C1E80" w:rsidTr="008C1E8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0" w:rsidRDefault="008C1E8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</w:t>
            </w:r>
            <w:r>
              <w:rPr>
                <w:rFonts w:ascii="Times New Roman" w:hAnsi="Times New Roman" w:cs="Times New Roman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0" w:rsidRDefault="008C1E8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0" w:rsidRDefault="008C1E8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Должность, подразделение</w:t>
            </w:r>
          </w:p>
        </w:tc>
      </w:tr>
      <w:tr w:rsidR="008C1E80" w:rsidTr="008C1E8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0" w:rsidRDefault="008C1E8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0" w:rsidRDefault="00431C7B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Тимофеев Виктор Александрович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0" w:rsidRDefault="008C1E80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муниципального образования </w:t>
            </w:r>
          </w:p>
          <w:p w:rsidR="008C1E80" w:rsidRDefault="00431C7B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Снегиревского </w:t>
            </w:r>
            <w:r w:rsidR="008C1E80">
              <w:rPr>
                <w:rFonts w:ascii="Times New Roman" w:hAnsi="Times New Roman" w:cs="Times New Roman"/>
                <w:lang w:eastAsia="en-US"/>
              </w:rPr>
              <w:t>сельского  поселения  Шумячского  района  Смоленской  области</w:t>
            </w:r>
          </w:p>
        </w:tc>
      </w:tr>
    </w:tbl>
    <w:p w:rsidR="008C1E80" w:rsidRDefault="008C1E80" w:rsidP="008C1E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1E80" w:rsidRDefault="008C1E80" w:rsidP="008C1E80">
      <w:pPr>
        <w:pStyle w:val="ConsNonformat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E80" w:rsidRDefault="008C1E80" w:rsidP="008C1E80">
      <w:pPr>
        <w:pStyle w:val="ConsNonformat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Возложить  функции  и  обязанности  оператора  АРМ  обмена  ЭД  по  обеспечению  телекоммуникационного  взаимодействия  с  органами  исполнительной  власти  Смоленской  области  и  иными  участниками  СЭД  в  ПК  «Бюджет-КС»  и его  подсистемах  на  следующих  сотрудников:</w:t>
      </w:r>
    </w:p>
    <w:p w:rsidR="008C1E80" w:rsidRDefault="008C1E80" w:rsidP="008C1E80">
      <w:pPr>
        <w:pStyle w:val="ConsNonformat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828"/>
        <w:gridCol w:w="5385"/>
      </w:tblGrid>
      <w:tr w:rsidR="008C1E80" w:rsidTr="008C1E8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0" w:rsidRDefault="008C1E8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</w:t>
            </w:r>
            <w:r>
              <w:rPr>
                <w:rFonts w:ascii="Times New Roman" w:hAnsi="Times New Roman" w:cs="Times New Roman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0" w:rsidRDefault="008C1E8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0" w:rsidRDefault="008C1E8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Должность, подразделение</w:t>
            </w:r>
          </w:p>
        </w:tc>
      </w:tr>
      <w:tr w:rsidR="008C1E80" w:rsidTr="008C1E8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0" w:rsidRDefault="008C1E8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0" w:rsidRDefault="00431C7B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Тимофеев Виктор Александрович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0" w:rsidRDefault="008C1E80" w:rsidP="008C1E80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муниципального образования </w:t>
            </w:r>
          </w:p>
          <w:p w:rsidR="008C1E80" w:rsidRDefault="00431C7B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Снегиревского</w:t>
            </w:r>
            <w:r w:rsidR="008C1E80">
              <w:rPr>
                <w:rFonts w:ascii="Times New Roman" w:hAnsi="Times New Roman" w:cs="Times New Roman"/>
                <w:lang w:eastAsia="en-US"/>
              </w:rPr>
              <w:t xml:space="preserve">  сельского  поселения  Шумячского  района  Смоленской  области</w:t>
            </w:r>
          </w:p>
        </w:tc>
      </w:tr>
    </w:tbl>
    <w:p w:rsidR="008C1E80" w:rsidRPr="00163ED9" w:rsidRDefault="008C1E80" w:rsidP="00163ED9">
      <w:pPr>
        <w:pStyle w:val="ConsNonformat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C1E80" w:rsidRDefault="008C1E80" w:rsidP="008C1E80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C1E80" w:rsidRDefault="008C1E80" w:rsidP="008C1E80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</w:t>
      </w:r>
      <w:r w:rsidR="00431C7B">
        <w:rPr>
          <w:rFonts w:ascii="Times New Roman" w:hAnsi="Times New Roman" w:cs="Times New Roman"/>
        </w:rPr>
        <w:t>Кондратьевой Ольге Ивановне</w:t>
      </w:r>
      <w:r>
        <w:rPr>
          <w:rFonts w:ascii="Times New Roman" w:hAnsi="Times New Roman" w:cs="Times New Roman"/>
        </w:rPr>
        <w:t xml:space="preserve"> старшему менеджеру  Администрации  </w:t>
      </w:r>
      <w:r w:rsidR="00431C7B">
        <w:rPr>
          <w:rFonts w:ascii="Times New Roman" w:hAnsi="Times New Roman" w:cs="Times New Roman"/>
        </w:rPr>
        <w:t>Снегиревского</w:t>
      </w:r>
      <w:r>
        <w:rPr>
          <w:rFonts w:ascii="Times New Roman" w:hAnsi="Times New Roman" w:cs="Times New Roman"/>
        </w:rPr>
        <w:t xml:space="preserve"> сельского  поселения  Шумячского  района  Смоленской  области  провести инструктаж  и ознакомить указанных в пункте 1-2 настоящего распоряжения должностных лиц под роспись с Инструкцией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</w:t>
      </w:r>
      <w:r>
        <w:rPr>
          <w:rFonts w:ascii="Times New Roman" w:hAnsi="Times New Roman" w:cs="Times New Roman"/>
        </w:rPr>
        <w:lastRenderedPageBreak/>
        <w:t xml:space="preserve">государственную тайну, утвержденной приказом Федерального агентства правительственной связи и информации при Президенте Российской Федерации от 13 июня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 w:cs="Times New Roman"/>
          </w:rPr>
          <w:t>2001 г</w:t>
        </w:r>
      </w:smartTag>
      <w:r>
        <w:rPr>
          <w:rFonts w:ascii="Times New Roman" w:hAnsi="Times New Roman" w:cs="Times New Roman"/>
        </w:rPr>
        <w:t>. № 152, Правилами обмена электронными документами и использования электронной цифровой подписи, утвержденными постановлением Администрации Смоленской области №394 от 13.11.2007 «Об утверждении  Порядка организации выдачи сертификатов ключей подписей уполномоченных лиц органов исполнительной власти Смоленской области и Правил обмена электронными документами и использования электронной цифровой подписи», Инструкцией по защите информации при обмене электронными документами.</w:t>
      </w:r>
    </w:p>
    <w:p w:rsidR="008C1E80" w:rsidRDefault="008C1E80" w:rsidP="008C1E8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Указанные в пункте 1-2 настоящего распоряжения должностные лица несут персональную ответственность за:</w:t>
      </w:r>
    </w:p>
    <w:p w:rsidR="008C1E80" w:rsidRDefault="008C1E80" w:rsidP="008C1E8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в тайне конфиденциальной информации, ставшей им известной в процессе обмена электронными документами между органами исполнительной власти Смоленской области и участниками СЭД;</w:t>
      </w:r>
    </w:p>
    <w:p w:rsidR="008C1E80" w:rsidRDefault="008C1E80" w:rsidP="008C1E8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в тайне закрытых ключей электронной подписи и иной ключевой информации;</w:t>
      </w:r>
    </w:p>
    <w:p w:rsidR="008C1E80" w:rsidRDefault="008C1E80" w:rsidP="008C1E8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правил эксплуатации средств АРМ обмена ЭД и средств электронной  подписи.</w:t>
      </w:r>
    </w:p>
    <w:p w:rsidR="008C1E80" w:rsidRDefault="008C1E80" w:rsidP="008C1E8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Копию настоящего распоряжения представить в СОГБУ «ЦИКТ» исполняющего функции Удостоверяющего центра органов исполнительной власти Смоленской области.</w:t>
      </w:r>
    </w:p>
    <w:p w:rsidR="008C1E80" w:rsidRDefault="008C1E80" w:rsidP="008C1E8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Признать утратившим  силу  распоряжение №</w:t>
      </w:r>
      <w:r w:rsidR="00431C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31C7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1C7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31C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C1E80" w:rsidRDefault="008C1E80" w:rsidP="008C1E8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Контроль за выполнением настоящего распоряжения оставляю за собой.</w:t>
      </w:r>
    </w:p>
    <w:p w:rsidR="008C1E80" w:rsidRDefault="008C1E80" w:rsidP="008C1E80">
      <w:pPr>
        <w:jc w:val="both"/>
        <w:rPr>
          <w:rFonts w:ascii="Times New Roman" w:hAnsi="Times New Roman"/>
          <w:sz w:val="24"/>
          <w:szCs w:val="24"/>
        </w:rPr>
      </w:pPr>
    </w:p>
    <w:p w:rsidR="008C1E80" w:rsidRDefault="008C1E80" w:rsidP="008C1E80">
      <w:pPr>
        <w:pStyle w:val="ConsCell"/>
        <w:widowControl/>
        <w:spacing w:line="276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/>
        </w:rPr>
        <w:t xml:space="preserve">Глава    </w:t>
      </w:r>
      <w:r>
        <w:rPr>
          <w:rFonts w:ascii="Times New Roman" w:hAnsi="Times New Roman" w:cs="Times New Roman"/>
          <w:lang w:eastAsia="en-US"/>
        </w:rPr>
        <w:t>муниципального образования</w:t>
      </w:r>
    </w:p>
    <w:p w:rsidR="008C1E80" w:rsidRPr="008C1E80" w:rsidRDefault="008C1E80" w:rsidP="008C1E80">
      <w:pPr>
        <w:pStyle w:val="ConsCell"/>
        <w:widowControl/>
        <w:spacing w:line="276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/>
        </w:rPr>
        <w:t xml:space="preserve"> </w:t>
      </w:r>
      <w:r w:rsidR="00431C7B">
        <w:rPr>
          <w:rFonts w:ascii="Times New Roman" w:hAnsi="Times New Roman"/>
        </w:rPr>
        <w:t>Снегиревского</w:t>
      </w:r>
      <w:r>
        <w:rPr>
          <w:rFonts w:ascii="Times New Roman" w:hAnsi="Times New Roman"/>
        </w:rPr>
        <w:t xml:space="preserve"> сельского  поселения   </w:t>
      </w:r>
    </w:p>
    <w:p w:rsidR="008C1E80" w:rsidRDefault="008C1E80" w:rsidP="008C1E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Шумячского  района  Смоленской  области                                    </w:t>
      </w:r>
      <w:r w:rsidR="00431C7B">
        <w:rPr>
          <w:rFonts w:ascii="Times New Roman" w:hAnsi="Times New Roman"/>
          <w:sz w:val="24"/>
          <w:szCs w:val="24"/>
        </w:rPr>
        <w:t>В.А.Тимофеев</w:t>
      </w:r>
    </w:p>
    <w:p w:rsidR="008C1E80" w:rsidRDefault="008C1E80" w:rsidP="00163ED9">
      <w:pPr>
        <w:tabs>
          <w:tab w:val="left" w:pos="7560"/>
          <w:tab w:val="left" w:pos="10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163ED9">
        <w:rPr>
          <w:rFonts w:ascii="Times New Roman" w:hAnsi="Times New Roman"/>
          <w:sz w:val="24"/>
          <w:szCs w:val="24"/>
        </w:rPr>
        <w:t xml:space="preserve">                        </w:t>
      </w:r>
    </w:p>
    <w:p w:rsidR="008C1E80" w:rsidRDefault="008C1E80" w:rsidP="008C1E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1E80" w:rsidRDefault="008C1E80" w:rsidP="008C1E8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1E80" w:rsidRDefault="008C1E80" w:rsidP="008C1E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распоряжением ознакомлены:                                            </w:t>
      </w:r>
      <w:r w:rsidR="00431C7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31C7B">
        <w:rPr>
          <w:rFonts w:ascii="Times New Roman" w:hAnsi="Times New Roman"/>
          <w:sz w:val="24"/>
          <w:szCs w:val="24"/>
        </w:rPr>
        <w:t>В.А.Тимофеев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1E80" w:rsidRDefault="008C1E80" w:rsidP="008C1E80"/>
    <w:p w:rsidR="008C1E80" w:rsidRDefault="008C1E80" w:rsidP="008C1E80">
      <w:pPr>
        <w:jc w:val="center"/>
      </w:pPr>
    </w:p>
    <w:p w:rsidR="00B10E41" w:rsidRDefault="00B10E41"/>
    <w:sectPr w:rsidR="00B10E41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6D3D"/>
    <w:multiLevelType w:val="hybridMultilevel"/>
    <w:tmpl w:val="D7DCA884"/>
    <w:lvl w:ilvl="0" w:tplc="118C7DA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1E80"/>
    <w:rsid w:val="00163ED9"/>
    <w:rsid w:val="00315025"/>
    <w:rsid w:val="0034109F"/>
    <w:rsid w:val="00431C7B"/>
    <w:rsid w:val="00795F7C"/>
    <w:rsid w:val="00832A51"/>
    <w:rsid w:val="008C1E80"/>
    <w:rsid w:val="008E690B"/>
    <w:rsid w:val="00B10E41"/>
    <w:rsid w:val="00C40B72"/>
    <w:rsid w:val="00D33CA9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C1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C1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8C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Snegirevka</cp:lastModifiedBy>
  <cp:revision>4</cp:revision>
  <cp:lastPrinted>2015-11-09T13:14:00Z</cp:lastPrinted>
  <dcterms:created xsi:type="dcterms:W3CDTF">2015-11-19T07:09:00Z</dcterms:created>
  <dcterms:modified xsi:type="dcterms:W3CDTF">2015-11-30T09:18:00Z</dcterms:modified>
</cp:coreProperties>
</file>