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692087">
        <w:rPr>
          <w:color w:val="000000"/>
          <w:sz w:val="28"/>
          <w:szCs w:val="28"/>
          <w:u w:val="single"/>
        </w:rPr>
        <w:t>04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692087">
        <w:rPr>
          <w:color w:val="000000"/>
          <w:sz w:val="28"/>
          <w:szCs w:val="28"/>
          <w:u w:val="single"/>
        </w:rPr>
        <w:t>дека</w:t>
      </w:r>
      <w:r w:rsidR="00551B33">
        <w:rPr>
          <w:color w:val="000000"/>
          <w:sz w:val="28"/>
          <w:szCs w:val="28"/>
          <w:u w:val="single"/>
        </w:rPr>
        <w:t xml:space="preserve">бря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6B4E6F">
        <w:rPr>
          <w:color w:val="000000"/>
          <w:sz w:val="28"/>
          <w:szCs w:val="28"/>
        </w:rPr>
        <w:t>5</w:t>
      </w:r>
      <w:r w:rsidR="002F1CD2" w:rsidRPr="00785DD2">
        <w:rPr>
          <w:color w:val="000000"/>
          <w:sz w:val="28"/>
          <w:szCs w:val="28"/>
        </w:rPr>
        <w:t xml:space="preserve"> г.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692087">
        <w:rPr>
          <w:color w:val="000000"/>
          <w:sz w:val="28"/>
          <w:szCs w:val="28"/>
          <w:u w:val="single"/>
        </w:rPr>
        <w:t>16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645BAC" w:rsidRDefault="00CC4676" w:rsidP="00D449F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r w:rsidR="008F1F7F">
        <w:rPr>
          <w:snapToGrid w:val="0"/>
          <w:sz w:val="28"/>
          <w:szCs w:val="28"/>
        </w:rPr>
        <w:t>Шарофеевой Талии Закировны</w:t>
      </w:r>
      <w:r w:rsidR="00C351DE">
        <w:rPr>
          <w:snapToGrid w:val="0"/>
          <w:sz w:val="28"/>
          <w:szCs w:val="28"/>
        </w:rPr>
        <w:t xml:space="preserve"> </w:t>
      </w:r>
    </w:p>
    <w:p w:rsidR="008F1F7F" w:rsidRDefault="008F1F7F" w:rsidP="00D449F0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Pr="00C75102" w:rsidRDefault="00692087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Объекту недвижимости (жилому дому)</w:t>
      </w:r>
      <w:r w:rsidR="007E6283" w:rsidRPr="002C4EB8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67:24:05</w:t>
      </w:r>
      <w:r w:rsidR="00CF27D4">
        <w:rPr>
          <w:snapToGrid w:val="0"/>
          <w:sz w:val="28"/>
          <w:szCs w:val="28"/>
        </w:rPr>
        <w:t>1</w:t>
      </w:r>
      <w:r w:rsidR="00D449F0">
        <w:rPr>
          <w:snapToGrid w:val="0"/>
          <w:sz w:val="28"/>
          <w:szCs w:val="28"/>
        </w:rPr>
        <w:t>0101:</w:t>
      </w:r>
      <w:r w:rsidR="00D51F9A">
        <w:rPr>
          <w:snapToGrid w:val="0"/>
          <w:sz w:val="28"/>
          <w:szCs w:val="28"/>
        </w:rPr>
        <w:t>7</w:t>
      </w:r>
      <w:r w:rsidR="00CF27D4">
        <w:rPr>
          <w:snapToGrid w:val="0"/>
          <w:sz w:val="28"/>
          <w:szCs w:val="28"/>
        </w:rPr>
        <w:t>6</w:t>
      </w:r>
      <w:r w:rsidR="002C4EB8" w:rsidRPr="002C4EB8">
        <w:rPr>
          <w:snapToGrid w:val="0"/>
          <w:sz w:val="28"/>
          <w:szCs w:val="28"/>
        </w:rPr>
        <w:t>,</w:t>
      </w:r>
      <w:r w:rsidR="00D51F9A">
        <w:rPr>
          <w:snapToGrid w:val="0"/>
          <w:sz w:val="28"/>
          <w:szCs w:val="28"/>
        </w:rPr>
        <w:t>общей площадью 65,9 кв.м.,</w:t>
      </w:r>
      <w:r w:rsidR="002C4EB8" w:rsidRPr="002C4EB8">
        <w:rPr>
          <w:snapToGrid w:val="0"/>
          <w:sz w:val="28"/>
          <w:szCs w:val="28"/>
        </w:rPr>
        <w:t xml:space="preserve">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Шум</w:t>
      </w:r>
      <w:r w:rsidR="002C4EB8" w:rsidRPr="002C4EB8">
        <w:rPr>
          <w:snapToGrid w:val="0"/>
          <w:sz w:val="28"/>
          <w:szCs w:val="28"/>
        </w:rPr>
        <w:t xml:space="preserve">ячский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CF27D4">
        <w:rPr>
          <w:snapToGrid w:val="0"/>
          <w:sz w:val="28"/>
          <w:szCs w:val="28"/>
        </w:rPr>
        <w:t>Новое Заселье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 xml:space="preserve">исвоить адрес: Смоленская область, Шумячский район, </w:t>
      </w:r>
      <w:r w:rsidR="00785DD2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д. </w:t>
      </w:r>
      <w:r w:rsidR="00CF27D4">
        <w:rPr>
          <w:snapToGrid w:val="0"/>
          <w:sz w:val="28"/>
          <w:szCs w:val="28"/>
        </w:rPr>
        <w:t>Новое Заселье</w:t>
      </w:r>
      <w:r w:rsidR="005E26F9">
        <w:rPr>
          <w:snapToGrid w:val="0"/>
          <w:sz w:val="28"/>
          <w:szCs w:val="28"/>
        </w:rPr>
        <w:t xml:space="preserve">, </w:t>
      </w:r>
      <w:r w:rsidR="00D51F9A">
        <w:rPr>
          <w:snapToGrid w:val="0"/>
          <w:sz w:val="28"/>
          <w:szCs w:val="28"/>
        </w:rPr>
        <w:t xml:space="preserve">                 </w:t>
      </w:r>
      <w:r w:rsidR="005E26F9">
        <w:rPr>
          <w:snapToGrid w:val="0"/>
          <w:sz w:val="28"/>
          <w:szCs w:val="28"/>
        </w:rPr>
        <w:t xml:space="preserve">дом </w:t>
      </w:r>
      <w:r w:rsidR="00CF27D4">
        <w:rPr>
          <w:snapToGrid w:val="0"/>
          <w:sz w:val="28"/>
          <w:szCs w:val="28"/>
        </w:rPr>
        <w:t>№</w:t>
      </w:r>
      <w:r w:rsidR="00D51F9A">
        <w:rPr>
          <w:snapToGrid w:val="0"/>
          <w:sz w:val="28"/>
          <w:szCs w:val="28"/>
        </w:rPr>
        <w:t xml:space="preserve"> </w:t>
      </w:r>
      <w:r w:rsidR="00CF27D4">
        <w:rPr>
          <w:snapToGrid w:val="0"/>
          <w:sz w:val="28"/>
          <w:szCs w:val="28"/>
        </w:rPr>
        <w:t>5</w:t>
      </w:r>
      <w:r w:rsidR="00D51F9A">
        <w:rPr>
          <w:snapToGrid w:val="0"/>
          <w:sz w:val="28"/>
          <w:szCs w:val="28"/>
        </w:rPr>
        <w:t>2</w:t>
      </w:r>
      <w:r w:rsidR="00F072EC">
        <w:rPr>
          <w:snapToGrid w:val="0"/>
          <w:sz w:val="28"/>
          <w:szCs w:val="28"/>
        </w:rPr>
        <w:t>.</w:t>
      </w:r>
    </w:p>
    <w:p w:rsidR="00B42DE6" w:rsidRPr="00C75102" w:rsidRDefault="00B42DE6" w:rsidP="00EB375D">
      <w:pPr>
        <w:spacing w:before="280"/>
        <w:jc w:val="both"/>
        <w:rPr>
          <w:snapToGrid w:val="0"/>
          <w:sz w:val="28"/>
          <w:szCs w:val="28"/>
        </w:rPr>
      </w:pPr>
    </w:p>
    <w:p w:rsidR="00942A90" w:rsidRPr="00C75102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596BC3" w:rsidRDefault="00596BC3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3132CB" w:rsidRDefault="003132CB" w:rsidP="003132CB">
      <w:pPr>
        <w:spacing w:line="240" w:lineRule="atLeast"/>
        <w:ind w:left="10800" w:firstLine="720"/>
        <w:jc w:val="both"/>
        <w:rPr>
          <w:snapToGrid w:val="0"/>
        </w:rPr>
      </w:pPr>
      <w:r>
        <w:rPr>
          <w:snapToGrid w:val="0"/>
        </w:rPr>
        <w:t>п</w:t>
      </w:r>
    </w:p>
    <w:sectPr w:rsidR="00AF42B3" w:rsidRPr="003132CB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4D" w:rsidRDefault="003E064D" w:rsidP="006B4E6F">
      <w:r>
        <w:separator/>
      </w:r>
    </w:p>
  </w:endnote>
  <w:endnote w:type="continuationSeparator" w:id="0">
    <w:p w:rsidR="003E064D" w:rsidRDefault="003E064D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4D" w:rsidRDefault="003E064D" w:rsidP="006B4E6F">
      <w:r>
        <w:separator/>
      </w:r>
    </w:p>
  </w:footnote>
  <w:footnote w:type="continuationSeparator" w:id="0">
    <w:p w:rsidR="003E064D" w:rsidRDefault="003E064D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70F20"/>
    <w:rsid w:val="002744B0"/>
    <w:rsid w:val="002856C8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35B96"/>
    <w:rsid w:val="003473C7"/>
    <w:rsid w:val="00357FB1"/>
    <w:rsid w:val="0039112E"/>
    <w:rsid w:val="003C6DA6"/>
    <w:rsid w:val="003D2D5C"/>
    <w:rsid w:val="003E064D"/>
    <w:rsid w:val="003F2D38"/>
    <w:rsid w:val="00415BF5"/>
    <w:rsid w:val="00420434"/>
    <w:rsid w:val="0043031B"/>
    <w:rsid w:val="00433061"/>
    <w:rsid w:val="0046315C"/>
    <w:rsid w:val="0046789B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51FFF"/>
    <w:rsid w:val="00855E11"/>
    <w:rsid w:val="008823AC"/>
    <w:rsid w:val="00886696"/>
    <w:rsid w:val="008B03CE"/>
    <w:rsid w:val="008B41CC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1688"/>
    <w:rsid w:val="00992731"/>
    <w:rsid w:val="009E0AAB"/>
    <w:rsid w:val="009F4466"/>
    <w:rsid w:val="009F4A86"/>
    <w:rsid w:val="00A155F5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42DE6"/>
    <w:rsid w:val="00B549BF"/>
    <w:rsid w:val="00B81A1A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97A4D"/>
    <w:rsid w:val="00DA237B"/>
    <w:rsid w:val="00DB3659"/>
    <w:rsid w:val="00DE6BDE"/>
    <w:rsid w:val="00DF6876"/>
    <w:rsid w:val="00E1396A"/>
    <w:rsid w:val="00E70FAF"/>
    <w:rsid w:val="00E75577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979B2"/>
    <w:rsid w:val="00FA21D8"/>
    <w:rsid w:val="00FC403F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4758-DA16-4BFC-9136-9E8DF84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6</cp:revision>
  <cp:lastPrinted>2015-12-08T09:12:00Z</cp:lastPrinted>
  <dcterms:created xsi:type="dcterms:W3CDTF">2015-12-04T07:54:00Z</dcterms:created>
  <dcterms:modified xsi:type="dcterms:W3CDTF">2015-12-23T08:13:00Z</dcterms:modified>
</cp:coreProperties>
</file>