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271" w:rsidRPr="004C1C34" w:rsidRDefault="00C91271" w:rsidP="00C91271">
      <w:pPr>
        <w:spacing w:before="100" w:beforeAutospacing="1" w:after="100" w:afterAutospacing="1"/>
        <w:jc w:val="left"/>
        <w:outlineLvl w:val="1"/>
        <w:rPr>
          <w:rFonts w:ascii="Times New Roman" w:eastAsia="Times New Roman" w:hAnsi="Times New Roman"/>
          <w:b/>
          <w:bCs/>
          <w:sz w:val="28"/>
          <w:szCs w:val="28"/>
          <w:lang w:eastAsia="ru-RU"/>
        </w:rPr>
      </w:pPr>
      <w:r w:rsidRPr="004C1C34">
        <w:rPr>
          <w:rFonts w:ascii="Times New Roman" w:eastAsia="Times New Roman" w:hAnsi="Times New Roman"/>
          <w:b/>
          <w:bCs/>
          <w:sz w:val="28"/>
          <w:szCs w:val="28"/>
          <w:lang w:eastAsia="ru-RU"/>
        </w:rPr>
        <w:t xml:space="preserve">Сообщение о наличии невостребованных земельных долей, расположенных в границах бывшего </w:t>
      </w:r>
      <w:proofErr w:type="spellStart"/>
      <w:r>
        <w:rPr>
          <w:rFonts w:ascii="Times New Roman" w:eastAsia="Times New Roman" w:hAnsi="Times New Roman"/>
          <w:b/>
          <w:bCs/>
          <w:sz w:val="28"/>
          <w:szCs w:val="28"/>
          <w:lang w:eastAsia="ru-RU"/>
        </w:rPr>
        <w:t>ТсОО</w:t>
      </w:r>
      <w:proofErr w:type="spellEnd"/>
      <w:r>
        <w:rPr>
          <w:rFonts w:ascii="Times New Roman" w:eastAsia="Times New Roman" w:hAnsi="Times New Roman"/>
          <w:b/>
          <w:bCs/>
          <w:sz w:val="28"/>
          <w:szCs w:val="28"/>
          <w:lang w:eastAsia="ru-RU"/>
        </w:rPr>
        <w:t xml:space="preserve"> «Калинина</w:t>
      </w:r>
      <w:r w:rsidRPr="004C1C34">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 xml:space="preserve"> и о проведении общего собрания участников долевой собственности</w:t>
      </w:r>
    </w:p>
    <w:p w:rsidR="00C91271" w:rsidRPr="004C1C34" w:rsidRDefault="00C91271" w:rsidP="00C91271">
      <w:pPr>
        <w:pStyle w:val="a3"/>
        <w:spacing w:before="0" w:beforeAutospacing="0" w:after="0" w:afterAutospacing="0"/>
        <w:ind w:left="-142" w:right="-142" w:firstLine="709"/>
        <w:jc w:val="both"/>
        <w:rPr>
          <w:sz w:val="22"/>
          <w:szCs w:val="22"/>
        </w:rPr>
      </w:pPr>
      <w:r w:rsidRPr="004C1C34">
        <w:rPr>
          <w:sz w:val="22"/>
          <w:szCs w:val="22"/>
        </w:rPr>
        <w:t xml:space="preserve">В соответствии </w:t>
      </w:r>
      <w:r>
        <w:rPr>
          <w:sz w:val="22"/>
          <w:szCs w:val="22"/>
        </w:rPr>
        <w:t>с Федеральным</w:t>
      </w:r>
      <w:r w:rsidRPr="004C1C34">
        <w:rPr>
          <w:sz w:val="22"/>
          <w:szCs w:val="22"/>
        </w:rPr>
        <w:t xml:space="preserve"> закон</w:t>
      </w:r>
      <w:r>
        <w:rPr>
          <w:sz w:val="22"/>
          <w:szCs w:val="22"/>
        </w:rPr>
        <w:t>ом</w:t>
      </w:r>
      <w:r w:rsidRPr="004C1C34">
        <w:rPr>
          <w:sz w:val="22"/>
          <w:szCs w:val="22"/>
        </w:rPr>
        <w:t xml:space="preserve"> от 24 июля 2002 года № 101-ФЗ «Об обороте земель сельскохозяйственного назначения» </w:t>
      </w:r>
      <w:r w:rsidRPr="004C1C34">
        <w:rPr>
          <w:b/>
          <w:bCs/>
          <w:sz w:val="22"/>
          <w:szCs w:val="22"/>
        </w:rPr>
        <w:t xml:space="preserve">Администрация </w:t>
      </w:r>
      <w:proofErr w:type="spellStart"/>
      <w:r w:rsidRPr="004C1C34">
        <w:rPr>
          <w:b/>
          <w:bCs/>
          <w:sz w:val="22"/>
          <w:szCs w:val="22"/>
        </w:rPr>
        <w:t>Снегиревского</w:t>
      </w:r>
      <w:proofErr w:type="spellEnd"/>
      <w:r w:rsidRPr="004C1C34">
        <w:rPr>
          <w:b/>
          <w:bCs/>
          <w:sz w:val="22"/>
          <w:szCs w:val="22"/>
        </w:rPr>
        <w:t xml:space="preserve"> сельского поселения </w:t>
      </w:r>
      <w:proofErr w:type="spellStart"/>
      <w:r w:rsidRPr="004C1C34">
        <w:rPr>
          <w:b/>
          <w:bCs/>
          <w:sz w:val="22"/>
          <w:szCs w:val="22"/>
        </w:rPr>
        <w:t>Шумячского</w:t>
      </w:r>
      <w:proofErr w:type="spellEnd"/>
      <w:r w:rsidRPr="004C1C34">
        <w:rPr>
          <w:b/>
          <w:bCs/>
          <w:sz w:val="22"/>
          <w:szCs w:val="22"/>
        </w:rPr>
        <w:t xml:space="preserve"> района Смоленской области </w:t>
      </w:r>
      <w:r w:rsidRPr="004C1C34">
        <w:rPr>
          <w:bCs/>
          <w:sz w:val="22"/>
          <w:szCs w:val="22"/>
        </w:rPr>
        <w:t xml:space="preserve">информирует о наличии следующих невостребованных земельных долей в границах </w:t>
      </w:r>
      <w:proofErr w:type="spellStart"/>
      <w:r>
        <w:rPr>
          <w:sz w:val="22"/>
          <w:szCs w:val="22"/>
        </w:rPr>
        <w:t>ТсОО</w:t>
      </w:r>
      <w:proofErr w:type="spellEnd"/>
      <w:r>
        <w:rPr>
          <w:sz w:val="22"/>
          <w:szCs w:val="22"/>
        </w:rPr>
        <w:t xml:space="preserve"> «Калинина</w:t>
      </w:r>
      <w:r w:rsidRPr="004C1C34">
        <w:rPr>
          <w:sz w:val="22"/>
          <w:szCs w:val="22"/>
        </w:rPr>
        <w:t xml:space="preserve">» </w:t>
      </w:r>
      <w:proofErr w:type="spellStart"/>
      <w:r w:rsidRPr="004C1C34">
        <w:rPr>
          <w:sz w:val="22"/>
          <w:szCs w:val="22"/>
        </w:rPr>
        <w:t>Шумячского</w:t>
      </w:r>
      <w:proofErr w:type="spellEnd"/>
      <w:r w:rsidRPr="004C1C34">
        <w:rPr>
          <w:sz w:val="22"/>
          <w:szCs w:val="22"/>
        </w:rPr>
        <w:t xml:space="preserve"> района Смоленской области. </w:t>
      </w:r>
    </w:p>
    <w:p w:rsidR="00C91271" w:rsidRDefault="00C91271" w:rsidP="00C91271">
      <w:pPr>
        <w:pStyle w:val="a3"/>
        <w:spacing w:before="0" w:beforeAutospacing="0" w:after="0" w:afterAutospacing="0"/>
        <w:ind w:left="-142" w:right="-142" w:firstLine="709"/>
        <w:jc w:val="both"/>
        <w:rPr>
          <w:sz w:val="22"/>
          <w:szCs w:val="22"/>
        </w:rPr>
      </w:pPr>
      <w:r w:rsidRPr="004C1C34">
        <w:rPr>
          <w:sz w:val="22"/>
          <w:szCs w:val="22"/>
        </w:rPr>
        <w:t xml:space="preserve">Земельные доли в размере </w:t>
      </w:r>
      <w:r>
        <w:rPr>
          <w:sz w:val="22"/>
          <w:szCs w:val="22"/>
        </w:rPr>
        <w:t xml:space="preserve"> – 9</w:t>
      </w:r>
      <w:r w:rsidRPr="004C1C34">
        <w:rPr>
          <w:sz w:val="22"/>
          <w:szCs w:val="22"/>
        </w:rPr>
        <w:t xml:space="preserve"> га каждая, полученные в результате приватизации следующими лицами:</w:t>
      </w:r>
    </w:p>
    <w:p w:rsidR="00C91271" w:rsidRPr="004C1C34" w:rsidRDefault="00C91271" w:rsidP="00C91271">
      <w:pPr>
        <w:pStyle w:val="a3"/>
        <w:spacing w:before="0" w:beforeAutospacing="0" w:after="0" w:afterAutospacing="0"/>
        <w:ind w:left="-142" w:right="-142" w:firstLine="709"/>
        <w:jc w:val="both"/>
        <w:rPr>
          <w:sz w:val="22"/>
          <w:szCs w:val="22"/>
        </w:rPr>
      </w:pPr>
      <w:r>
        <w:rPr>
          <w:sz w:val="22"/>
          <w:szCs w:val="22"/>
        </w:rPr>
        <w:t>Бондарь Т.М, Костенко Л.И, Федосеева Л.Ф, Карпов В.Н, Игнатьев В.Е, Игнатьева Н.С, Кручинин В.И, Кручинина А.Н, Карпова Н.Н, Харитонов Л.К, Харитонова З.И, Костенко А.М, Лукьянов А.</w:t>
      </w:r>
      <w:proofErr w:type="gramStart"/>
      <w:r>
        <w:rPr>
          <w:sz w:val="22"/>
          <w:szCs w:val="22"/>
        </w:rPr>
        <w:t>П</w:t>
      </w:r>
      <w:proofErr w:type="gramEnd"/>
      <w:r>
        <w:rPr>
          <w:sz w:val="22"/>
          <w:szCs w:val="22"/>
        </w:rPr>
        <w:t xml:space="preserve">, Игнатьев А.С, Станкевич М.С, Станкевич И.С, Артемьев Н.Г, </w:t>
      </w:r>
      <w:proofErr w:type="spellStart"/>
      <w:r>
        <w:rPr>
          <w:sz w:val="22"/>
          <w:szCs w:val="22"/>
        </w:rPr>
        <w:t>Стройванс</w:t>
      </w:r>
      <w:proofErr w:type="spellEnd"/>
      <w:r>
        <w:rPr>
          <w:sz w:val="22"/>
          <w:szCs w:val="22"/>
        </w:rPr>
        <w:t xml:space="preserve"> А.Я, Плетнев А.И, </w:t>
      </w:r>
      <w:proofErr w:type="spellStart"/>
      <w:r>
        <w:rPr>
          <w:sz w:val="22"/>
          <w:szCs w:val="22"/>
        </w:rPr>
        <w:t>Панскова</w:t>
      </w:r>
      <w:proofErr w:type="spellEnd"/>
      <w:r>
        <w:rPr>
          <w:sz w:val="22"/>
          <w:szCs w:val="22"/>
        </w:rPr>
        <w:t xml:space="preserve"> Г.А, </w:t>
      </w:r>
      <w:proofErr w:type="spellStart"/>
      <w:r>
        <w:rPr>
          <w:sz w:val="22"/>
          <w:szCs w:val="22"/>
        </w:rPr>
        <w:t>Овчинникова</w:t>
      </w:r>
      <w:proofErr w:type="spellEnd"/>
      <w:r>
        <w:rPr>
          <w:sz w:val="22"/>
          <w:szCs w:val="22"/>
        </w:rPr>
        <w:t xml:space="preserve"> Г.А, </w:t>
      </w:r>
      <w:proofErr w:type="spellStart"/>
      <w:r>
        <w:rPr>
          <w:sz w:val="22"/>
          <w:szCs w:val="22"/>
        </w:rPr>
        <w:t>Хадзиев</w:t>
      </w:r>
      <w:proofErr w:type="spellEnd"/>
      <w:r>
        <w:rPr>
          <w:sz w:val="22"/>
          <w:szCs w:val="22"/>
        </w:rPr>
        <w:t xml:space="preserve"> Х.Х, </w:t>
      </w:r>
      <w:proofErr w:type="spellStart"/>
      <w:r w:rsidR="00466E8C">
        <w:rPr>
          <w:sz w:val="22"/>
          <w:szCs w:val="22"/>
        </w:rPr>
        <w:t>Сидоркевич</w:t>
      </w:r>
      <w:proofErr w:type="spellEnd"/>
      <w:r w:rsidR="00466E8C">
        <w:rPr>
          <w:sz w:val="22"/>
          <w:szCs w:val="22"/>
        </w:rPr>
        <w:t xml:space="preserve"> В.А, </w:t>
      </w:r>
      <w:proofErr w:type="spellStart"/>
      <w:r w:rsidR="00466E8C">
        <w:rPr>
          <w:sz w:val="22"/>
          <w:szCs w:val="22"/>
        </w:rPr>
        <w:t>Евтищенков</w:t>
      </w:r>
      <w:proofErr w:type="spellEnd"/>
      <w:r w:rsidR="00466E8C">
        <w:rPr>
          <w:sz w:val="22"/>
          <w:szCs w:val="22"/>
        </w:rPr>
        <w:t xml:space="preserve"> Л.В, Воронкова Н.Н, </w:t>
      </w:r>
      <w:proofErr w:type="spellStart"/>
      <w:r w:rsidR="00466E8C">
        <w:rPr>
          <w:sz w:val="22"/>
          <w:szCs w:val="22"/>
        </w:rPr>
        <w:t>Рыкина</w:t>
      </w:r>
      <w:proofErr w:type="spellEnd"/>
      <w:r w:rsidR="00466E8C">
        <w:rPr>
          <w:sz w:val="22"/>
          <w:szCs w:val="22"/>
        </w:rPr>
        <w:t xml:space="preserve"> Е.Я,</w:t>
      </w:r>
      <w:r w:rsidR="001A5690">
        <w:rPr>
          <w:sz w:val="22"/>
          <w:szCs w:val="22"/>
        </w:rPr>
        <w:t xml:space="preserve"> Иванов В.Н, Аскеров О.Т, </w:t>
      </w:r>
      <w:proofErr w:type="spellStart"/>
      <w:r w:rsidR="001A5690">
        <w:rPr>
          <w:sz w:val="22"/>
          <w:szCs w:val="22"/>
        </w:rPr>
        <w:t>Бенько</w:t>
      </w:r>
      <w:proofErr w:type="spellEnd"/>
      <w:r w:rsidR="001A5690">
        <w:rPr>
          <w:sz w:val="22"/>
          <w:szCs w:val="22"/>
        </w:rPr>
        <w:t xml:space="preserve"> С.В, </w:t>
      </w:r>
      <w:proofErr w:type="spellStart"/>
      <w:r w:rsidR="001A5690">
        <w:rPr>
          <w:sz w:val="22"/>
          <w:szCs w:val="22"/>
        </w:rPr>
        <w:t>Ворожанин</w:t>
      </w:r>
      <w:proofErr w:type="spellEnd"/>
      <w:r w:rsidR="001A5690">
        <w:rPr>
          <w:sz w:val="22"/>
          <w:szCs w:val="22"/>
        </w:rPr>
        <w:t xml:space="preserve"> В.Н, Федоров А.И, Федорова Н.И, Зудилин В.</w:t>
      </w:r>
      <w:proofErr w:type="gramStart"/>
      <w:r w:rsidR="001A5690">
        <w:rPr>
          <w:sz w:val="22"/>
          <w:szCs w:val="22"/>
        </w:rPr>
        <w:t>П</w:t>
      </w:r>
      <w:proofErr w:type="gramEnd"/>
      <w:r w:rsidR="001A5690">
        <w:rPr>
          <w:sz w:val="22"/>
          <w:szCs w:val="22"/>
        </w:rPr>
        <w:t xml:space="preserve">, </w:t>
      </w:r>
      <w:proofErr w:type="spellStart"/>
      <w:r w:rsidR="001A5690">
        <w:rPr>
          <w:sz w:val="22"/>
          <w:szCs w:val="22"/>
        </w:rPr>
        <w:t>Колиснеченко</w:t>
      </w:r>
      <w:proofErr w:type="spellEnd"/>
      <w:r w:rsidR="001A5690">
        <w:rPr>
          <w:sz w:val="22"/>
          <w:szCs w:val="22"/>
        </w:rPr>
        <w:t xml:space="preserve"> Р.С, Харитонова Е.Д, Алексеева Т.В, Бондарева Г.В, Бондарева С.Г, </w:t>
      </w:r>
      <w:proofErr w:type="spellStart"/>
      <w:r w:rsidR="001A5690">
        <w:rPr>
          <w:sz w:val="22"/>
          <w:szCs w:val="22"/>
        </w:rPr>
        <w:t>Хритоненкова</w:t>
      </w:r>
      <w:proofErr w:type="spellEnd"/>
      <w:r w:rsidR="001A5690">
        <w:rPr>
          <w:sz w:val="22"/>
          <w:szCs w:val="22"/>
        </w:rPr>
        <w:t xml:space="preserve"> А.С, Игнатьев Ф.М, Игнатьева М.Ф, Фомина М.М, Сухов А.Ф, Карпова М.А, Парфенов И.И, </w:t>
      </w:r>
      <w:proofErr w:type="spellStart"/>
      <w:r w:rsidR="001A5690">
        <w:rPr>
          <w:sz w:val="22"/>
          <w:szCs w:val="22"/>
        </w:rPr>
        <w:t>Ковалышкина</w:t>
      </w:r>
      <w:proofErr w:type="spellEnd"/>
      <w:r w:rsidR="001A5690">
        <w:rPr>
          <w:sz w:val="22"/>
          <w:szCs w:val="22"/>
        </w:rPr>
        <w:t xml:space="preserve"> З.Н, Гурьев Е.Г, Шведова П.</w:t>
      </w:r>
      <w:proofErr w:type="gramStart"/>
      <w:r w:rsidR="001A5690">
        <w:rPr>
          <w:sz w:val="22"/>
          <w:szCs w:val="22"/>
        </w:rPr>
        <w:t>П</w:t>
      </w:r>
      <w:proofErr w:type="gramEnd"/>
      <w:r w:rsidR="001A5690">
        <w:rPr>
          <w:sz w:val="22"/>
          <w:szCs w:val="22"/>
        </w:rPr>
        <w:t xml:space="preserve">, Иванов М.С, Михайлова П.М, Петрова З.Е, Прудникова Т.З, Григорьев А.П, Козлова А.А, </w:t>
      </w:r>
      <w:proofErr w:type="spellStart"/>
      <w:r w:rsidR="003768B5">
        <w:rPr>
          <w:sz w:val="22"/>
          <w:szCs w:val="22"/>
        </w:rPr>
        <w:t>Афонина</w:t>
      </w:r>
      <w:proofErr w:type="spellEnd"/>
      <w:r w:rsidR="003768B5">
        <w:rPr>
          <w:sz w:val="22"/>
          <w:szCs w:val="22"/>
        </w:rPr>
        <w:t xml:space="preserve"> Т.В, Петрова А.З, Михайлова Н.А, </w:t>
      </w:r>
      <w:proofErr w:type="spellStart"/>
      <w:r w:rsidR="003768B5">
        <w:rPr>
          <w:sz w:val="22"/>
          <w:szCs w:val="22"/>
        </w:rPr>
        <w:t>Савостов</w:t>
      </w:r>
      <w:proofErr w:type="spellEnd"/>
      <w:r w:rsidR="003768B5">
        <w:rPr>
          <w:sz w:val="22"/>
          <w:szCs w:val="22"/>
        </w:rPr>
        <w:t xml:space="preserve"> Г.П, Дорофеев В.Н, </w:t>
      </w:r>
      <w:proofErr w:type="spellStart"/>
      <w:r w:rsidR="003768B5">
        <w:rPr>
          <w:sz w:val="22"/>
          <w:szCs w:val="22"/>
        </w:rPr>
        <w:t>Пренделович</w:t>
      </w:r>
      <w:proofErr w:type="spellEnd"/>
      <w:r w:rsidR="003768B5">
        <w:rPr>
          <w:sz w:val="22"/>
          <w:szCs w:val="22"/>
        </w:rPr>
        <w:t xml:space="preserve"> Ю.В, Харитонов В.Л, Макарова Н.И, Журавлев А.С, Харитонова Т.</w:t>
      </w:r>
      <w:proofErr w:type="gramStart"/>
      <w:r w:rsidR="003768B5">
        <w:rPr>
          <w:sz w:val="22"/>
          <w:szCs w:val="22"/>
        </w:rPr>
        <w:t>П</w:t>
      </w:r>
      <w:proofErr w:type="gramEnd"/>
      <w:r w:rsidR="003768B5">
        <w:rPr>
          <w:sz w:val="22"/>
          <w:szCs w:val="22"/>
        </w:rPr>
        <w:t xml:space="preserve">, Фомин Н.С, </w:t>
      </w:r>
      <w:proofErr w:type="spellStart"/>
      <w:r w:rsidR="003768B5">
        <w:rPr>
          <w:sz w:val="22"/>
          <w:szCs w:val="22"/>
        </w:rPr>
        <w:t>Добяков</w:t>
      </w:r>
      <w:proofErr w:type="spellEnd"/>
      <w:r w:rsidR="003768B5">
        <w:rPr>
          <w:sz w:val="22"/>
          <w:szCs w:val="22"/>
        </w:rPr>
        <w:t xml:space="preserve"> И.М, </w:t>
      </w:r>
      <w:proofErr w:type="spellStart"/>
      <w:r w:rsidR="003768B5">
        <w:rPr>
          <w:sz w:val="22"/>
          <w:szCs w:val="22"/>
        </w:rPr>
        <w:t>Ковальков</w:t>
      </w:r>
      <w:proofErr w:type="spellEnd"/>
      <w:r w:rsidR="003768B5">
        <w:rPr>
          <w:sz w:val="22"/>
          <w:szCs w:val="22"/>
        </w:rPr>
        <w:t xml:space="preserve"> И.С, Харитонов А.П, Федосеев В.И, </w:t>
      </w:r>
      <w:proofErr w:type="spellStart"/>
      <w:r w:rsidR="003768B5">
        <w:rPr>
          <w:sz w:val="22"/>
          <w:szCs w:val="22"/>
        </w:rPr>
        <w:t>Хорошун</w:t>
      </w:r>
      <w:proofErr w:type="spellEnd"/>
      <w:r w:rsidR="003768B5">
        <w:rPr>
          <w:sz w:val="22"/>
          <w:szCs w:val="22"/>
        </w:rPr>
        <w:t xml:space="preserve"> А.Л, </w:t>
      </w:r>
      <w:proofErr w:type="spellStart"/>
      <w:r w:rsidR="003768B5">
        <w:rPr>
          <w:sz w:val="22"/>
          <w:szCs w:val="22"/>
        </w:rPr>
        <w:t>Томась</w:t>
      </w:r>
      <w:proofErr w:type="spellEnd"/>
      <w:r w:rsidR="003768B5">
        <w:rPr>
          <w:sz w:val="22"/>
          <w:szCs w:val="22"/>
        </w:rPr>
        <w:t xml:space="preserve"> И.И, </w:t>
      </w:r>
      <w:proofErr w:type="spellStart"/>
      <w:r w:rsidR="003768B5">
        <w:rPr>
          <w:sz w:val="22"/>
          <w:szCs w:val="22"/>
        </w:rPr>
        <w:t>Антипенкова</w:t>
      </w:r>
      <w:proofErr w:type="spellEnd"/>
      <w:r w:rsidR="003768B5">
        <w:rPr>
          <w:sz w:val="22"/>
          <w:szCs w:val="22"/>
        </w:rPr>
        <w:t xml:space="preserve"> Н.В, </w:t>
      </w:r>
      <w:proofErr w:type="spellStart"/>
      <w:r w:rsidR="003768B5">
        <w:rPr>
          <w:sz w:val="22"/>
          <w:szCs w:val="22"/>
        </w:rPr>
        <w:t>Колиснеченко</w:t>
      </w:r>
      <w:proofErr w:type="spellEnd"/>
      <w:r w:rsidR="003768B5">
        <w:rPr>
          <w:sz w:val="22"/>
          <w:szCs w:val="22"/>
        </w:rPr>
        <w:t xml:space="preserve"> И.Т, Зудилина Л.Ф, Алексеев А.Н, </w:t>
      </w:r>
      <w:proofErr w:type="spellStart"/>
      <w:r w:rsidR="003768B5">
        <w:rPr>
          <w:sz w:val="22"/>
          <w:szCs w:val="22"/>
        </w:rPr>
        <w:t>Евтишенков</w:t>
      </w:r>
      <w:proofErr w:type="spellEnd"/>
      <w:r w:rsidR="003768B5">
        <w:rPr>
          <w:sz w:val="22"/>
          <w:szCs w:val="22"/>
        </w:rPr>
        <w:t xml:space="preserve"> Николай Александрович, Иванова Татьяна Николаевна, </w:t>
      </w:r>
      <w:proofErr w:type="spellStart"/>
      <w:r w:rsidR="003768B5">
        <w:rPr>
          <w:sz w:val="22"/>
          <w:szCs w:val="22"/>
        </w:rPr>
        <w:t>Моторина</w:t>
      </w:r>
      <w:proofErr w:type="spellEnd"/>
      <w:r w:rsidR="003768B5">
        <w:rPr>
          <w:sz w:val="22"/>
          <w:szCs w:val="22"/>
        </w:rPr>
        <w:t xml:space="preserve"> Александра Даниловна, Петрова А.Е, </w:t>
      </w:r>
      <w:proofErr w:type="spellStart"/>
      <w:r w:rsidR="003768B5">
        <w:rPr>
          <w:sz w:val="22"/>
          <w:szCs w:val="22"/>
        </w:rPr>
        <w:t>Хапченкова</w:t>
      </w:r>
      <w:proofErr w:type="spellEnd"/>
      <w:r w:rsidR="003768B5">
        <w:rPr>
          <w:sz w:val="22"/>
          <w:szCs w:val="22"/>
        </w:rPr>
        <w:t xml:space="preserve"> И.С, Петрова Н.А, Митрофанова </w:t>
      </w:r>
      <w:r w:rsidR="00422A21">
        <w:rPr>
          <w:sz w:val="22"/>
          <w:szCs w:val="22"/>
        </w:rPr>
        <w:t>Е.Г, Митрофанова М.А, Киреева Т.Ф, Журавлева А.</w:t>
      </w:r>
      <w:proofErr w:type="gramStart"/>
      <w:r w:rsidR="00422A21">
        <w:rPr>
          <w:sz w:val="22"/>
          <w:szCs w:val="22"/>
        </w:rPr>
        <w:t>П</w:t>
      </w:r>
      <w:proofErr w:type="gramEnd"/>
      <w:r w:rsidR="00422A21">
        <w:rPr>
          <w:sz w:val="22"/>
          <w:szCs w:val="22"/>
        </w:rPr>
        <w:t xml:space="preserve">, Иванов А.А, Иванова Л.Р, Фарафонтьева А.Ф, Кудрина Д.И, Фомин Н.И, Фомина М.А, Дмитриева М.Е, Свистунов А.В, Филимонова К.И, Сергеева Т.Т, Фомина М.А, Фомина П.М, Милякова Е.И, Николаева А.П, Гурьева Е.Р, Петрова Е.Т, </w:t>
      </w:r>
      <w:proofErr w:type="spellStart"/>
      <w:r w:rsidR="00422A21">
        <w:rPr>
          <w:sz w:val="22"/>
          <w:szCs w:val="22"/>
        </w:rPr>
        <w:t>Шихов</w:t>
      </w:r>
      <w:proofErr w:type="spellEnd"/>
      <w:r w:rsidR="00422A21">
        <w:rPr>
          <w:sz w:val="22"/>
          <w:szCs w:val="22"/>
        </w:rPr>
        <w:t xml:space="preserve"> Н.Т, Григорьева Н.И, Григорьев И.</w:t>
      </w:r>
      <w:proofErr w:type="gramStart"/>
      <w:r w:rsidR="00422A21">
        <w:rPr>
          <w:sz w:val="22"/>
          <w:szCs w:val="22"/>
        </w:rPr>
        <w:t>П</w:t>
      </w:r>
      <w:proofErr w:type="gramEnd"/>
      <w:r w:rsidR="00422A21">
        <w:rPr>
          <w:sz w:val="22"/>
          <w:szCs w:val="22"/>
        </w:rPr>
        <w:t xml:space="preserve">, Григорьева Т.Ф, Козлова М.М, Харитонова Е.М, </w:t>
      </w:r>
      <w:proofErr w:type="spellStart"/>
      <w:r w:rsidR="00422A21">
        <w:rPr>
          <w:sz w:val="22"/>
          <w:szCs w:val="22"/>
        </w:rPr>
        <w:t>Афонин</w:t>
      </w:r>
      <w:proofErr w:type="spellEnd"/>
      <w:r w:rsidR="00422A21">
        <w:rPr>
          <w:sz w:val="22"/>
          <w:szCs w:val="22"/>
        </w:rPr>
        <w:t xml:space="preserve"> Н.Ф, Лукьянов И.Д, Лукьянова М.Ф, </w:t>
      </w:r>
      <w:r w:rsidR="00E361C7">
        <w:rPr>
          <w:sz w:val="22"/>
          <w:szCs w:val="22"/>
        </w:rPr>
        <w:t xml:space="preserve">Сухова А.И, </w:t>
      </w:r>
      <w:proofErr w:type="spellStart"/>
      <w:r w:rsidR="00E361C7">
        <w:rPr>
          <w:sz w:val="22"/>
          <w:szCs w:val="22"/>
        </w:rPr>
        <w:t>Афонина</w:t>
      </w:r>
      <w:proofErr w:type="spellEnd"/>
      <w:r w:rsidR="00E361C7">
        <w:rPr>
          <w:sz w:val="22"/>
          <w:szCs w:val="22"/>
        </w:rPr>
        <w:t xml:space="preserve"> З.С, Карпов Н.И, Костенко А.Е, Харитонов Н.И, Михайлов М.М, Харитонова Е.И, Андреева Е.С, Васильева А.В, Карпов А.И, Карпова М.А, Агафонова М.Ф, Агафонов Г.Т, Глушков В.</w:t>
      </w:r>
      <w:proofErr w:type="gramStart"/>
      <w:r w:rsidR="00E361C7">
        <w:rPr>
          <w:sz w:val="22"/>
          <w:szCs w:val="22"/>
        </w:rPr>
        <w:t>П</w:t>
      </w:r>
      <w:proofErr w:type="gramEnd"/>
      <w:r w:rsidR="00E361C7">
        <w:rPr>
          <w:sz w:val="22"/>
          <w:szCs w:val="22"/>
        </w:rPr>
        <w:t xml:space="preserve">, </w:t>
      </w:r>
      <w:proofErr w:type="spellStart"/>
      <w:r w:rsidR="00E361C7">
        <w:rPr>
          <w:sz w:val="22"/>
          <w:szCs w:val="22"/>
        </w:rPr>
        <w:t>Хритоненкова</w:t>
      </w:r>
      <w:proofErr w:type="spellEnd"/>
      <w:r w:rsidR="00E361C7">
        <w:rPr>
          <w:sz w:val="22"/>
          <w:szCs w:val="22"/>
        </w:rPr>
        <w:t xml:space="preserve"> А.С, Киселев И.Е, </w:t>
      </w:r>
      <w:proofErr w:type="spellStart"/>
      <w:r w:rsidR="00E361C7">
        <w:rPr>
          <w:sz w:val="22"/>
          <w:szCs w:val="22"/>
        </w:rPr>
        <w:t>Моторина</w:t>
      </w:r>
      <w:proofErr w:type="spellEnd"/>
      <w:r w:rsidR="00E361C7">
        <w:rPr>
          <w:sz w:val="22"/>
          <w:szCs w:val="22"/>
        </w:rPr>
        <w:t xml:space="preserve"> А.Ф, Киселева А.Р, Иванова И.И, </w:t>
      </w:r>
      <w:proofErr w:type="spellStart"/>
      <w:r w:rsidR="00E361C7">
        <w:rPr>
          <w:sz w:val="22"/>
          <w:szCs w:val="22"/>
        </w:rPr>
        <w:t>Капищева</w:t>
      </w:r>
      <w:proofErr w:type="spellEnd"/>
      <w:r w:rsidR="00E361C7">
        <w:rPr>
          <w:sz w:val="22"/>
          <w:szCs w:val="22"/>
        </w:rPr>
        <w:t xml:space="preserve"> М.Е, Петрова А.Ф, Иванов Н.З, Иванова А.Ф, Яковлева А.М, Иванова Е.С, Лукьянов Н.И, </w:t>
      </w:r>
      <w:proofErr w:type="spellStart"/>
      <w:r w:rsidR="00E361C7">
        <w:rPr>
          <w:sz w:val="22"/>
          <w:szCs w:val="22"/>
        </w:rPr>
        <w:t>Фильченко</w:t>
      </w:r>
      <w:proofErr w:type="spellEnd"/>
      <w:r w:rsidR="00E361C7">
        <w:rPr>
          <w:sz w:val="22"/>
          <w:szCs w:val="22"/>
        </w:rPr>
        <w:t xml:space="preserve"> А.Е, Макеева Е.Ф, Петров В.И, Петрова Ф.С, Михайлова А.П, Федорова Е.Ф, Наумова А.С, Парфенов И.</w:t>
      </w:r>
      <w:proofErr w:type="gramStart"/>
      <w:r w:rsidR="00E361C7">
        <w:rPr>
          <w:sz w:val="22"/>
          <w:szCs w:val="22"/>
        </w:rPr>
        <w:t>П</w:t>
      </w:r>
      <w:proofErr w:type="gramEnd"/>
      <w:r w:rsidR="00E361C7">
        <w:rPr>
          <w:sz w:val="22"/>
          <w:szCs w:val="22"/>
        </w:rPr>
        <w:t xml:space="preserve">, </w:t>
      </w:r>
      <w:r w:rsidR="00643896">
        <w:rPr>
          <w:sz w:val="22"/>
          <w:szCs w:val="22"/>
        </w:rPr>
        <w:t xml:space="preserve">Петрова З.В, Звягина М.В, </w:t>
      </w:r>
      <w:proofErr w:type="spellStart"/>
      <w:r w:rsidR="00643896">
        <w:rPr>
          <w:sz w:val="22"/>
          <w:szCs w:val="22"/>
        </w:rPr>
        <w:t>Лавизин</w:t>
      </w:r>
      <w:proofErr w:type="spellEnd"/>
      <w:r w:rsidR="00643896">
        <w:rPr>
          <w:sz w:val="22"/>
          <w:szCs w:val="22"/>
        </w:rPr>
        <w:t xml:space="preserve"> И.П, Степанов Л.С, Степанова О.И, Федорова А.А, </w:t>
      </w:r>
      <w:proofErr w:type="spellStart"/>
      <w:r w:rsidR="00643896">
        <w:rPr>
          <w:sz w:val="22"/>
          <w:szCs w:val="22"/>
        </w:rPr>
        <w:t>Ковалышкин</w:t>
      </w:r>
      <w:proofErr w:type="spellEnd"/>
      <w:r w:rsidR="00643896">
        <w:rPr>
          <w:sz w:val="22"/>
          <w:szCs w:val="22"/>
        </w:rPr>
        <w:t xml:space="preserve"> В.Е, Степанов Л.А, </w:t>
      </w:r>
      <w:proofErr w:type="spellStart"/>
      <w:r w:rsidR="00643896">
        <w:rPr>
          <w:sz w:val="22"/>
          <w:szCs w:val="22"/>
        </w:rPr>
        <w:t>Полещенков</w:t>
      </w:r>
      <w:proofErr w:type="spellEnd"/>
      <w:r w:rsidR="00643896">
        <w:rPr>
          <w:sz w:val="22"/>
          <w:szCs w:val="22"/>
        </w:rPr>
        <w:t xml:space="preserve"> Алексей </w:t>
      </w:r>
      <w:proofErr w:type="spellStart"/>
      <w:r w:rsidR="00643896">
        <w:rPr>
          <w:sz w:val="22"/>
          <w:szCs w:val="22"/>
        </w:rPr>
        <w:t>Артемьевич</w:t>
      </w:r>
      <w:proofErr w:type="spellEnd"/>
      <w:r w:rsidR="00643896">
        <w:rPr>
          <w:sz w:val="22"/>
          <w:szCs w:val="22"/>
        </w:rPr>
        <w:t xml:space="preserve">, Парфенова З.П, Федоров Николай Иванович, Лукьянов Александр Петрович, </w:t>
      </w:r>
      <w:r w:rsidR="006563B0">
        <w:rPr>
          <w:sz w:val="22"/>
          <w:szCs w:val="22"/>
        </w:rPr>
        <w:t xml:space="preserve">Степанова М.А, Федорова Н.Е, Климкина М.И, Бондаренко Е.Ф, Иванов П.Ф, Иванова Е.С, Федорова Н.Ф, Федосеева М.Г, Лунев С.Н, Прохорова М.Ф, Федосеев Ф.Т, Федосеева З.Ф, Васильев Ф.М, Васильева В.Д, Станкевич М.И, Глушков В.И, Парфенова В.И, Карпова С.С, </w:t>
      </w:r>
      <w:proofErr w:type="spellStart"/>
      <w:r w:rsidR="006563B0">
        <w:rPr>
          <w:sz w:val="22"/>
          <w:szCs w:val="22"/>
        </w:rPr>
        <w:t>Ковалышкин</w:t>
      </w:r>
      <w:proofErr w:type="spellEnd"/>
      <w:r w:rsidR="006563B0">
        <w:rPr>
          <w:sz w:val="22"/>
          <w:szCs w:val="22"/>
        </w:rPr>
        <w:t xml:space="preserve"> А.И, </w:t>
      </w:r>
      <w:r w:rsidR="006F425B">
        <w:rPr>
          <w:sz w:val="22"/>
          <w:szCs w:val="22"/>
        </w:rPr>
        <w:t xml:space="preserve">Прохоров И.С, </w:t>
      </w:r>
      <w:proofErr w:type="spellStart"/>
      <w:r w:rsidR="006F425B">
        <w:rPr>
          <w:sz w:val="22"/>
          <w:szCs w:val="22"/>
        </w:rPr>
        <w:t>Самулышкина</w:t>
      </w:r>
      <w:proofErr w:type="spellEnd"/>
      <w:r w:rsidR="006F425B">
        <w:rPr>
          <w:sz w:val="22"/>
          <w:szCs w:val="22"/>
        </w:rPr>
        <w:t xml:space="preserve"> М.Т, Федосеева Е.Ф, Михайлова Л.Е, </w:t>
      </w:r>
      <w:proofErr w:type="spellStart"/>
      <w:r w:rsidR="006F425B">
        <w:rPr>
          <w:sz w:val="22"/>
          <w:szCs w:val="22"/>
        </w:rPr>
        <w:t>Афонина</w:t>
      </w:r>
      <w:proofErr w:type="spellEnd"/>
      <w:r w:rsidR="006F425B">
        <w:rPr>
          <w:sz w:val="22"/>
          <w:szCs w:val="22"/>
        </w:rPr>
        <w:t xml:space="preserve"> Т.Н, </w:t>
      </w:r>
      <w:proofErr w:type="spellStart"/>
      <w:r w:rsidR="006F425B">
        <w:rPr>
          <w:sz w:val="22"/>
          <w:szCs w:val="22"/>
        </w:rPr>
        <w:t>Аскерова</w:t>
      </w:r>
      <w:proofErr w:type="spellEnd"/>
      <w:r w:rsidR="006F425B">
        <w:rPr>
          <w:sz w:val="22"/>
          <w:szCs w:val="22"/>
        </w:rPr>
        <w:t xml:space="preserve"> Р.Н, </w:t>
      </w:r>
      <w:proofErr w:type="spellStart"/>
      <w:r w:rsidR="006F425B">
        <w:rPr>
          <w:sz w:val="22"/>
          <w:szCs w:val="22"/>
        </w:rPr>
        <w:t>Афонина</w:t>
      </w:r>
      <w:proofErr w:type="spellEnd"/>
      <w:r w:rsidR="006F425B">
        <w:rPr>
          <w:sz w:val="22"/>
          <w:szCs w:val="22"/>
        </w:rPr>
        <w:t xml:space="preserve"> Елена Леонидовна, Шестаков Е.</w:t>
      </w:r>
      <w:proofErr w:type="gramStart"/>
      <w:r w:rsidR="006F425B">
        <w:rPr>
          <w:sz w:val="22"/>
          <w:szCs w:val="22"/>
        </w:rPr>
        <w:t>П</w:t>
      </w:r>
      <w:proofErr w:type="gramEnd"/>
      <w:r w:rsidR="006F425B">
        <w:rPr>
          <w:sz w:val="22"/>
          <w:szCs w:val="22"/>
        </w:rPr>
        <w:t xml:space="preserve">, Шестакова </w:t>
      </w:r>
      <w:proofErr w:type="gramStart"/>
      <w:r w:rsidR="006F425B">
        <w:rPr>
          <w:sz w:val="22"/>
          <w:szCs w:val="22"/>
        </w:rPr>
        <w:t xml:space="preserve">Т.В, </w:t>
      </w:r>
      <w:proofErr w:type="spellStart"/>
      <w:r w:rsidR="006F425B">
        <w:rPr>
          <w:sz w:val="22"/>
          <w:szCs w:val="22"/>
        </w:rPr>
        <w:t>Ревяко</w:t>
      </w:r>
      <w:proofErr w:type="spellEnd"/>
      <w:r w:rsidR="006F425B">
        <w:rPr>
          <w:sz w:val="22"/>
          <w:szCs w:val="22"/>
        </w:rPr>
        <w:t xml:space="preserve"> Л.В, Назарова А.В, Фомина С.А, Лукьянова М.Ф, Игнатьев А.Ф, Игнатьева Н.В, Макаров А.А, Иванов А.Н, Киреев М.А, Васильев П.С, Васильева Н.В, Иванов В.Г, Иванова Е.И, Федоров И.А, </w:t>
      </w:r>
      <w:proofErr w:type="spellStart"/>
      <w:r w:rsidR="006F425B">
        <w:rPr>
          <w:sz w:val="22"/>
          <w:szCs w:val="22"/>
        </w:rPr>
        <w:t>Старостенко</w:t>
      </w:r>
      <w:proofErr w:type="spellEnd"/>
      <w:r w:rsidR="006F425B">
        <w:rPr>
          <w:sz w:val="22"/>
          <w:szCs w:val="22"/>
        </w:rPr>
        <w:t xml:space="preserve"> Г.А, Бондаренко М.Н, Сухов В.М, Сухова А.А, Киселев И.И, Киселева</w:t>
      </w:r>
      <w:proofErr w:type="gramEnd"/>
      <w:r w:rsidR="006F425B">
        <w:rPr>
          <w:sz w:val="22"/>
          <w:szCs w:val="22"/>
        </w:rPr>
        <w:t xml:space="preserve"> </w:t>
      </w:r>
      <w:proofErr w:type="gramStart"/>
      <w:r w:rsidR="006F425B">
        <w:rPr>
          <w:sz w:val="22"/>
          <w:szCs w:val="22"/>
        </w:rPr>
        <w:t xml:space="preserve">Н.В, Харитонов В.Л, </w:t>
      </w:r>
      <w:r w:rsidR="00EC665B">
        <w:rPr>
          <w:sz w:val="22"/>
          <w:szCs w:val="22"/>
        </w:rPr>
        <w:t xml:space="preserve">Харитонова Е.Н, </w:t>
      </w:r>
      <w:proofErr w:type="spellStart"/>
      <w:r w:rsidR="00EC665B">
        <w:rPr>
          <w:sz w:val="22"/>
          <w:szCs w:val="22"/>
        </w:rPr>
        <w:t>Афонин</w:t>
      </w:r>
      <w:proofErr w:type="spellEnd"/>
      <w:r w:rsidR="00EC665B">
        <w:rPr>
          <w:sz w:val="22"/>
          <w:szCs w:val="22"/>
        </w:rPr>
        <w:t xml:space="preserve"> Л.Н, Кручинин Л.Н, Кручинина Т.И, </w:t>
      </w:r>
      <w:proofErr w:type="spellStart"/>
      <w:r w:rsidR="00EC665B">
        <w:rPr>
          <w:sz w:val="22"/>
          <w:szCs w:val="22"/>
        </w:rPr>
        <w:t>Слепенков</w:t>
      </w:r>
      <w:proofErr w:type="spellEnd"/>
      <w:r w:rsidR="00EC665B">
        <w:rPr>
          <w:sz w:val="22"/>
          <w:szCs w:val="22"/>
        </w:rPr>
        <w:t xml:space="preserve"> С.Н, </w:t>
      </w:r>
      <w:proofErr w:type="spellStart"/>
      <w:r w:rsidR="00EC665B">
        <w:rPr>
          <w:sz w:val="22"/>
          <w:szCs w:val="22"/>
        </w:rPr>
        <w:t>Слепенкова</w:t>
      </w:r>
      <w:proofErr w:type="spellEnd"/>
      <w:r w:rsidR="00EC665B">
        <w:rPr>
          <w:sz w:val="22"/>
          <w:szCs w:val="22"/>
        </w:rPr>
        <w:t xml:space="preserve"> Е.Н, Федоров С.В, Федорова В.И, Иванов А.А, Иванова Н.В, Ястребов В.М, Фомин В.И, Михайлов В.И, Фомина Н.К, Фомин С.Н, Фомина Е.А, Лукьянов А.И, Петров Л.Г, Петрова</w:t>
      </w:r>
      <w:proofErr w:type="gramEnd"/>
      <w:r w:rsidR="00EC665B">
        <w:rPr>
          <w:sz w:val="22"/>
          <w:szCs w:val="22"/>
        </w:rPr>
        <w:t xml:space="preserve"> Н.В, </w:t>
      </w:r>
      <w:proofErr w:type="spellStart"/>
      <w:r w:rsidR="00EC665B">
        <w:rPr>
          <w:sz w:val="22"/>
          <w:szCs w:val="22"/>
        </w:rPr>
        <w:t>Ковалышкина</w:t>
      </w:r>
      <w:proofErr w:type="spellEnd"/>
      <w:r w:rsidR="00EC665B">
        <w:rPr>
          <w:sz w:val="22"/>
          <w:szCs w:val="22"/>
        </w:rPr>
        <w:t xml:space="preserve"> Т.Н, Иванов Н.</w:t>
      </w:r>
      <w:proofErr w:type="gramStart"/>
      <w:r w:rsidR="00EC665B">
        <w:rPr>
          <w:sz w:val="22"/>
          <w:szCs w:val="22"/>
        </w:rPr>
        <w:t>П</w:t>
      </w:r>
      <w:proofErr w:type="gramEnd"/>
      <w:r w:rsidR="00EC665B">
        <w:rPr>
          <w:sz w:val="22"/>
          <w:szCs w:val="22"/>
        </w:rPr>
        <w:t xml:space="preserve">, Козлов И.М, </w:t>
      </w:r>
      <w:proofErr w:type="spellStart"/>
      <w:r w:rsidR="00EC665B">
        <w:rPr>
          <w:sz w:val="22"/>
          <w:szCs w:val="22"/>
        </w:rPr>
        <w:t>Адащенкова</w:t>
      </w:r>
      <w:proofErr w:type="spellEnd"/>
      <w:r w:rsidR="00EC665B">
        <w:rPr>
          <w:sz w:val="22"/>
          <w:szCs w:val="22"/>
        </w:rPr>
        <w:t xml:space="preserve"> А.И.  </w:t>
      </w:r>
      <w:r w:rsidR="00E361C7">
        <w:rPr>
          <w:sz w:val="22"/>
          <w:szCs w:val="22"/>
        </w:rPr>
        <w:t xml:space="preserve"> </w:t>
      </w:r>
      <w:r w:rsidR="00422A21">
        <w:rPr>
          <w:sz w:val="22"/>
          <w:szCs w:val="22"/>
        </w:rPr>
        <w:t xml:space="preserve">  </w:t>
      </w:r>
      <w:r w:rsidR="003768B5">
        <w:rPr>
          <w:sz w:val="22"/>
          <w:szCs w:val="22"/>
        </w:rPr>
        <w:t xml:space="preserve">  </w:t>
      </w:r>
      <w:r>
        <w:rPr>
          <w:sz w:val="22"/>
          <w:szCs w:val="22"/>
        </w:rPr>
        <w:t xml:space="preserve">  </w:t>
      </w:r>
    </w:p>
    <w:p w:rsidR="00EC665B" w:rsidRDefault="00EC665B" w:rsidP="00EC665B">
      <w:pPr>
        <w:pStyle w:val="a3"/>
        <w:spacing w:before="0" w:beforeAutospacing="0" w:after="0" w:afterAutospacing="0"/>
        <w:ind w:left="-142" w:right="-142" w:firstLine="709"/>
        <w:jc w:val="both"/>
        <w:rPr>
          <w:sz w:val="22"/>
          <w:szCs w:val="22"/>
        </w:rPr>
      </w:pPr>
      <w:proofErr w:type="gramStart"/>
      <w:r w:rsidRPr="004C1C34">
        <w:rPr>
          <w:sz w:val="22"/>
          <w:szCs w:val="22"/>
        </w:rPr>
        <w:t xml:space="preserve">Лица, считающие, что принадлежащие им земельные доли необоснованно включены в список невостребованных долей, вправе предоставить в письменной форме возражения против включения в список невостребованных земельных долей, а также заявить о своем желании воспользоваться правами на земельную долю в течение </w:t>
      </w:r>
      <w:r>
        <w:rPr>
          <w:sz w:val="22"/>
          <w:szCs w:val="22"/>
        </w:rPr>
        <w:t>3 (трех) месяцев</w:t>
      </w:r>
      <w:r w:rsidRPr="004C1C34">
        <w:rPr>
          <w:sz w:val="22"/>
          <w:szCs w:val="22"/>
        </w:rPr>
        <w:t xml:space="preserve"> со дня опубликования указанного сообщения в администрацию </w:t>
      </w:r>
      <w:proofErr w:type="spellStart"/>
      <w:r w:rsidRPr="004C1C34">
        <w:rPr>
          <w:sz w:val="22"/>
          <w:szCs w:val="22"/>
        </w:rPr>
        <w:t>Снегиревского</w:t>
      </w:r>
      <w:proofErr w:type="spellEnd"/>
      <w:r w:rsidRPr="004C1C34">
        <w:rPr>
          <w:sz w:val="22"/>
          <w:szCs w:val="22"/>
        </w:rPr>
        <w:t xml:space="preserve"> сельского поселения </w:t>
      </w:r>
      <w:proofErr w:type="spellStart"/>
      <w:r w:rsidRPr="004C1C34">
        <w:rPr>
          <w:sz w:val="22"/>
          <w:szCs w:val="22"/>
        </w:rPr>
        <w:t>Шумячского</w:t>
      </w:r>
      <w:proofErr w:type="spellEnd"/>
      <w:r w:rsidRPr="004C1C34">
        <w:rPr>
          <w:sz w:val="22"/>
          <w:szCs w:val="22"/>
        </w:rPr>
        <w:t xml:space="preserve"> района Смоленской области по адресу: 216420, Смоленская</w:t>
      </w:r>
      <w:proofErr w:type="gramEnd"/>
      <w:r w:rsidRPr="004C1C34">
        <w:rPr>
          <w:sz w:val="22"/>
          <w:szCs w:val="22"/>
        </w:rPr>
        <w:t xml:space="preserve"> область, </w:t>
      </w:r>
      <w:proofErr w:type="spellStart"/>
      <w:r w:rsidRPr="004C1C34">
        <w:rPr>
          <w:sz w:val="22"/>
          <w:szCs w:val="22"/>
        </w:rPr>
        <w:t>Шумячский</w:t>
      </w:r>
      <w:proofErr w:type="spellEnd"/>
      <w:r w:rsidRPr="004C1C34">
        <w:rPr>
          <w:sz w:val="22"/>
          <w:szCs w:val="22"/>
        </w:rPr>
        <w:t xml:space="preserve"> район, </w:t>
      </w:r>
      <w:proofErr w:type="spellStart"/>
      <w:r w:rsidRPr="004C1C34">
        <w:rPr>
          <w:sz w:val="22"/>
          <w:szCs w:val="22"/>
        </w:rPr>
        <w:t>д</w:t>
      </w:r>
      <w:proofErr w:type="gramStart"/>
      <w:r w:rsidRPr="004C1C34">
        <w:rPr>
          <w:sz w:val="22"/>
          <w:szCs w:val="22"/>
        </w:rPr>
        <w:t>.С</w:t>
      </w:r>
      <w:proofErr w:type="gramEnd"/>
      <w:r w:rsidRPr="004C1C34">
        <w:rPr>
          <w:sz w:val="22"/>
          <w:szCs w:val="22"/>
        </w:rPr>
        <w:t>негиревка</w:t>
      </w:r>
      <w:proofErr w:type="spellEnd"/>
      <w:r w:rsidRPr="004C1C34">
        <w:rPr>
          <w:sz w:val="22"/>
          <w:szCs w:val="22"/>
        </w:rPr>
        <w:t>, улица Звездная, дом 4, тел. для справок:</w:t>
      </w:r>
      <w:r>
        <w:rPr>
          <w:sz w:val="22"/>
          <w:szCs w:val="22"/>
        </w:rPr>
        <w:t xml:space="preserve"> </w:t>
      </w:r>
      <w:r w:rsidRPr="00D350D2">
        <w:rPr>
          <w:b/>
          <w:sz w:val="22"/>
          <w:szCs w:val="22"/>
          <w:u w:val="single"/>
        </w:rPr>
        <w:t>2-35</w:t>
      </w:r>
      <w:r>
        <w:rPr>
          <w:b/>
          <w:sz w:val="22"/>
          <w:szCs w:val="22"/>
          <w:u w:val="single"/>
        </w:rPr>
        <w:t>-</w:t>
      </w:r>
      <w:r w:rsidRPr="00D350D2">
        <w:rPr>
          <w:b/>
          <w:sz w:val="22"/>
          <w:szCs w:val="22"/>
          <w:u w:val="single"/>
        </w:rPr>
        <w:t>18/</w:t>
      </w:r>
      <w:r>
        <w:rPr>
          <w:b/>
          <w:sz w:val="22"/>
          <w:szCs w:val="22"/>
          <w:u w:val="single"/>
        </w:rPr>
        <w:t xml:space="preserve">2-35-91 </w:t>
      </w:r>
      <w:r w:rsidRPr="004C1C34">
        <w:rPr>
          <w:sz w:val="22"/>
          <w:szCs w:val="22"/>
        </w:rPr>
        <w:t>, либо заявить об этом на общем собрании участников долевой собственности</w:t>
      </w:r>
      <w:r>
        <w:rPr>
          <w:sz w:val="22"/>
          <w:szCs w:val="22"/>
        </w:rPr>
        <w:t>.</w:t>
      </w:r>
    </w:p>
    <w:p w:rsidR="00EC665B" w:rsidRPr="00D350D2" w:rsidRDefault="00EC665B" w:rsidP="00EC665B">
      <w:r>
        <w:lastRenderedPageBreak/>
        <w:t xml:space="preserve">Общее собрание участников долевой собственности на земельные доли, расположенные в границах бывшего </w:t>
      </w:r>
      <w:proofErr w:type="spellStart"/>
      <w:r>
        <w:t>ТсОО</w:t>
      </w:r>
      <w:proofErr w:type="spellEnd"/>
      <w:r w:rsidR="00F32420">
        <w:t xml:space="preserve"> «Калинина</w:t>
      </w:r>
      <w:r>
        <w:t xml:space="preserve">» </w:t>
      </w:r>
      <w:proofErr w:type="spellStart"/>
      <w:r>
        <w:t>Снегиревского</w:t>
      </w:r>
      <w:proofErr w:type="spellEnd"/>
      <w:r>
        <w:t xml:space="preserve"> сельского поселения </w:t>
      </w:r>
      <w:proofErr w:type="spellStart"/>
      <w:r>
        <w:t>Шумячского</w:t>
      </w:r>
      <w:proofErr w:type="spellEnd"/>
      <w:r>
        <w:t xml:space="preserve"> района Смоленской области состоится </w:t>
      </w:r>
      <w:r w:rsidR="007C685B">
        <w:rPr>
          <w:b/>
        </w:rPr>
        <w:t>10 декабря 2014 года</w:t>
      </w:r>
      <w:r>
        <w:t xml:space="preserve"> в здании </w:t>
      </w:r>
      <w:r w:rsidR="008247B3">
        <w:rPr>
          <w:b/>
        </w:rPr>
        <w:t>Магазин</w:t>
      </w:r>
      <w:r>
        <w:rPr>
          <w:b/>
        </w:rPr>
        <w:t xml:space="preserve"> </w:t>
      </w:r>
      <w:r w:rsidRPr="00086C26">
        <w:t xml:space="preserve">по </w:t>
      </w:r>
      <w:proofErr w:type="spellStart"/>
      <w:r w:rsidRPr="00086C26">
        <w:t>адресу:</w:t>
      </w:r>
      <w:r w:rsidR="008E041D" w:rsidRPr="008E041D">
        <w:rPr>
          <w:b/>
        </w:rPr>
        <w:t>Смоленская</w:t>
      </w:r>
      <w:proofErr w:type="spellEnd"/>
      <w:r w:rsidR="008E041D" w:rsidRPr="008E041D">
        <w:rPr>
          <w:b/>
        </w:rPr>
        <w:t xml:space="preserve"> область, </w:t>
      </w:r>
      <w:proofErr w:type="spellStart"/>
      <w:r w:rsidR="008E041D" w:rsidRPr="008E041D">
        <w:rPr>
          <w:b/>
        </w:rPr>
        <w:t>Шумячский</w:t>
      </w:r>
      <w:proofErr w:type="spellEnd"/>
      <w:r w:rsidR="008E041D" w:rsidRPr="008E041D">
        <w:rPr>
          <w:b/>
        </w:rPr>
        <w:t xml:space="preserve"> район</w:t>
      </w:r>
      <w:r w:rsidRPr="008E041D">
        <w:rPr>
          <w:b/>
        </w:rPr>
        <w:t xml:space="preserve"> </w:t>
      </w:r>
      <w:r w:rsidR="007C685B">
        <w:rPr>
          <w:b/>
        </w:rPr>
        <w:t>д</w:t>
      </w:r>
      <w:proofErr w:type="gramStart"/>
      <w:r w:rsidR="007C685B">
        <w:rPr>
          <w:b/>
        </w:rPr>
        <w:t>.Н</w:t>
      </w:r>
      <w:proofErr w:type="gramEnd"/>
      <w:r w:rsidR="007C685B">
        <w:rPr>
          <w:b/>
        </w:rPr>
        <w:t xml:space="preserve">овое </w:t>
      </w:r>
      <w:proofErr w:type="spellStart"/>
      <w:r w:rsidR="007C685B">
        <w:rPr>
          <w:b/>
        </w:rPr>
        <w:t>Заселье</w:t>
      </w:r>
      <w:proofErr w:type="spellEnd"/>
    </w:p>
    <w:p w:rsidR="00EC665B" w:rsidRPr="001C3E1E" w:rsidRDefault="00EC665B" w:rsidP="00EC665B">
      <w:pPr>
        <w:pStyle w:val="a3"/>
        <w:spacing w:before="0" w:beforeAutospacing="0" w:after="0" w:afterAutospacing="0"/>
        <w:ind w:left="-142" w:right="-142" w:firstLine="709"/>
        <w:jc w:val="both"/>
        <w:rPr>
          <w:b/>
          <w:sz w:val="22"/>
          <w:szCs w:val="22"/>
        </w:rPr>
      </w:pPr>
      <w:r w:rsidRPr="001C3E1E">
        <w:rPr>
          <w:b/>
          <w:sz w:val="22"/>
          <w:szCs w:val="22"/>
        </w:rPr>
        <w:t xml:space="preserve">Начало собрания: </w:t>
      </w:r>
      <w:r w:rsidR="007C685B">
        <w:rPr>
          <w:b/>
          <w:sz w:val="22"/>
          <w:szCs w:val="22"/>
        </w:rPr>
        <w:t>17.00</w:t>
      </w:r>
    </w:p>
    <w:p w:rsidR="00EC665B" w:rsidRPr="001C3E1E" w:rsidRDefault="00EC665B" w:rsidP="00EC665B">
      <w:pPr>
        <w:pStyle w:val="a3"/>
        <w:spacing w:before="0" w:beforeAutospacing="0" w:after="0" w:afterAutospacing="0"/>
        <w:ind w:left="-142" w:right="-142" w:firstLine="709"/>
        <w:jc w:val="both"/>
        <w:rPr>
          <w:b/>
          <w:sz w:val="22"/>
          <w:szCs w:val="22"/>
        </w:rPr>
      </w:pPr>
      <w:r w:rsidRPr="001C3E1E">
        <w:rPr>
          <w:b/>
          <w:sz w:val="22"/>
          <w:szCs w:val="22"/>
        </w:rPr>
        <w:t xml:space="preserve">Время начала регистрации лиц, имеющих право на участие в собрании: </w:t>
      </w:r>
      <w:r w:rsidR="007C685B">
        <w:rPr>
          <w:b/>
          <w:sz w:val="22"/>
          <w:szCs w:val="22"/>
        </w:rPr>
        <w:t xml:space="preserve">16.00 </w:t>
      </w:r>
      <w:r w:rsidRPr="001C3E1E">
        <w:rPr>
          <w:b/>
          <w:sz w:val="22"/>
          <w:szCs w:val="22"/>
        </w:rPr>
        <w:t>минут.</w:t>
      </w:r>
    </w:p>
    <w:p w:rsidR="00EC665B" w:rsidRPr="001C3E1E" w:rsidRDefault="00EC665B" w:rsidP="00EC665B">
      <w:pPr>
        <w:pStyle w:val="a3"/>
        <w:spacing w:before="0" w:beforeAutospacing="0" w:after="0" w:afterAutospacing="0"/>
        <w:ind w:left="-142" w:right="-142" w:firstLine="709"/>
        <w:jc w:val="both"/>
        <w:rPr>
          <w:b/>
          <w:sz w:val="22"/>
          <w:szCs w:val="22"/>
        </w:rPr>
      </w:pPr>
      <w:r w:rsidRPr="00086C26">
        <w:rPr>
          <w:sz w:val="22"/>
          <w:szCs w:val="22"/>
        </w:rPr>
        <w:t>Инициатор проведения собрания</w:t>
      </w:r>
      <w:r w:rsidRPr="001C3E1E">
        <w:rPr>
          <w:b/>
          <w:sz w:val="22"/>
          <w:szCs w:val="22"/>
        </w:rPr>
        <w:t xml:space="preserve"> - администрация </w:t>
      </w:r>
      <w:proofErr w:type="spellStart"/>
      <w:r w:rsidRPr="001C3E1E">
        <w:rPr>
          <w:b/>
          <w:sz w:val="22"/>
          <w:szCs w:val="22"/>
        </w:rPr>
        <w:t>Снегиревского</w:t>
      </w:r>
      <w:proofErr w:type="spellEnd"/>
      <w:r w:rsidRPr="001C3E1E">
        <w:rPr>
          <w:b/>
          <w:sz w:val="22"/>
          <w:szCs w:val="22"/>
        </w:rPr>
        <w:t xml:space="preserve"> сельского поселения </w:t>
      </w:r>
      <w:proofErr w:type="spellStart"/>
      <w:r w:rsidRPr="001C3E1E">
        <w:rPr>
          <w:b/>
          <w:sz w:val="22"/>
          <w:szCs w:val="22"/>
        </w:rPr>
        <w:t>Шумячского</w:t>
      </w:r>
      <w:proofErr w:type="spellEnd"/>
      <w:r w:rsidRPr="001C3E1E">
        <w:rPr>
          <w:b/>
          <w:sz w:val="22"/>
          <w:szCs w:val="22"/>
        </w:rPr>
        <w:t xml:space="preserve"> района Смоленской области</w:t>
      </w:r>
      <w:r>
        <w:rPr>
          <w:b/>
          <w:sz w:val="22"/>
          <w:szCs w:val="22"/>
        </w:rPr>
        <w:t>.</w:t>
      </w:r>
    </w:p>
    <w:p w:rsidR="00EC665B" w:rsidRDefault="00EC665B" w:rsidP="00EC665B">
      <w:pPr>
        <w:pStyle w:val="a3"/>
        <w:spacing w:before="0" w:beforeAutospacing="0" w:after="0" w:afterAutospacing="0"/>
        <w:ind w:left="-142" w:right="-142" w:firstLine="709"/>
        <w:jc w:val="both"/>
        <w:rPr>
          <w:b/>
          <w:sz w:val="22"/>
          <w:szCs w:val="22"/>
        </w:rPr>
      </w:pPr>
    </w:p>
    <w:p w:rsidR="00EC665B" w:rsidRPr="00320707" w:rsidRDefault="00EC665B" w:rsidP="00EC665B">
      <w:pPr>
        <w:pStyle w:val="a3"/>
        <w:spacing w:before="0" w:beforeAutospacing="0" w:after="0" w:afterAutospacing="0"/>
        <w:ind w:left="-142" w:right="-142" w:firstLine="709"/>
        <w:jc w:val="both"/>
        <w:rPr>
          <w:b/>
          <w:sz w:val="22"/>
          <w:szCs w:val="22"/>
        </w:rPr>
      </w:pPr>
      <w:r w:rsidRPr="00320707">
        <w:rPr>
          <w:b/>
          <w:sz w:val="22"/>
          <w:szCs w:val="22"/>
        </w:rPr>
        <w:t>Повестка дня:</w:t>
      </w:r>
    </w:p>
    <w:p w:rsidR="00EC665B" w:rsidRPr="00320707" w:rsidRDefault="00EC665B" w:rsidP="00EC665B">
      <w:pPr>
        <w:pStyle w:val="a3"/>
        <w:spacing w:before="0" w:beforeAutospacing="0" w:after="0" w:afterAutospacing="0"/>
        <w:ind w:right="-142"/>
        <w:jc w:val="both"/>
        <w:rPr>
          <w:b/>
          <w:sz w:val="22"/>
          <w:szCs w:val="22"/>
        </w:rPr>
      </w:pPr>
      <w:r>
        <w:rPr>
          <w:b/>
          <w:sz w:val="22"/>
          <w:szCs w:val="22"/>
        </w:rPr>
        <w:t xml:space="preserve">1. Выборы председателя, </w:t>
      </w:r>
      <w:r w:rsidRPr="00320707">
        <w:rPr>
          <w:b/>
          <w:sz w:val="22"/>
          <w:szCs w:val="22"/>
        </w:rPr>
        <w:t>секретаря</w:t>
      </w:r>
      <w:r>
        <w:rPr>
          <w:b/>
          <w:sz w:val="22"/>
          <w:szCs w:val="22"/>
        </w:rPr>
        <w:t xml:space="preserve"> собрания и </w:t>
      </w:r>
      <w:r w:rsidRPr="00320707">
        <w:rPr>
          <w:b/>
          <w:sz w:val="22"/>
          <w:szCs w:val="22"/>
        </w:rPr>
        <w:t xml:space="preserve"> счетной комиссии.</w:t>
      </w:r>
    </w:p>
    <w:p w:rsidR="00EC665B" w:rsidRDefault="00EC665B" w:rsidP="00EC665B">
      <w:pPr>
        <w:pStyle w:val="a3"/>
        <w:spacing w:before="0" w:beforeAutospacing="0" w:after="0" w:afterAutospacing="0"/>
        <w:ind w:right="-142"/>
        <w:jc w:val="both"/>
        <w:rPr>
          <w:b/>
          <w:sz w:val="22"/>
          <w:szCs w:val="22"/>
        </w:rPr>
      </w:pPr>
      <w:r w:rsidRPr="00320707">
        <w:rPr>
          <w:b/>
          <w:sz w:val="22"/>
          <w:szCs w:val="22"/>
        </w:rPr>
        <w:t xml:space="preserve">2. Утверждение списка </w:t>
      </w:r>
      <w:r>
        <w:rPr>
          <w:b/>
          <w:sz w:val="22"/>
          <w:szCs w:val="22"/>
        </w:rPr>
        <w:t>лиц, земельные доли которых могут быть признаны невостребованными и земельных долей, которые могут быть признаны невостребованными</w:t>
      </w:r>
      <w:r w:rsidRPr="00320707">
        <w:rPr>
          <w:b/>
          <w:sz w:val="22"/>
          <w:szCs w:val="22"/>
        </w:rPr>
        <w:t>, расп</w:t>
      </w:r>
      <w:r>
        <w:rPr>
          <w:b/>
          <w:sz w:val="22"/>
          <w:szCs w:val="22"/>
        </w:rPr>
        <w:t xml:space="preserve">оложенных в границах бывшего </w:t>
      </w:r>
      <w:proofErr w:type="spellStart"/>
      <w:r>
        <w:rPr>
          <w:b/>
          <w:sz w:val="22"/>
          <w:szCs w:val="22"/>
        </w:rPr>
        <w:t>ТсОО</w:t>
      </w:r>
      <w:proofErr w:type="spellEnd"/>
      <w:r w:rsidR="00F32420">
        <w:rPr>
          <w:b/>
          <w:sz w:val="22"/>
          <w:szCs w:val="22"/>
        </w:rPr>
        <w:t xml:space="preserve"> «Калинина</w:t>
      </w:r>
      <w:r w:rsidRPr="00320707">
        <w:rPr>
          <w:b/>
          <w:sz w:val="22"/>
          <w:szCs w:val="22"/>
        </w:rPr>
        <w:t>».</w:t>
      </w:r>
    </w:p>
    <w:p w:rsidR="00EC665B" w:rsidRPr="00320707" w:rsidRDefault="00EC665B" w:rsidP="00EC665B">
      <w:pPr>
        <w:pStyle w:val="a3"/>
        <w:spacing w:before="0" w:beforeAutospacing="0" w:after="0" w:afterAutospacing="0"/>
        <w:ind w:right="-142"/>
        <w:jc w:val="both"/>
        <w:rPr>
          <w:b/>
          <w:sz w:val="22"/>
          <w:szCs w:val="22"/>
        </w:rPr>
      </w:pPr>
      <w:r>
        <w:rPr>
          <w:b/>
          <w:sz w:val="22"/>
          <w:szCs w:val="22"/>
        </w:rPr>
        <w:t xml:space="preserve">3. </w:t>
      </w:r>
      <w:r w:rsidRPr="00320707">
        <w:rPr>
          <w:b/>
          <w:sz w:val="22"/>
          <w:szCs w:val="22"/>
        </w:rPr>
        <w:t>Выбор лица, уполномоченного участниками долевой собственности действовать от их имени без доверенности</w:t>
      </w:r>
      <w:r>
        <w:rPr>
          <w:b/>
          <w:sz w:val="22"/>
          <w:szCs w:val="22"/>
        </w:rPr>
        <w:t>.</w:t>
      </w:r>
    </w:p>
    <w:p w:rsidR="00EC665B" w:rsidRDefault="00EC665B" w:rsidP="00EC665B">
      <w:pPr>
        <w:pStyle w:val="a3"/>
        <w:spacing w:before="0" w:beforeAutospacing="0" w:after="0" w:afterAutospacing="0"/>
        <w:ind w:left="-142" w:right="-142" w:firstLine="709"/>
        <w:jc w:val="both"/>
        <w:rPr>
          <w:sz w:val="22"/>
          <w:szCs w:val="22"/>
        </w:rPr>
      </w:pPr>
    </w:p>
    <w:p w:rsidR="00EC665B" w:rsidRPr="001C3E1E" w:rsidRDefault="00EC665B" w:rsidP="00EC665B">
      <w:pPr>
        <w:pStyle w:val="a3"/>
        <w:spacing w:before="0" w:beforeAutospacing="0" w:after="0" w:afterAutospacing="0"/>
        <w:ind w:left="-142" w:right="-142" w:firstLine="709"/>
        <w:jc w:val="both"/>
        <w:rPr>
          <w:sz w:val="22"/>
          <w:szCs w:val="22"/>
        </w:rPr>
      </w:pPr>
      <w:r w:rsidRPr="001C3E1E">
        <w:rPr>
          <w:sz w:val="22"/>
          <w:szCs w:val="22"/>
        </w:rPr>
        <w:t>Принять участие в голосовании на общем собрании участников долевой собственности могут только лица, представившие документы, удостоверяющие личность (паспорт гражданина РФ), документы, удостоверяющие право на земельную долю, а также документы, подтверждающие полномочия этих лиц (полномочия представителей подтверждается доверенностью</w:t>
      </w:r>
      <w:r>
        <w:rPr>
          <w:sz w:val="22"/>
          <w:szCs w:val="22"/>
        </w:rPr>
        <w:t>, удостоверенной надлежащим образом</w:t>
      </w:r>
      <w:r w:rsidRPr="001C3E1E">
        <w:rPr>
          <w:sz w:val="22"/>
          <w:szCs w:val="22"/>
        </w:rPr>
        <w:t xml:space="preserve">). </w:t>
      </w:r>
    </w:p>
    <w:p w:rsidR="00EC665B" w:rsidRPr="00320707" w:rsidRDefault="00EC665B" w:rsidP="00EC665B">
      <w:pPr>
        <w:pStyle w:val="a3"/>
        <w:spacing w:before="0" w:beforeAutospacing="0" w:after="0" w:afterAutospacing="0"/>
        <w:ind w:left="-142" w:right="-142" w:firstLine="709"/>
        <w:jc w:val="both"/>
        <w:rPr>
          <w:color w:val="333333"/>
          <w:sz w:val="22"/>
          <w:szCs w:val="22"/>
        </w:rPr>
      </w:pPr>
      <w:r w:rsidRPr="00A1592D">
        <w:t>Ознакомиться с документами по вопросам вынесенным на обсуждение общего собрани</w:t>
      </w:r>
      <w:r>
        <w:t>я</w:t>
      </w:r>
      <w:r w:rsidRPr="00A1592D">
        <w:t xml:space="preserve"> можно в </w:t>
      </w:r>
      <w:r w:rsidRPr="004C1C34">
        <w:rPr>
          <w:sz w:val="22"/>
          <w:szCs w:val="22"/>
        </w:rPr>
        <w:t xml:space="preserve">администрации </w:t>
      </w:r>
      <w:proofErr w:type="spellStart"/>
      <w:r w:rsidRPr="004C1C34">
        <w:rPr>
          <w:sz w:val="22"/>
          <w:szCs w:val="22"/>
        </w:rPr>
        <w:t>Снегиревского</w:t>
      </w:r>
      <w:proofErr w:type="spellEnd"/>
      <w:r w:rsidRPr="004C1C34">
        <w:rPr>
          <w:sz w:val="22"/>
          <w:szCs w:val="22"/>
        </w:rPr>
        <w:t xml:space="preserve"> сельского поселения </w:t>
      </w:r>
      <w:proofErr w:type="spellStart"/>
      <w:r w:rsidRPr="004C1C34">
        <w:rPr>
          <w:sz w:val="22"/>
          <w:szCs w:val="22"/>
        </w:rPr>
        <w:t>Шумячского</w:t>
      </w:r>
      <w:proofErr w:type="spellEnd"/>
      <w:r w:rsidRPr="004C1C34">
        <w:rPr>
          <w:sz w:val="22"/>
          <w:szCs w:val="22"/>
        </w:rPr>
        <w:t xml:space="preserve"> района Смоленской области по адресу: 216420, Смоленская область, </w:t>
      </w:r>
      <w:proofErr w:type="spellStart"/>
      <w:r w:rsidRPr="004C1C34">
        <w:rPr>
          <w:sz w:val="22"/>
          <w:szCs w:val="22"/>
        </w:rPr>
        <w:t>Шумячский</w:t>
      </w:r>
      <w:proofErr w:type="spellEnd"/>
      <w:r w:rsidRPr="004C1C34">
        <w:rPr>
          <w:sz w:val="22"/>
          <w:szCs w:val="22"/>
        </w:rPr>
        <w:t xml:space="preserve"> район, </w:t>
      </w:r>
      <w:proofErr w:type="spellStart"/>
      <w:r w:rsidRPr="004C1C34">
        <w:rPr>
          <w:sz w:val="22"/>
          <w:szCs w:val="22"/>
        </w:rPr>
        <w:t>д</w:t>
      </w:r>
      <w:proofErr w:type="gramStart"/>
      <w:r w:rsidRPr="004C1C34">
        <w:rPr>
          <w:sz w:val="22"/>
          <w:szCs w:val="22"/>
        </w:rPr>
        <w:t>.С</w:t>
      </w:r>
      <w:proofErr w:type="gramEnd"/>
      <w:r w:rsidRPr="004C1C34">
        <w:rPr>
          <w:sz w:val="22"/>
          <w:szCs w:val="22"/>
        </w:rPr>
        <w:t>негиревка</w:t>
      </w:r>
      <w:proofErr w:type="spellEnd"/>
      <w:r w:rsidRPr="004C1C34">
        <w:rPr>
          <w:sz w:val="22"/>
          <w:szCs w:val="22"/>
        </w:rPr>
        <w:t>, улица Звездная, дом 4</w:t>
      </w:r>
      <w:r>
        <w:rPr>
          <w:sz w:val="22"/>
          <w:szCs w:val="22"/>
        </w:rPr>
        <w:t xml:space="preserve"> </w:t>
      </w:r>
      <w:r>
        <w:rPr>
          <w:b/>
          <w:sz w:val="22"/>
          <w:szCs w:val="22"/>
        </w:rPr>
        <w:t xml:space="preserve">в срок до </w:t>
      </w:r>
      <w:r w:rsidR="007C685B">
        <w:rPr>
          <w:b/>
          <w:sz w:val="22"/>
          <w:szCs w:val="22"/>
        </w:rPr>
        <w:t>1 декабря</w:t>
      </w:r>
      <w:r>
        <w:rPr>
          <w:b/>
          <w:sz w:val="22"/>
          <w:szCs w:val="22"/>
        </w:rPr>
        <w:t xml:space="preserve">. </w:t>
      </w:r>
    </w:p>
    <w:p w:rsidR="00EC665B" w:rsidRPr="004C1C34" w:rsidRDefault="00EC665B" w:rsidP="00EC665B">
      <w:pPr>
        <w:pStyle w:val="a3"/>
        <w:spacing w:before="0" w:beforeAutospacing="0" w:after="0" w:afterAutospacing="0"/>
        <w:ind w:left="-142" w:right="-142" w:firstLine="709"/>
        <w:jc w:val="both"/>
        <w:rPr>
          <w:sz w:val="22"/>
          <w:szCs w:val="22"/>
        </w:rPr>
      </w:pPr>
      <w:r w:rsidRPr="004C1C34">
        <w:rPr>
          <w:sz w:val="22"/>
          <w:szCs w:val="22"/>
        </w:rPr>
        <w:t xml:space="preserve">По истечении установленных законодательством сроков и утверждения списка невостребованных долей администрация </w:t>
      </w:r>
      <w:proofErr w:type="spellStart"/>
      <w:r w:rsidRPr="004C1C34">
        <w:rPr>
          <w:sz w:val="22"/>
          <w:szCs w:val="22"/>
        </w:rPr>
        <w:t>Снегиревского</w:t>
      </w:r>
      <w:proofErr w:type="spellEnd"/>
      <w:r w:rsidRPr="004C1C34">
        <w:rPr>
          <w:sz w:val="22"/>
          <w:szCs w:val="22"/>
        </w:rPr>
        <w:t xml:space="preserve"> сельского поселения </w:t>
      </w:r>
      <w:proofErr w:type="spellStart"/>
      <w:r w:rsidRPr="004C1C34">
        <w:rPr>
          <w:sz w:val="22"/>
          <w:szCs w:val="22"/>
        </w:rPr>
        <w:t>Шумячского</w:t>
      </w:r>
      <w:proofErr w:type="spellEnd"/>
      <w:r w:rsidRPr="004C1C34">
        <w:rPr>
          <w:sz w:val="22"/>
          <w:szCs w:val="22"/>
        </w:rPr>
        <w:t xml:space="preserve"> района Смоленской области вправе обратиться в суд с требованием о признании права муниципальной собственности на данные доли.</w:t>
      </w:r>
    </w:p>
    <w:p w:rsidR="00DB3CF7" w:rsidRDefault="00DB3CF7"/>
    <w:sectPr w:rsidR="00DB3CF7" w:rsidSect="00DB3C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C91271"/>
    <w:rsid w:val="001A5690"/>
    <w:rsid w:val="003768B5"/>
    <w:rsid w:val="00422A21"/>
    <w:rsid w:val="00466E8C"/>
    <w:rsid w:val="004E4C06"/>
    <w:rsid w:val="00643896"/>
    <w:rsid w:val="006563B0"/>
    <w:rsid w:val="006A774A"/>
    <w:rsid w:val="006F425B"/>
    <w:rsid w:val="007C685B"/>
    <w:rsid w:val="008247B3"/>
    <w:rsid w:val="008E041D"/>
    <w:rsid w:val="009A3C38"/>
    <w:rsid w:val="00C91271"/>
    <w:rsid w:val="00DB3CF7"/>
    <w:rsid w:val="00E2009E"/>
    <w:rsid w:val="00E361C7"/>
    <w:rsid w:val="00EA794A"/>
    <w:rsid w:val="00EC665B"/>
    <w:rsid w:val="00F324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271"/>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1271"/>
    <w:pPr>
      <w:spacing w:before="100" w:beforeAutospacing="1" w:after="100" w:afterAutospacing="1"/>
      <w:jc w:val="lef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956</Words>
  <Characters>5451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2014-08-26T12:04:00Z</dcterms:created>
  <dcterms:modified xsi:type="dcterms:W3CDTF">2014-08-28T07:57:00Z</dcterms:modified>
</cp:coreProperties>
</file>