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6F" w:rsidRDefault="00E0246F" w:rsidP="00C92C45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2000" cy="8477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6F" w:rsidRDefault="00E0246F" w:rsidP="00C92C4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46F" w:rsidRDefault="00E0246F" w:rsidP="00C92C45">
      <w:pPr>
        <w:spacing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СНЕГИРЕВСКОГО СЕЛЬСКОГО ПОСЕЛЕНИЯ ШУМЯЧСКОГО РАЙОНА СМОЛЕНСКОЙ ОБЛАСТИ</w:t>
      </w:r>
    </w:p>
    <w:p w:rsidR="00E0246F" w:rsidRDefault="00E0246F" w:rsidP="00C92C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246F" w:rsidRDefault="00E0246F" w:rsidP="00E0246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="000B258A">
        <w:rPr>
          <w:rFonts w:ascii="Times New Roman" w:hAnsi="Times New Roman"/>
          <w:sz w:val="28"/>
          <w:szCs w:val="28"/>
        </w:rPr>
        <w:t>20</w:t>
      </w:r>
      <w:r w:rsidR="003452C8">
        <w:rPr>
          <w:rFonts w:ascii="Times New Roman" w:hAnsi="Times New Roman"/>
          <w:sz w:val="28"/>
          <w:szCs w:val="28"/>
        </w:rPr>
        <w:t xml:space="preserve"> ноября 2014</w:t>
      </w:r>
      <w:r>
        <w:rPr>
          <w:rFonts w:ascii="Times New Roman" w:hAnsi="Times New Roman"/>
          <w:sz w:val="28"/>
          <w:szCs w:val="28"/>
        </w:rPr>
        <w:t xml:space="preserve">  года                                                                  №</w:t>
      </w:r>
      <w:r w:rsidR="00C92C4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 w:rsidR="00C92C45" w:rsidRPr="00C92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C45" w:rsidRPr="00DC54F1">
        <w:rPr>
          <w:rFonts w:ascii="Times New Roman" w:hAnsi="Times New Roman" w:cs="Times New Roman"/>
          <w:b w:val="0"/>
          <w:sz w:val="28"/>
          <w:szCs w:val="28"/>
        </w:rPr>
        <w:t>о налоге</w:t>
      </w: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F1">
        <w:rPr>
          <w:rFonts w:ascii="Times New Roman" w:hAnsi="Times New Roman" w:cs="Times New Roman"/>
          <w:b w:val="0"/>
          <w:sz w:val="28"/>
          <w:szCs w:val="28"/>
        </w:rPr>
        <w:t>на имущество</w:t>
      </w:r>
      <w:r w:rsidR="00C92C45" w:rsidRPr="00C92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C45" w:rsidRPr="00DC54F1">
        <w:rPr>
          <w:rFonts w:ascii="Times New Roman" w:hAnsi="Times New Roman" w:cs="Times New Roman"/>
          <w:b w:val="0"/>
          <w:sz w:val="28"/>
          <w:szCs w:val="28"/>
        </w:rPr>
        <w:t>физических лиц на территории</w:t>
      </w: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Снегиревского сельского поселения</w:t>
      </w:r>
      <w:r w:rsidR="00C92C45" w:rsidRPr="00C92C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C45">
        <w:rPr>
          <w:rFonts w:ascii="Times New Roman" w:hAnsi="Times New Roman" w:cs="Times New Roman"/>
          <w:b w:val="0"/>
          <w:sz w:val="28"/>
          <w:szCs w:val="28"/>
        </w:rPr>
        <w:t>Шумячского</w:t>
      </w: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3452C8" w:rsidRDefault="003452C8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52C8" w:rsidRDefault="00C92C45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3452C8" w:rsidRPr="00DC54F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3452C8"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Федеральным </w:t>
      </w:r>
      <w:hyperlink r:id="rId6" w:history="1">
        <w:r w:rsidR="003452C8" w:rsidRPr="00DC54F1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3452C8"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6 октября 2003 года № 131-ФЗ «Об общих принципах организации местного самоуправления в Российской Федерации», Налоговым </w:t>
      </w:r>
      <w:hyperlink r:id="rId7" w:history="1">
        <w:r w:rsidR="003452C8" w:rsidRPr="00DC54F1">
          <w:rPr>
            <w:rFonts w:ascii="Times New Roman" w:hAnsi="Times New Roman" w:cs="Times New Roman"/>
            <w:b w:val="0"/>
            <w:bCs w:val="0"/>
            <w:sz w:val="28"/>
            <w:szCs w:val="28"/>
          </w:rPr>
          <w:t>кодексом</w:t>
        </w:r>
      </w:hyperlink>
      <w:r w:rsidR="003452C8" w:rsidRPr="00DC5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Федерации, </w:t>
      </w:r>
      <w:r w:rsidR="003452C8" w:rsidRPr="00DC54F1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</w:t>
      </w:r>
      <w:r w:rsidR="003452C8">
        <w:rPr>
          <w:rFonts w:ascii="Times New Roman" w:hAnsi="Times New Roman" w:cs="Times New Roman"/>
          <w:b w:val="0"/>
          <w:sz w:val="28"/>
          <w:szCs w:val="28"/>
        </w:rPr>
        <w:t xml:space="preserve"> Снегиревского сельского поселения Шумячского района Смоленской области, Советом депутатов Снегиревского сельского поселения Шумячского района Смоленской области.</w:t>
      </w:r>
    </w:p>
    <w:p w:rsidR="003452C8" w:rsidRDefault="003452C8" w:rsidP="003452C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2C8" w:rsidRPr="00705D33" w:rsidRDefault="003452C8" w:rsidP="003452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37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52C8" w:rsidRPr="00705D33" w:rsidRDefault="003452C8" w:rsidP="003452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2C8" w:rsidRDefault="006145BC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375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52C8">
        <w:rPr>
          <w:rFonts w:ascii="Times New Roman" w:hAnsi="Times New Roman" w:cs="Times New Roman"/>
          <w:b w:val="0"/>
          <w:sz w:val="28"/>
          <w:szCs w:val="28"/>
        </w:rPr>
        <w:t>1.</w:t>
      </w:r>
      <w:r w:rsidR="003452C8" w:rsidRPr="00DC54F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r:id="rId8" w:history="1">
        <w:r w:rsidR="003452C8" w:rsidRPr="00DC54F1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3452C8" w:rsidRPr="00DC54F1">
        <w:rPr>
          <w:rFonts w:ascii="Times New Roman" w:hAnsi="Times New Roman" w:cs="Times New Roman"/>
          <w:b w:val="0"/>
          <w:sz w:val="28"/>
          <w:szCs w:val="28"/>
        </w:rPr>
        <w:t xml:space="preserve"> о налоге на имущество физических лиц на территории</w:t>
      </w:r>
      <w:r w:rsidR="003452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Снегиревского сельского поселения Шумячского района Смоленской области согласно приложению.</w:t>
      </w:r>
    </w:p>
    <w:p w:rsidR="006145BC" w:rsidRPr="00DC54F1" w:rsidRDefault="006145BC" w:rsidP="006145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375C0">
        <w:rPr>
          <w:rFonts w:ascii="Times New Roman" w:hAnsi="Times New Roman"/>
          <w:sz w:val="28"/>
          <w:szCs w:val="28"/>
        </w:rPr>
        <w:t xml:space="preserve">  </w:t>
      </w:r>
      <w:r w:rsidRPr="00DC54F1">
        <w:rPr>
          <w:rFonts w:ascii="Times New Roman" w:hAnsi="Times New Roman"/>
          <w:sz w:val="28"/>
          <w:szCs w:val="28"/>
        </w:rPr>
        <w:t>2. Настоящее Решение вступает в силу с 1 января 2015 года, но не ранее, чем по истечении одного месяца со дня его официального опубликования.</w:t>
      </w:r>
    </w:p>
    <w:p w:rsidR="001375C0" w:rsidRDefault="006145BC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375C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3.Признать утратившими силу: Решение от 29.10.2007 г. №</w:t>
      </w:r>
      <w:r w:rsidR="006D76F5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>, решение от 01 апреля 2010 г. №</w:t>
      </w:r>
      <w:r w:rsidR="006D76F5">
        <w:rPr>
          <w:rFonts w:ascii="Times New Roman" w:hAnsi="Times New Roman" w:cs="Times New Roman"/>
          <w:b w:val="0"/>
          <w:sz w:val="28"/>
          <w:szCs w:val="28"/>
        </w:rPr>
        <w:t>13, решение от 13 ноября 2010 г. №12</w:t>
      </w:r>
      <w:r w:rsidR="001375C0">
        <w:rPr>
          <w:rFonts w:ascii="Times New Roman" w:hAnsi="Times New Roman" w:cs="Times New Roman"/>
          <w:b w:val="0"/>
          <w:sz w:val="28"/>
          <w:szCs w:val="28"/>
        </w:rPr>
        <w:t>, от 29 сентября 2014 г. №14.</w:t>
      </w:r>
    </w:p>
    <w:p w:rsidR="001375C0" w:rsidRDefault="006D76F5" w:rsidP="003452C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5C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1375C0" w:rsidRPr="007D2305">
        <w:rPr>
          <w:rFonts w:ascii="Times New Roman" w:hAnsi="Times New Roman" w:cs="Times New Roman"/>
          <w:b w:val="0"/>
          <w:sz w:val="28"/>
          <w:szCs w:val="28"/>
        </w:rPr>
        <w:t>4. Настоящее решение подлежит официальному опубликованию в</w:t>
      </w:r>
      <w:r w:rsidR="001375C0">
        <w:rPr>
          <w:rFonts w:ascii="Times New Roman" w:hAnsi="Times New Roman" w:cs="Times New Roman"/>
          <w:b w:val="0"/>
          <w:sz w:val="28"/>
          <w:szCs w:val="28"/>
        </w:rPr>
        <w:t xml:space="preserve"> печатном средстве массовой информации «Информационный вестник Снегиревского сельского поселения».</w:t>
      </w:r>
    </w:p>
    <w:p w:rsidR="001375C0" w:rsidRDefault="001375C0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92C45" w:rsidRDefault="00C92C45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375C0" w:rsidRDefault="001375C0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1375C0">
        <w:rPr>
          <w:rFonts w:ascii="Times New Roman" w:hAnsi="Times New Roman"/>
          <w:b w:val="0"/>
          <w:sz w:val="28"/>
          <w:szCs w:val="28"/>
        </w:rPr>
        <w:t>Глава муниципального образования</w:t>
      </w:r>
    </w:p>
    <w:p w:rsidR="001375C0" w:rsidRDefault="001375C0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Снегиревского сельского поселения</w:t>
      </w:r>
    </w:p>
    <w:p w:rsidR="001375C0" w:rsidRDefault="001375C0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Шумячского района </w:t>
      </w:r>
    </w:p>
    <w:p w:rsidR="001375C0" w:rsidRDefault="001375C0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Смоленской области          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Л.И.Крутки</w:t>
      </w:r>
      <w:r w:rsidR="00C92C45">
        <w:rPr>
          <w:rFonts w:ascii="Times New Roman" w:hAnsi="Times New Roman"/>
          <w:b w:val="0"/>
          <w:sz w:val="28"/>
          <w:szCs w:val="28"/>
        </w:rPr>
        <w:t>на</w:t>
      </w:r>
      <w:proofErr w:type="spellEnd"/>
    </w:p>
    <w:p w:rsidR="001375C0" w:rsidRDefault="001375C0" w:rsidP="001375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817AB7">
        <w:rPr>
          <w:rFonts w:ascii="Times New Roman" w:hAnsi="Times New Roman"/>
          <w:sz w:val="28"/>
          <w:szCs w:val="28"/>
        </w:rPr>
        <w:t xml:space="preserve">                  </w:t>
      </w:r>
      <w:r w:rsidRPr="00705D33">
        <w:rPr>
          <w:rFonts w:ascii="Times New Roman" w:hAnsi="Times New Roman"/>
          <w:sz w:val="28"/>
          <w:szCs w:val="28"/>
        </w:rPr>
        <w:t>Утверждено</w:t>
      </w:r>
    </w:p>
    <w:p w:rsidR="001375C0" w:rsidRDefault="00817AB7" w:rsidP="00817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375C0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1375C0" w:rsidRDefault="00817AB7" w:rsidP="00817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Снегиревского сельского поселения</w:t>
      </w:r>
    </w:p>
    <w:p w:rsidR="001375C0" w:rsidRDefault="00817AB7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</w:t>
      </w:r>
      <w:r w:rsidR="00C92C45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Шумячского района </w:t>
      </w:r>
    </w:p>
    <w:p w:rsidR="00817AB7" w:rsidRDefault="00817AB7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</w:t>
      </w:r>
      <w:r w:rsidR="00C92C45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>Смоленской области</w:t>
      </w:r>
    </w:p>
    <w:p w:rsidR="00817AB7" w:rsidRDefault="00817AB7" w:rsidP="003452C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0B258A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C92C45">
        <w:rPr>
          <w:rFonts w:ascii="Times New Roman" w:hAnsi="Times New Roman"/>
          <w:b w:val="0"/>
          <w:sz w:val="28"/>
          <w:szCs w:val="28"/>
        </w:rPr>
        <w:t xml:space="preserve">   </w:t>
      </w:r>
      <w:r w:rsidR="000B258A">
        <w:rPr>
          <w:rFonts w:ascii="Times New Roman" w:hAnsi="Times New Roman"/>
          <w:b w:val="0"/>
          <w:sz w:val="28"/>
          <w:szCs w:val="28"/>
        </w:rPr>
        <w:t xml:space="preserve"> от 20</w:t>
      </w:r>
      <w:r>
        <w:rPr>
          <w:rFonts w:ascii="Times New Roman" w:hAnsi="Times New Roman"/>
          <w:b w:val="0"/>
          <w:sz w:val="28"/>
          <w:szCs w:val="28"/>
        </w:rPr>
        <w:t xml:space="preserve"> ноября 2014 г. №</w:t>
      </w:r>
      <w:r w:rsidR="00C92C45">
        <w:rPr>
          <w:rFonts w:ascii="Times New Roman" w:hAnsi="Times New Roman"/>
          <w:b w:val="0"/>
          <w:sz w:val="28"/>
          <w:szCs w:val="28"/>
        </w:rPr>
        <w:t>23</w:t>
      </w:r>
    </w:p>
    <w:p w:rsidR="00817AB7" w:rsidRDefault="00817AB7" w:rsidP="00817AB7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817AB7" w:rsidRDefault="00817AB7" w:rsidP="00817AB7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705D33">
        <w:rPr>
          <w:rFonts w:ascii="Times New Roman" w:hAnsi="Times New Roman"/>
          <w:b/>
          <w:sz w:val="28"/>
          <w:szCs w:val="28"/>
        </w:rPr>
        <w:t>ПОЛОЖЕНИЕ</w:t>
      </w:r>
    </w:p>
    <w:p w:rsidR="00817AB7" w:rsidRPr="00FB794D" w:rsidRDefault="00817AB7" w:rsidP="00817AB7">
      <w:pPr>
        <w:spacing w:after="0" w:line="240" w:lineRule="auto"/>
        <w:ind w:right="-1" w:firstLine="709"/>
        <w:jc w:val="center"/>
        <w:rPr>
          <w:rFonts w:ascii="Times New Roman" w:hAnsi="Times New Roman"/>
          <w:sz w:val="16"/>
          <w:szCs w:val="16"/>
        </w:rPr>
      </w:pPr>
    </w:p>
    <w:p w:rsidR="00817AB7" w:rsidRDefault="00817AB7" w:rsidP="00817AB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4C9E">
        <w:rPr>
          <w:rFonts w:ascii="Times New Roman" w:hAnsi="Times New Roman" w:cs="Times New Roman"/>
          <w:sz w:val="28"/>
          <w:szCs w:val="28"/>
        </w:rPr>
        <w:t>о налоге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C9E">
        <w:rPr>
          <w:rFonts w:ascii="Times New Roman" w:hAnsi="Times New Roman" w:cs="Times New Roman"/>
          <w:sz w:val="28"/>
          <w:szCs w:val="28"/>
        </w:rPr>
        <w:t>физических лиц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7AB7" w:rsidRDefault="00817AB7" w:rsidP="00817AB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образования Снегиревского сельского поселения            </w:t>
      </w:r>
    </w:p>
    <w:p w:rsidR="00817AB7" w:rsidRDefault="00817AB7" w:rsidP="00817AB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Шумячского района Смоленской области</w:t>
      </w:r>
    </w:p>
    <w:p w:rsidR="00716E72" w:rsidRDefault="00716E72" w:rsidP="00817AB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6E72" w:rsidRPr="00374C9E" w:rsidRDefault="00716E72" w:rsidP="00716E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374C9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16E72" w:rsidRDefault="00716E72" w:rsidP="00716E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6E72" w:rsidRPr="00716E72" w:rsidRDefault="00716E72" w:rsidP="0071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</w:t>
      </w:r>
      <w:r w:rsidRPr="00716E72">
        <w:rPr>
          <w:rFonts w:ascii="Times New Roman" w:hAnsi="Times New Roman"/>
          <w:sz w:val="28"/>
          <w:szCs w:val="28"/>
        </w:rPr>
        <w:t>Налог на имущество физических лиц (далее – налог) вводится в действие на территории муниципального образования Снегиревского сельского поселения Шумячского района Смоленской области и обязателен к уплате на территории муниципального образования.</w:t>
      </w:r>
    </w:p>
    <w:p w:rsidR="00716E72" w:rsidRDefault="00716E72" w:rsidP="0071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</w:t>
      </w:r>
      <w:r w:rsidRPr="00374C9E">
        <w:rPr>
          <w:rFonts w:ascii="Times New Roman" w:hAnsi="Times New Roman"/>
          <w:sz w:val="28"/>
          <w:szCs w:val="28"/>
        </w:rPr>
        <w:t>Настоящим положением определяются налоговые ставки и особенности определения налоговой баз</w:t>
      </w:r>
      <w:r w:rsidR="00A44014">
        <w:rPr>
          <w:rFonts w:ascii="Times New Roman" w:hAnsi="Times New Roman"/>
          <w:sz w:val="28"/>
          <w:szCs w:val="28"/>
        </w:rPr>
        <w:t>ы.</w:t>
      </w:r>
    </w:p>
    <w:p w:rsidR="00716E72" w:rsidRDefault="00716E72" w:rsidP="00716E7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6E72" w:rsidRPr="00C62CC5" w:rsidRDefault="00716E72" w:rsidP="00716E72">
      <w:pPr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62CC5">
        <w:rPr>
          <w:rFonts w:ascii="Times New Roman" w:hAnsi="Times New Roman"/>
          <w:b/>
          <w:sz w:val="28"/>
          <w:szCs w:val="28"/>
        </w:rPr>
        <w:t>2. Налоговая база</w:t>
      </w:r>
    </w:p>
    <w:p w:rsidR="00716E72" w:rsidRPr="00705D33" w:rsidRDefault="00716E72" w:rsidP="0071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E72" w:rsidRPr="00C62CC5" w:rsidRDefault="00716E72" w:rsidP="0071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CC5">
        <w:rPr>
          <w:rFonts w:ascii="Times New Roman" w:hAnsi="Times New Roman"/>
          <w:sz w:val="28"/>
          <w:szCs w:val="28"/>
        </w:rPr>
        <w:t>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716E72" w:rsidRPr="004B7FA1" w:rsidRDefault="00716E72" w:rsidP="0071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FA1">
        <w:rPr>
          <w:rFonts w:ascii="Times New Roman" w:hAnsi="Times New Roman"/>
          <w:sz w:val="28"/>
          <w:szCs w:val="28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716E72" w:rsidRDefault="00716E72" w:rsidP="00716E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6E72" w:rsidRPr="004B7FA1" w:rsidRDefault="00716E72" w:rsidP="00716E7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B7FA1">
        <w:rPr>
          <w:rFonts w:ascii="Times New Roman" w:hAnsi="Times New Roman"/>
          <w:b/>
          <w:sz w:val="28"/>
          <w:szCs w:val="28"/>
        </w:rPr>
        <w:t>3. Порядок определения налоговой базы исходя из инвентаризационной стоимости объекта налогообложения</w:t>
      </w:r>
    </w:p>
    <w:p w:rsidR="00716E72" w:rsidRPr="00FB794D" w:rsidRDefault="00716E72" w:rsidP="00716E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6E72" w:rsidRDefault="00716E72" w:rsidP="0071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7FA1">
        <w:rPr>
          <w:rFonts w:ascii="Times New Roman" w:hAnsi="Times New Roman"/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716E72" w:rsidRDefault="00716E72" w:rsidP="00716E72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6E72" w:rsidRPr="00C92C45" w:rsidRDefault="00716E72" w:rsidP="00C92C45">
      <w:pPr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4B7FA1">
        <w:rPr>
          <w:rFonts w:ascii="Times New Roman" w:hAnsi="Times New Roman"/>
          <w:b/>
          <w:sz w:val="28"/>
          <w:szCs w:val="28"/>
        </w:rPr>
        <w:t>4. Налоговые ставки</w:t>
      </w:r>
    </w:p>
    <w:p w:rsidR="00716E72" w:rsidRPr="004B7FA1" w:rsidRDefault="00716E72" w:rsidP="00716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FA1">
        <w:rPr>
          <w:rFonts w:ascii="Times New Roman" w:hAnsi="Times New Roman"/>
          <w:sz w:val="28"/>
          <w:szCs w:val="28"/>
        </w:rPr>
        <w:lastRenderedPageBreak/>
        <w:t xml:space="preserve">Налоговые ставки устанавливаются на </w:t>
      </w:r>
      <w:proofErr w:type="gramStart"/>
      <w:r w:rsidRPr="004B7FA1">
        <w:rPr>
          <w:rFonts w:ascii="Times New Roman" w:hAnsi="Times New Roman"/>
          <w:sz w:val="28"/>
          <w:szCs w:val="28"/>
        </w:rPr>
        <w:t>основе</w:t>
      </w:r>
      <w:proofErr w:type="gramEnd"/>
      <w:r w:rsidRPr="004B7FA1">
        <w:rPr>
          <w:rFonts w:ascii="Times New Roman" w:hAnsi="Times New Roman"/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в следующих размерах:</w:t>
      </w:r>
    </w:p>
    <w:p w:rsidR="00716E72" w:rsidRPr="004B7FA1" w:rsidRDefault="00716E72" w:rsidP="00716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075"/>
      </w:tblGrid>
      <w:tr w:rsidR="00716E72" w:rsidRPr="004B7FA1" w:rsidTr="00C92C45">
        <w:trPr>
          <w:trHeight w:val="2170"/>
        </w:trPr>
        <w:tc>
          <w:tcPr>
            <w:tcW w:w="549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b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075" w:type="dxa"/>
          </w:tcPr>
          <w:p w:rsidR="00716E72" w:rsidRPr="00A7060F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60F">
              <w:rPr>
                <w:rFonts w:ascii="Times New Roman" w:hAnsi="Times New Roman"/>
                <w:b/>
                <w:sz w:val="28"/>
                <w:szCs w:val="28"/>
              </w:rPr>
              <w:t>Ставка налога</w:t>
            </w:r>
          </w:p>
        </w:tc>
      </w:tr>
      <w:tr w:rsidR="00716E72" w:rsidRPr="004B7FA1" w:rsidTr="00C92C45">
        <w:tc>
          <w:tcPr>
            <w:tcW w:w="549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До 300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407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716E72" w:rsidRPr="004B7FA1" w:rsidTr="00C92C45">
        <w:tc>
          <w:tcPr>
            <w:tcW w:w="549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Свыше 300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до 500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 включительно</w:t>
            </w:r>
          </w:p>
        </w:tc>
        <w:tc>
          <w:tcPr>
            <w:tcW w:w="407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  <w:tr w:rsidR="00716E72" w:rsidRPr="004B7FA1" w:rsidTr="00C92C45">
        <w:tc>
          <w:tcPr>
            <w:tcW w:w="549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FA1">
              <w:rPr>
                <w:rFonts w:ascii="Times New Roman" w:hAnsi="Times New Roman"/>
                <w:sz w:val="28"/>
                <w:szCs w:val="28"/>
              </w:rPr>
              <w:t>Свыше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500</w:t>
            </w:r>
            <w:r w:rsidRPr="004B7FA1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000 рублей</w:t>
            </w:r>
          </w:p>
        </w:tc>
        <w:tc>
          <w:tcPr>
            <w:tcW w:w="4075" w:type="dxa"/>
          </w:tcPr>
          <w:p w:rsidR="00716E72" w:rsidRPr="004B7FA1" w:rsidRDefault="00716E72" w:rsidP="00DD3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Pr="004B7FA1">
              <w:rPr>
                <w:rFonts w:ascii="Times New Roman" w:hAnsi="Times New Roman"/>
                <w:sz w:val="28"/>
                <w:szCs w:val="28"/>
              </w:rPr>
              <w:t>0 процента</w:t>
            </w:r>
          </w:p>
        </w:tc>
      </w:tr>
    </w:tbl>
    <w:p w:rsidR="00716E72" w:rsidRDefault="00716E72" w:rsidP="00716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58C" w:rsidRPr="00D1158C" w:rsidRDefault="00D1158C" w:rsidP="00D1158C">
      <w:pPr>
        <w:rPr>
          <w:rFonts w:ascii="Times New Roman" w:hAnsi="Times New Roman"/>
          <w:sz w:val="28"/>
          <w:szCs w:val="28"/>
        </w:rPr>
      </w:pPr>
    </w:p>
    <w:p w:rsidR="00D1158C" w:rsidRPr="00D1158C" w:rsidRDefault="00D1158C" w:rsidP="00D1158C">
      <w:pPr>
        <w:spacing w:after="0"/>
        <w:rPr>
          <w:rFonts w:ascii="Times New Roman" w:hAnsi="Times New Roman"/>
          <w:sz w:val="28"/>
          <w:szCs w:val="28"/>
        </w:rPr>
      </w:pPr>
    </w:p>
    <w:p w:rsidR="00D1158C" w:rsidRPr="00A7060F" w:rsidRDefault="00D1158C" w:rsidP="00D11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1158C" w:rsidRPr="004B64F7" w:rsidRDefault="00D1158C" w:rsidP="00D1158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B64F7" w:rsidRDefault="004B64F7" w:rsidP="004B64F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9C2134">
        <w:rPr>
          <w:rFonts w:ascii="Times New Roman" w:hAnsi="Times New Roman"/>
          <w:sz w:val="28"/>
          <w:szCs w:val="28"/>
        </w:rPr>
        <w:t xml:space="preserve"> </w:t>
      </w:r>
    </w:p>
    <w:p w:rsidR="00DB3CF7" w:rsidRDefault="00DB3CF7" w:rsidP="00817AB7">
      <w:pPr>
        <w:tabs>
          <w:tab w:val="left" w:pos="2160"/>
        </w:tabs>
      </w:pPr>
    </w:p>
    <w:sectPr w:rsidR="00DB3CF7" w:rsidSect="00D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5508E"/>
    <w:multiLevelType w:val="hybridMultilevel"/>
    <w:tmpl w:val="288CFC70"/>
    <w:lvl w:ilvl="0" w:tplc="43B8694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4378FD"/>
    <w:multiLevelType w:val="multilevel"/>
    <w:tmpl w:val="BB0C3F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0246F"/>
    <w:rsid w:val="000B258A"/>
    <w:rsid w:val="001375C0"/>
    <w:rsid w:val="00266ED2"/>
    <w:rsid w:val="0030072D"/>
    <w:rsid w:val="003452C8"/>
    <w:rsid w:val="004B64F7"/>
    <w:rsid w:val="006145BC"/>
    <w:rsid w:val="006A774A"/>
    <w:rsid w:val="006D76F5"/>
    <w:rsid w:val="00716E72"/>
    <w:rsid w:val="00817AB7"/>
    <w:rsid w:val="009062F2"/>
    <w:rsid w:val="009C2134"/>
    <w:rsid w:val="00A31A8F"/>
    <w:rsid w:val="00A44014"/>
    <w:rsid w:val="00AA486C"/>
    <w:rsid w:val="00B91CC5"/>
    <w:rsid w:val="00C92C45"/>
    <w:rsid w:val="00CA266A"/>
    <w:rsid w:val="00D1158C"/>
    <w:rsid w:val="00DB3CF7"/>
    <w:rsid w:val="00E0246F"/>
    <w:rsid w:val="00E5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452C8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452C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345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6E7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C2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C60C2E9CB9036393469B6D4628947303D1A42AFA54ACE12B9858311A124222652CC2B7A7AA942B4E173p2b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189C67610EC1298E81678D1C6A99915C9BEF774D8DB4CC84CE6C5B301339509D820F4l8W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2189C67610EC1298E81678D1C6A99915C9B1F275DCDB4CC84CE6C5B301339509D820F086FB761Bl4WC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OLA</cp:lastModifiedBy>
  <cp:revision>5</cp:revision>
  <cp:lastPrinted>2014-11-19T09:49:00Z</cp:lastPrinted>
  <dcterms:created xsi:type="dcterms:W3CDTF">2014-11-18T06:06:00Z</dcterms:created>
  <dcterms:modified xsi:type="dcterms:W3CDTF">2014-11-19T09:51:00Z</dcterms:modified>
</cp:coreProperties>
</file>