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A" w:rsidRDefault="0091742A" w:rsidP="0091742A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1742A" w:rsidRPr="002D0D39" w:rsidRDefault="002D0D39" w:rsidP="002D0D39">
      <w:pPr>
        <w:pStyle w:val="ConsTitle"/>
        <w:widowControl/>
        <w:tabs>
          <w:tab w:val="left" w:pos="7050"/>
        </w:tabs>
        <w:ind w:right="0"/>
        <w:rPr>
          <w:rFonts w:asciiTheme="minorHAnsi" w:hAnsiTheme="minorHAnsi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Pr="0053507D" w:rsidRDefault="0091742A" w:rsidP="00697001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23364" w:rsidP="009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7001">
        <w:rPr>
          <w:rFonts w:ascii="Times New Roman" w:hAnsi="Times New Roman"/>
          <w:sz w:val="28"/>
          <w:szCs w:val="28"/>
        </w:rPr>
        <w:t>29 октября</w:t>
      </w:r>
      <w:r w:rsidR="0091742A">
        <w:rPr>
          <w:rFonts w:ascii="Times New Roman" w:hAnsi="Times New Roman"/>
          <w:sz w:val="28"/>
          <w:szCs w:val="28"/>
        </w:rPr>
        <w:t xml:space="preserve"> 2014 года                 </w:t>
      </w:r>
      <w:r w:rsidR="0053507D">
        <w:rPr>
          <w:rFonts w:ascii="Times New Roman" w:hAnsi="Times New Roman"/>
          <w:sz w:val="28"/>
          <w:szCs w:val="28"/>
        </w:rPr>
        <w:t xml:space="preserve">          </w:t>
      </w:r>
      <w:r w:rsidR="0091742A">
        <w:rPr>
          <w:rFonts w:ascii="Times New Roman" w:hAnsi="Times New Roman"/>
          <w:sz w:val="28"/>
          <w:szCs w:val="28"/>
        </w:rPr>
        <w:t xml:space="preserve">   №</w:t>
      </w:r>
      <w:r w:rsidR="00697001">
        <w:rPr>
          <w:rFonts w:ascii="Times New Roman" w:hAnsi="Times New Roman"/>
          <w:sz w:val="28"/>
          <w:szCs w:val="28"/>
        </w:rPr>
        <w:t xml:space="preserve"> 33</w:t>
      </w:r>
      <w:r w:rsidR="005944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 изменений  в  муниципальную программу «Социально-экономическое развитие Студенецкого сельского поселения Шумячского района Смоленской области на 2014-2018 годы»,  утвержденную  постановлением  Администрации  от  12 ноября  2013г  №52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Шумячского района Смоленской области   ПОСТАНОВЛЯЕТ:</w:t>
      </w: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Студенецкого сельского поселения Шумячского района Смоленской области на 2014-2018 годы», утвержденную  постановлением  Администрации  от  12 ноября  2013г  № 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  <w:proofErr w:type="gramEnd"/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EB0071" w:rsidRDefault="00EB0071" w:rsidP="00EB0071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1) в паспорт муниципальной программы в разделе «Объемы ассигнований муниципальной программы (по годам реализации и в разрезе  источников финансирования) цифры «</w:t>
      </w:r>
      <w:r w:rsidR="00697001">
        <w:rPr>
          <w:rFonts w:ascii="Times New Roman" w:eastAsia="Times New Roman" w:hAnsi="Times New Roman"/>
          <w:sz w:val="28"/>
          <w:szCs w:val="28"/>
        </w:rPr>
        <w:t>5009756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eastAsia="Times New Roman" w:hAnsi="Times New Roman"/>
          <w:sz w:val="28"/>
          <w:szCs w:val="28"/>
        </w:rPr>
        <w:t>50</w:t>
      </w:r>
      <w:r w:rsidR="00697001">
        <w:rPr>
          <w:rFonts w:ascii="Times New Roman" w:eastAsia="Times New Roman" w:hAnsi="Times New Roman"/>
          <w:sz w:val="28"/>
          <w:szCs w:val="28"/>
        </w:rPr>
        <w:t>15106</w:t>
      </w:r>
      <w:r w:rsidR="00905F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), цифры </w:t>
      </w:r>
      <w:r w:rsidR="00905FD4">
        <w:rPr>
          <w:rFonts w:ascii="Times New Roman" w:eastAsia="Times New Roman" w:hAnsi="Times New Roman"/>
          <w:sz w:val="28"/>
          <w:szCs w:val="28"/>
        </w:rPr>
        <w:t>«</w:t>
      </w:r>
      <w:r w:rsidR="00CD3E09">
        <w:rPr>
          <w:rFonts w:ascii="Times New Roman" w:eastAsia="Times New Roman" w:hAnsi="Times New Roman"/>
          <w:sz w:val="28"/>
          <w:szCs w:val="28"/>
        </w:rPr>
        <w:t>1</w:t>
      </w:r>
      <w:r w:rsidR="00697001">
        <w:rPr>
          <w:rFonts w:ascii="Times New Roman" w:eastAsia="Times New Roman" w:hAnsi="Times New Roman"/>
          <w:sz w:val="28"/>
          <w:szCs w:val="28"/>
        </w:rPr>
        <w:t>002791</w:t>
      </w:r>
      <w:r w:rsidR="00905FD4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eastAsia="Times New Roman" w:hAnsi="Times New Roman"/>
          <w:sz w:val="28"/>
          <w:szCs w:val="28"/>
        </w:rPr>
        <w:t>100</w:t>
      </w:r>
      <w:r w:rsidR="00697001">
        <w:rPr>
          <w:rFonts w:ascii="Times New Roman" w:eastAsia="Times New Roman" w:hAnsi="Times New Roman"/>
          <w:sz w:val="28"/>
          <w:szCs w:val="28"/>
        </w:rPr>
        <w:t>8</w:t>
      </w:r>
      <w:r w:rsidR="00C11823">
        <w:rPr>
          <w:rFonts w:ascii="Times New Roman" w:eastAsia="Times New Roman" w:hAnsi="Times New Roman"/>
          <w:sz w:val="28"/>
          <w:szCs w:val="28"/>
        </w:rPr>
        <w:t>1</w:t>
      </w:r>
      <w:r w:rsidR="00697001">
        <w:rPr>
          <w:rFonts w:ascii="Times New Roman" w:eastAsia="Times New Roman" w:hAnsi="Times New Roman"/>
          <w:sz w:val="28"/>
          <w:szCs w:val="28"/>
        </w:rPr>
        <w:t>41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905FD4" w:rsidRDefault="00905FD4" w:rsidP="00905FD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разделе 4</w:t>
      </w:r>
      <w:r w:rsidR="00756442">
        <w:rPr>
          <w:rFonts w:ascii="Times New Roman" w:hAnsi="Times New Roman"/>
          <w:sz w:val="28"/>
          <w:szCs w:val="28"/>
        </w:rPr>
        <w:t xml:space="preserve"> «Обоснование ресурсного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1F498B">
        <w:rPr>
          <w:rFonts w:ascii="Times New Roman" w:hAnsi="Times New Roman"/>
          <w:sz w:val="28"/>
          <w:szCs w:val="28"/>
        </w:rPr>
        <w:t>5009756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hAnsi="Times New Roman"/>
          <w:sz w:val="28"/>
          <w:szCs w:val="28"/>
        </w:rPr>
        <w:t>50</w:t>
      </w:r>
      <w:r w:rsidR="001F498B">
        <w:rPr>
          <w:rFonts w:ascii="Times New Roman" w:hAnsi="Times New Roman"/>
          <w:sz w:val="28"/>
          <w:szCs w:val="28"/>
        </w:rPr>
        <w:t>15106</w:t>
      </w:r>
      <w:r>
        <w:rPr>
          <w:rFonts w:ascii="Times New Roman" w:hAnsi="Times New Roman"/>
          <w:sz w:val="28"/>
          <w:szCs w:val="28"/>
        </w:rPr>
        <w:t>», цифры «</w:t>
      </w:r>
      <w:r w:rsidR="00697001">
        <w:rPr>
          <w:rFonts w:ascii="Times New Roman" w:hAnsi="Times New Roman"/>
          <w:sz w:val="28"/>
          <w:szCs w:val="28"/>
        </w:rPr>
        <w:t>1002791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E09">
        <w:rPr>
          <w:rFonts w:ascii="Times New Roman" w:hAnsi="Times New Roman"/>
          <w:sz w:val="28"/>
          <w:szCs w:val="28"/>
        </w:rPr>
        <w:t>100</w:t>
      </w:r>
      <w:r w:rsidR="00697001">
        <w:rPr>
          <w:rFonts w:ascii="Times New Roman" w:hAnsi="Times New Roman"/>
          <w:sz w:val="28"/>
          <w:szCs w:val="28"/>
        </w:rPr>
        <w:t>8141</w:t>
      </w:r>
      <w:r>
        <w:rPr>
          <w:rFonts w:ascii="Times New Roman" w:hAnsi="Times New Roman"/>
          <w:sz w:val="28"/>
          <w:szCs w:val="28"/>
        </w:rPr>
        <w:t>»;</w:t>
      </w:r>
    </w:p>
    <w:p w:rsidR="0081452A" w:rsidRDefault="0081452A" w:rsidP="0081452A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3) в паспорт обеспечивающей подпрограммы в разделе «Объемы ассигнований обеспечивающей подпрограммы (по годам реализации и в разрезе  источников финансирования) цифры «41</w:t>
      </w:r>
      <w:r w:rsidR="001F498B">
        <w:rPr>
          <w:rFonts w:ascii="Times New Roman" w:eastAsia="Times New Roman" w:hAnsi="Times New Roman"/>
          <w:sz w:val="28"/>
          <w:szCs w:val="28"/>
        </w:rPr>
        <w:t>66476</w:t>
      </w:r>
      <w:r>
        <w:rPr>
          <w:rFonts w:ascii="Times New Roman" w:eastAsia="Times New Roman" w:hAnsi="Times New Roman"/>
          <w:sz w:val="28"/>
          <w:szCs w:val="28"/>
        </w:rPr>
        <w:t>» заменить цифрами «416</w:t>
      </w:r>
      <w:r w:rsidR="001F498B">
        <w:rPr>
          <w:rFonts w:ascii="Times New Roman" w:eastAsia="Times New Roman" w:hAnsi="Times New Roman"/>
          <w:sz w:val="28"/>
          <w:szCs w:val="28"/>
        </w:rPr>
        <w:t>92</w:t>
      </w:r>
      <w:r w:rsidR="001451C0">
        <w:rPr>
          <w:rFonts w:ascii="Times New Roman" w:eastAsia="Times New Roman" w:hAnsi="Times New Roman"/>
          <w:sz w:val="28"/>
          <w:szCs w:val="28"/>
        </w:rPr>
        <w:t>76</w:t>
      </w:r>
      <w:r>
        <w:rPr>
          <w:rFonts w:ascii="Times New Roman" w:eastAsia="Times New Roman" w:hAnsi="Times New Roman"/>
          <w:sz w:val="28"/>
          <w:szCs w:val="28"/>
        </w:rPr>
        <w:t>), цифры «8</w:t>
      </w:r>
      <w:r w:rsidR="001F498B">
        <w:rPr>
          <w:rFonts w:ascii="Times New Roman" w:eastAsia="Times New Roman" w:hAnsi="Times New Roman"/>
          <w:sz w:val="28"/>
          <w:szCs w:val="28"/>
        </w:rPr>
        <w:t>49511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2164EC">
        <w:rPr>
          <w:rFonts w:ascii="Times New Roman" w:eastAsia="Times New Roman" w:hAnsi="Times New Roman"/>
          <w:sz w:val="28"/>
          <w:szCs w:val="28"/>
        </w:rPr>
        <w:t>8</w:t>
      </w:r>
      <w:r w:rsidR="001451C0">
        <w:rPr>
          <w:rFonts w:ascii="Times New Roman" w:eastAsia="Times New Roman" w:hAnsi="Times New Roman"/>
          <w:sz w:val="28"/>
          <w:szCs w:val="28"/>
        </w:rPr>
        <w:t>5</w:t>
      </w:r>
      <w:r w:rsidR="001F498B">
        <w:rPr>
          <w:rFonts w:ascii="Times New Roman" w:eastAsia="Times New Roman" w:hAnsi="Times New Roman"/>
          <w:sz w:val="28"/>
          <w:szCs w:val="28"/>
        </w:rPr>
        <w:t>23</w:t>
      </w:r>
      <w:r w:rsidR="001451C0">
        <w:rPr>
          <w:rFonts w:ascii="Times New Roman" w:eastAsia="Times New Roman" w:hAnsi="Times New Roman"/>
          <w:sz w:val="28"/>
          <w:szCs w:val="28"/>
        </w:rPr>
        <w:t>1</w:t>
      </w:r>
      <w:r w:rsidR="002164E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594E94" w:rsidRDefault="00594E94" w:rsidP="00594E9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4 «Обоснование ресурсного обеспечения подпрограммы»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 первом абзаце</w:t>
      </w:r>
      <w:r>
        <w:rPr>
          <w:rFonts w:ascii="Times New Roman" w:hAnsi="Times New Roman"/>
          <w:sz w:val="28"/>
          <w:szCs w:val="28"/>
        </w:rPr>
        <w:t xml:space="preserve"> цифры «4</w:t>
      </w:r>
      <w:r w:rsidR="00756442">
        <w:rPr>
          <w:rFonts w:ascii="Times New Roman" w:hAnsi="Times New Roman"/>
          <w:sz w:val="28"/>
          <w:szCs w:val="28"/>
        </w:rPr>
        <w:t>1</w:t>
      </w:r>
      <w:r w:rsidR="001F498B">
        <w:rPr>
          <w:rFonts w:ascii="Times New Roman" w:hAnsi="Times New Roman"/>
          <w:sz w:val="28"/>
          <w:szCs w:val="28"/>
        </w:rPr>
        <w:t>66476</w:t>
      </w:r>
      <w:r>
        <w:rPr>
          <w:rFonts w:ascii="Times New Roman" w:hAnsi="Times New Roman"/>
          <w:sz w:val="28"/>
          <w:szCs w:val="28"/>
        </w:rPr>
        <w:t>»</w:t>
      </w:r>
      <w:r w:rsidR="00756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заменить цифрами « 4</w:t>
      </w:r>
      <w:r w:rsidR="00756442">
        <w:rPr>
          <w:rFonts w:ascii="Times New Roman" w:hAnsi="Times New Roman"/>
          <w:sz w:val="28"/>
          <w:szCs w:val="28"/>
        </w:rPr>
        <w:t>16</w:t>
      </w:r>
      <w:r w:rsidR="001F498B">
        <w:rPr>
          <w:rFonts w:ascii="Times New Roman" w:hAnsi="Times New Roman"/>
          <w:sz w:val="28"/>
          <w:szCs w:val="28"/>
        </w:rPr>
        <w:t>92</w:t>
      </w:r>
      <w:r w:rsidR="006C2DAF">
        <w:rPr>
          <w:rFonts w:ascii="Times New Roman" w:hAnsi="Times New Roman"/>
          <w:sz w:val="28"/>
          <w:szCs w:val="28"/>
        </w:rPr>
        <w:t>7</w:t>
      </w:r>
      <w:r w:rsidR="002164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во втором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абзаце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цифры «41</w:t>
      </w:r>
      <w:r w:rsidR="002164EC">
        <w:rPr>
          <w:rFonts w:ascii="Times New Roman" w:hAnsi="Times New Roman"/>
          <w:sz w:val="28"/>
          <w:szCs w:val="28"/>
        </w:rPr>
        <w:t>6</w:t>
      </w:r>
      <w:r w:rsidR="001F498B">
        <w:rPr>
          <w:rFonts w:ascii="Times New Roman" w:hAnsi="Times New Roman"/>
          <w:sz w:val="28"/>
          <w:szCs w:val="28"/>
        </w:rPr>
        <w:t>6476</w:t>
      </w:r>
      <w:r w:rsidR="00756442">
        <w:rPr>
          <w:rFonts w:ascii="Times New Roman" w:hAnsi="Times New Roman"/>
          <w:sz w:val="28"/>
          <w:szCs w:val="28"/>
        </w:rPr>
        <w:t>» заменить цифрами « 4</w:t>
      </w:r>
      <w:r w:rsidR="00F634F3">
        <w:rPr>
          <w:rFonts w:ascii="Times New Roman" w:hAnsi="Times New Roman"/>
          <w:sz w:val="28"/>
          <w:szCs w:val="28"/>
        </w:rPr>
        <w:t>16</w:t>
      </w:r>
      <w:r w:rsidR="001F498B">
        <w:rPr>
          <w:rFonts w:ascii="Times New Roman" w:hAnsi="Times New Roman"/>
          <w:sz w:val="28"/>
          <w:szCs w:val="28"/>
        </w:rPr>
        <w:t>92</w:t>
      </w:r>
      <w:r w:rsidR="006C2DAF">
        <w:rPr>
          <w:rFonts w:ascii="Times New Roman" w:hAnsi="Times New Roman"/>
          <w:sz w:val="28"/>
          <w:szCs w:val="28"/>
        </w:rPr>
        <w:t>7</w:t>
      </w:r>
      <w:r w:rsidR="002164EC">
        <w:rPr>
          <w:rFonts w:ascii="Times New Roman" w:hAnsi="Times New Roman"/>
          <w:sz w:val="28"/>
          <w:szCs w:val="28"/>
        </w:rPr>
        <w:t>6</w:t>
      </w:r>
      <w:r w:rsidR="00756442">
        <w:rPr>
          <w:rFonts w:ascii="Times New Roman" w:hAnsi="Times New Roman"/>
          <w:sz w:val="28"/>
          <w:szCs w:val="28"/>
        </w:rPr>
        <w:t>»,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2164EC">
        <w:rPr>
          <w:rFonts w:ascii="Times New Roman" w:hAnsi="Times New Roman"/>
          <w:sz w:val="28"/>
          <w:szCs w:val="28"/>
        </w:rPr>
        <w:t>цифры «</w:t>
      </w:r>
      <w:r w:rsidR="00756442">
        <w:rPr>
          <w:rFonts w:ascii="Times New Roman" w:hAnsi="Times New Roman"/>
          <w:sz w:val="28"/>
          <w:szCs w:val="28"/>
        </w:rPr>
        <w:t>8</w:t>
      </w:r>
      <w:r w:rsidR="001F498B">
        <w:rPr>
          <w:rFonts w:ascii="Times New Roman" w:hAnsi="Times New Roman"/>
          <w:sz w:val="28"/>
          <w:szCs w:val="28"/>
        </w:rPr>
        <w:t>49511</w:t>
      </w:r>
      <w:r w:rsidR="00756442">
        <w:rPr>
          <w:rFonts w:ascii="Times New Roman" w:hAnsi="Times New Roman"/>
          <w:sz w:val="28"/>
          <w:szCs w:val="28"/>
        </w:rPr>
        <w:t>» заменить цифрами « 8</w:t>
      </w:r>
      <w:r w:rsidR="006C2DAF">
        <w:rPr>
          <w:rFonts w:ascii="Times New Roman" w:hAnsi="Times New Roman"/>
          <w:sz w:val="28"/>
          <w:szCs w:val="28"/>
        </w:rPr>
        <w:t>5</w:t>
      </w:r>
      <w:r w:rsidR="001F498B">
        <w:rPr>
          <w:rFonts w:ascii="Times New Roman" w:hAnsi="Times New Roman"/>
          <w:sz w:val="28"/>
          <w:szCs w:val="28"/>
        </w:rPr>
        <w:t>23</w:t>
      </w:r>
      <w:r w:rsidR="006C2DAF">
        <w:rPr>
          <w:rFonts w:ascii="Times New Roman" w:hAnsi="Times New Roman"/>
          <w:sz w:val="28"/>
          <w:szCs w:val="28"/>
        </w:rPr>
        <w:t>1</w:t>
      </w:r>
      <w:r w:rsidR="002164EC">
        <w:rPr>
          <w:rFonts w:ascii="Times New Roman" w:hAnsi="Times New Roman"/>
          <w:sz w:val="28"/>
          <w:szCs w:val="28"/>
        </w:rPr>
        <w:t>1</w:t>
      </w:r>
      <w:r w:rsidR="00756442">
        <w:rPr>
          <w:rFonts w:ascii="Times New Roman" w:hAnsi="Times New Roman"/>
          <w:sz w:val="28"/>
          <w:szCs w:val="28"/>
        </w:rPr>
        <w:t>»;</w:t>
      </w:r>
    </w:p>
    <w:p w:rsidR="00073D79" w:rsidRDefault="00073D79" w:rsidP="00073D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3D79" w:rsidRDefault="00073D79" w:rsidP="00073D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 №2  к муниципальной 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 изложить  в  новой  редакции:</w:t>
      </w:r>
    </w:p>
    <w:p w:rsidR="00073D79" w:rsidRP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C40AB1" w:rsidRPr="00594E94" w:rsidRDefault="00C40AB1" w:rsidP="00C40AB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4E94">
        <w:rPr>
          <w:rFonts w:ascii="Times New Roman" w:hAnsi="Times New Roman" w:cs="Times New Roman"/>
          <w:sz w:val="28"/>
          <w:szCs w:val="28"/>
        </w:rPr>
        <w:t>2.</w:t>
      </w:r>
      <w:r w:rsidRPr="00594E94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</w:t>
      </w:r>
      <w:r w:rsidRPr="00594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594E94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C40AB1" w:rsidRPr="00594E94" w:rsidRDefault="00C40AB1" w:rsidP="00C4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B1" w:rsidRPr="00594E94" w:rsidRDefault="00C40AB1" w:rsidP="00C4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4E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4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E9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C40AB1" w:rsidRPr="00594E94" w:rsidRDefault="00C40AB1" w:rsidP="00C40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AB1" w:rsidRPr="00594E94" w:rsidRDefault="00C40AB1" w:rsidP="00C4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B1" w:rsidRPr="00594E94" w:rsidRDefault="00C40AB1" w:rsidP="00C4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0AB1" w:rsidRPr="00594E94" w:rsidRDefault="00C40AB1" w:rsidP="00C4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C40AB1" w:rsidRPr="00594E94" w:rsidRDefault="00C40AB1" w:rsidP="00C4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И.В.Кулешова</w:t>
      </w:r>
    </w:p>
    <w:p w:rsid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073D79" w:rsidRDefault="00073D79" w:rsidP="00073D79">
      <w:pPr>
        <w:tabs>
          <w:tab w:val="left" w:pos="4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3D79" w:rsidRDefault="00073D79" w:rsidP="00073D79">
      <w:pPr>
        <w:rPr>
          <w:rFonts w:ascii="Times New Roman" w:hAnsi="Times New Roman"/>
          <w:sz w:val="28"/>
          <w:szCs w:val="28"/>
        </w:rPr>
      </w:pPr>
    </w:p>
    <w:p w:rsidR="00330C56" w:rsidRPr="00073D79" w:rsidRDefault="00330C56" w:rsidP="00073D79">
      <w:pPr>
        <w:rPr>
          <w:rFonts w:ascii="Times New Roman" w:hAnsi="Times New Roman"/>
          <w:sz w:val="28"/>
          <w:szCs w:val="28"/>
        </w:rPr>
        <w:sectPr w:rsidR="00330C56" w:rsidRPr="00073D79">
          <w:pgSz w:w="11906" w:h="16838"/>
          <w:pgMar w:top="709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073D79" w:rsidTr="00125179">
        <w:trPr>
          <w:trHeight w:val="709"/>
        </w:trPr>
        <w:tc>
          <w:tcPr>
            <w:tcW w:w="11548" w:type="dxa"/>
          </w:tcPr>
          <w:p w:rsidR="00073D79" w:rsidRDefault="00073D79" w:rsidP="00125179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073D79" w:rsidRDefault="00073D79" w:rsidP="00125179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3D79" w:rsidRDefault="00073D79" w:rsidP="00125179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73D79" w:rsidRDefault="00073D79" w:rsidP="00073D79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Студенецкого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Шумячского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073D79" w:rsidRDefault="00073D79" w:rsidP="0007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835"/>
        <w:gridCol w:w="1985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073D79" w:rsidTr="00125179">
        <w:trPr>
          <w:trHeight w:val="8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073D79" w:rsidTr="00125179">
        <w:trPr>
          <w:trHeight w:val="43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073D79" w:rsidRDefault="00073D79" w:rsidP="00073D7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777"/>
        <w:gridCol w:w="58"/>
        <w:gridCol w:w="1927"/>
        <w:gridCol w:w="58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073D79" w:rsidTr="00125179">
        <w:trPr>
          <w:trHeight w:val="196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3D79" w:rsidTr="00125179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Pr="00D7496C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Студенецкого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 бюджета поселения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206A9E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1008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969,876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1012,363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области спорта, физической культуры и туризма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3D79" w:rsidTr="00125179">
        <w:trPr>
          <w:cantSplit/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>
              <w:rPr>
                <w:b/>
                <w:bCs/>
                <w:sz w:val="22"/>
                <w:szCs w:val="22"/>
              </w:rPr>
              <w:t>Студенецкого</w:t>
            </w:r>
            <w:r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73D79" w:rsidTr="00125179">
        <w:trPr>
          <w:cantSplit/>
          <w:trHeight w:val="5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801,876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838,363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2148,108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C11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206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6A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18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50,840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78,327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073D79" w:rsidTr="00125179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073D79" w:rsidP="00371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2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D79" w:rsidRDefault="0037120C" w:rsidP="001251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73D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73D79" w:rsidRDefault="00073D79" w:rsidP="00125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073D79" w:rsidRDefault="00073D79" w:rsidP="00073D79">
      <w:pPr>
        <w:pStyle w:val="ConsPlusCell"/>
        <w:widowControl/>
      </w:pPr>
    </w:p>
    <w:p w:rsidR="00594E94" w:rsidRPr="00594E94" w:rsidRDefault="00594E94" w:rsidP="005C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94E94" w:rsidRPr="00594E94" w:rsidSect="0091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2A"/>
    <w:rsid w:val="00073D79"/>
    <w:rsid w:val="0009334B"/>
    <w:rsid w:val="000C13CC"/>
    <w:rsid w:val="001006CC"/>
    <w:rsid w:val="001451C0"/>
    <w:rsid w:val="0018463C"/>
    <w:rsid w:val="001B757B"/>
    <w:rsid w:val="001D68B6"/>
    <w:rsid w:val="001F498B"/>
    <w:rsid w:val="00206A9E"/>
    <w:rsid w:val="002164EC"/>
    <w:rsid w:val="0023524A"/>
    <w:rsid w:val="002D0D39"/>
    <w:rsid w:val="00323451"/>
    <w:rsid w:val="00326A61"/>
    <w:rsid w:val="00330C56"/>
    <w:rsid w:val="0037120C"/>
    <w:rsid w:val="00461DE2"/>
    <w:rsid w:val="004B6CBD"/>
    <w:rsid w:val="004F3045"/>
    <w:rsid w:val="0053507D"/>
    <w:rsid w:val="00594468"/>
    <w:rsid w:val="00594E94"/>
    <w:rsid w:val="005C2F01"/>
    <w:rsid w:val="006710D2"/>
    <w:rsid w:val="006916A6"/>
    <w:rsid w:val="00697001"/>
    <w:rsid w:val="006A3979"/>
    <w:rsid w:val="006B7BA4"/>
    <w:rsid w:val="006C2DAF"/>
    <w:rsid w:val="007003D9"/>
    <w:rsid w:val="0071762A"/>
    <w:rsid w:val="00747412"/>
    <w:rsid w:val="00756442"/>
    <w:rsid w:val="007822D0"/>
    <w:rsid w:val="007A61DE"/>
    <w:rsid w:val="007F1A50"/>
    <w:rsid w:val="0081452A"/>
    <w:rsid w:val="00824708"/>
    <w:rsid w:val="008C5E51"/>
    <w:rsid w:val="00905FD4"/>
    <w:rsid w:val="0090607A"/>
    <w:rsid w:val="00913426"/>
    <w:rsid w:val="0091742A"/>
    <w:rsid w:val="00923364"/>
    <w:rsid w:val="00930241"/>
    <w:rsid w:val="00987D85"/>
    <w:rsid w:val="009D0934"/>
    <w:rsid w:val="009D48B4"/>
    <w:rsid w:val="00A7121B"/>
    <w:rsid w:val="00B21D54"/>
    <w:rsid w:val="00B41330"/>
    <w:rsid w:val="00BF1217"/>
    <w:rsid w:val="00C07357"/>
    <w:rsid w:val="00C11823"/>
    <w:rsid w:val="00C40AB1"/>
    <w:rsid w:val="00C976EF"/>
    <w:rsid w:val="00CD3E09"/>
    <w:rsid w:val="00CE3BFF"/>
    <w:rsid w:val="00D3308D"/>
    <w:rsid w:val="00DC4B9D"/>
    <w:rsid w:val="00E31B96"/>
    <w:rsid w:val="00EA10BB"/>
    <w:rsid w:val="00EB0071"/>
    <w:rsid w:val="00F634F3"/>
    <w:rsid w:val="00FD1742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74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71">
    <w:name w:val="style271"/>
    <w:basedOn w:val="a0"/>
    <w:rsid w:val="0090607A"/>
    <w:rPr>
      <w:i w:val="0"/>
      <w:iCs w:val="0"/>
    </w:rPr>
  </w:style>
  <w:style w:type="character" w:styleId="a4">
    <w:name w:val="Emphasis"/>
    <w:basedOn w:val="a0"/>
    <w:uiPriority w:val="20"/>
    <w:qFormat/>
    <w:rsid w:val="0090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43BC-F5D5-439C-A1AB-F81D877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36</cp:revision>
  <cp:lastPrinted>2014-11-05T12:49:00Z</cp:lastPrinted>
  <dcterms:created xsi:type="dcterms:W3CDTF">2014-02-04T12:16:00Z</dcterms:created>
  <dcterms:modified xsi:type="dcterms:W3CDTF">2014-11-05T12:52:00Z</dcterms:modified>
</cp:coreProperties>
</file>