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3E" w:rsidRDefault="005C0C3E" w:rsidP="00E22B4A">
      <w:pPr>
        <w:rPr>
          <w:rFonts w:ascii="Times New Roman" w:hAnsi="Times New Roman"/>
          <w:b/>
          <w:sz w:val="28"/>
          <w:szCs w:val="28"/>
        </w:rPr>
      </w:pPr>
    </w:p>
    <w:p w:rsidR="005C0C3E" w:rsidRDefault="00C35046" w:rsidP="00754454">
      <w:pPr>
        <w:jc w:val="center"/>
        <w:rPr>
          <w:rFonts w:ascii="Times New Roman" w:hAnsi="Times New Roman"/>
          <w:b/>
          <w:sz w:val="28"/>
          <w:szCs w:val="28"/>
        </w:rPr>
      </w:pPr>
      <w:r w:rsidRPr="005C0C3E">
        <w:rPr>
          <w:rFonts w:ascii="Times New Roman" w:hAnsi="Times New Roman"/>
          <w:b/>
          <w:sz w:val="28"/>
          <w:szCs w:val="28"/>
        </w:rPr>
        <w:t>АДМИНИСТРАЦИЯ СТУДЕНЕЦКОГО СЕЛЬСКОГО ПОСЕЛЕНИЯ                                                          ШУМЯЧСКОГО РАЙОНА СМОЛЕНСКОЙ ОБЛАСТИ</w:t>
      </w:r>
    </w:p>
    <w:p w:rsidR="00754454" w:rsidRPr="005C0C3E" w:rsidRDefault="00754454" w:rsidP="00754454">
      <w:pPr>
        <w:jc w:val="center"/>
        <w:rPr>
          <w:rFonts w:ascii="Times New Roman" w:hAnsi="Times New Roman"/>
          <w:b/>
          <w:sz w:val="28"/>
          <w:szCs w:val="28"/>
        </w:rPr>
      </w:pPr>
    </w:p>
    <w:p w:rsidR="00C35046" w:rsidRDefault="00C35046" w:rsidP="00754454">
      <w:pPr>
        <w:jc w:val="center"/>
        <w:rPr>
          <w:rFonts w:ascii="Times New Roman" w:hAnsi="Times New Roman"/>
          <w:b/>
          <w:sz w:val="28"/>
          <w:szCs w:val="28"/>
        </w:rPr>
      </w:pPr>
      <w:r w:rsidRPr="005C0C3E">
        <w:rPr>
          <w:rFonts w:ascii="Times New Roman" w:hAnsi="Times New Roman"/>
          <w:b/>
          <w:sz w:val="28"/>
          <w:szCs w:val="28"/>
        </w:rPr>
        <w:t>ПОСТАНОВЛЕНИЕ</w:t>
      </w:r>
    </w:p>
    <w:p w:rsidR="00754454" w:rsidRPr="00754454" w:rsidRDefault="00754454" w:rsidP="00754454">
      <w:pPr>
        <w:jc w:val="center"/>
        <w:rPr>
          <w:rFonts w:ascii="Times New Roman" w:hAnsi="Times New Roman"/>
          <w:b/>
          <w:sz w:val="28"/>
          <w:szCs w:val="28"/>
        </w:rPr>
      </w:pPr>
    </w:p>
    <w:p w:rsidR="00C35046" w:rsidRPr="00A45437" w:rsidRDefault="008F05BD" w:rsidP="00A45437">
      <w:pPr>
        <w:jc w:val="both"/>
        <w:rPr>
          <w:rFonts w:ascii="Times New Roman" w:hAnsi="Times New Roman"/>
          <w:sz w:val="28"/>
          <w:szCs w:val="28"/>
        </w:rPr>
      </w:pPr>
      <w:r w:rsidRPr="00A45437">
        <w:rPr>
          <w:rFonts w:ascii="Times New Roman" w:hAnsi="Times New Roman"/>
          <w:sz w:val="28"/>
          <w:szCs w:val="28"/>
        </w:rPr>
        <w:t>28  января   2014</w:t>
      </w:r>
      <w:r w:rsidR="00C35046" w:rsidRPr="00A45437">
        <w:rPr>
          <w:rFonts w:ascii="Times New Roman" w:hAnsi="Times New Roman"/>
          <w:sz w:val="28"/>
          <w:szCs w:val="28"/>
        </w:rPr>
        <w:t xml:space="preserve"> года  </w:t>
      </w:r>
      <w:r w:rsidRPr="00A45437">
        <w:rPr>
          <w:rFonts w:ascii="Times New Roman" w:hAnsi="Times New Roman"/>
          <w:sz w:val="28"/>
          <w:szCs w:val="28"/>
        </w:rPr>
        <w:t xml:space="preserve">              </w:t>
      </w:r>
      <w:r w:rsidR="00754454">
        <w:rPr>
          <w:rFonts w:ascii="Times New Roman" w:hAnsi="Times New Roman"/>
          <w:sz w:val="28"/>
          <w:szCs w:val="28"/>
        </w:rPr>
        <w:t xml:space="preserve">               </w:t>
      </w:r>
      <w:r w:rsidRPr="00A45437">
        <w:rPr>
          <w:rFonts w:ascii="Times New Roman" w:hAnsi="Times New Roman"/>
          <w:sz w:val="28"/>
          <w:szCs w:val="28"/>
        </w:rPr>
        <w:t xml:space="preserve"> №  3</w:t>
      </w:r>
    </w:p>
    <w:p w:rsidR="00C35046" w:rsidRPr="00A45437" w:rsidRDefault="005C0C3E" w:rsidP="005C0C3E">
      <w:pPr>
        <w:pStyle w:val="ConsPlusTitle"/>
        <w:tabs>
          <w:tab w:val="left" w:pos="5529"/>
        </w:tabs>
        <w:ind w:right="4393"/>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w:t>
      </w:r>
      <w:r w:rsidR="00C35046" w:rsidRPr="00A45437">
        <w:rPr>
          <w:rFonts w:ascii="Times New Roman" w:hAnsi="Times New Roman" w:cs="Times New Roman"/>
          <w:b w:val="0"/>
          <w:sz w:val="28"/>
          <w:szCs w:val="28"/>
        </w:rPr>
        <w:t>Административный регламент предо</w:t>
      </w:r>
      <w:r w:rsidR="00754454">
        <w:rPr>
          <w:rFonts w:ascii="Times New Roman" w:hAnsi="Times New Roman" w:cs="Times New Roman"/>
          <w:b w:val="0"/>
          <w:sz w:val="28"/>
          <w:szCs w:val="28"/>
        </w:rPr>
        <w:t xml:space="preserve">ставления муниципальной услуги </w:t>
      </w:r>
      <w:r w:rsidR="00754454">
        <w:rPr>
          <w:rFonts w:ascii="Times New Roman" w:hAnsi="Times New Roman"/>
          <w:b w:val="0"/>
          <w:sz w:val="28"/>
          <w:szCs w:val="28"/>
        </w:rPr>
        <w:t xml:space="preserve">«Признание в </w:t>
      </w:r>
      <w:r w:rsidR="008F05BD" w:rsidRPr="00A45437">
        <w:rPr>
          <w:rFonts w:ascii="Times New Roman" w:hAnsi="Times New Roman"/>
          <w:b w:val="0"/>
          <w:sz w:val="28"/>
          <w:szCs w:val="28"/>
        </w:rPr>
        <w:t>установленном  порядке  жилых</w:t>
      </w:r>
      <w:r w:rsidR="00754454">
        <w:rPr>
          <w:rFonts w:ascii="Times New Roman" w:hAnsi="Times New Roman"/>
          <w:b w:val="0"/>
          <w:sz w:val="28"/>
          <w:szCs w:val="28"/>
        </w:rPr>
        <w:t xml:space="preserve">  помещений  непригодными  для </w:t>
      </w:r>
      <w:r w:rsidR="008F05BD" w:rsidRPr="00A45437">
        <w:rPr>
          <w:rFonts w:ascii="Times New Roman" w:hAnsi="Times New Roman"/>
          <w:b w:val="0"/>
          <w:sz w:val="28"/>
          <w:szCs w:val="28"/>
        </w:rPr>
        <w:t>проживания</w:t>
      </w:r>
      <w:r w:rsidR="00C35046" w:rsidRPr="00A45437">
        <w:rPr>
          <w:rFonts w:ascii="Times New Roman" w:hAnsi="Times New Roman"/>
          <w:b w:val="0"/>
          <w:sz w:val="28"/>
          <w:szCs w:val="28"/>
        </w:rPr>
        <w:t>»</w:t>
      </w:r>
      <w:r w:rsidR="00754454">
        <w:rPr>
          <w:rFonts w:ascii="Times New Roman" w:hAnsi="Times New Roman" w:cs="Times New Roman"/>
          <w:b w:val="0"/>
          <w:sz w:val="28"/>
          <w:szCs w:val="28"/>
        </w:rPr>
        <w:t xml:space="preserve">, </w:t>
      </w:r>
      <w:r w:rsidRPr="00A45437">
        <w:rPr>
          <w:rFonts w:ascii="Times New Roman" w:hAnsi="Times New Roman" w:cs="Times New Roman"/>
          <w:b w:val="0"/>
          <w:sz w:val="28"/>
          <w:szCs w:val="28"/>
        </w:rPr>
        <w:t xml:space="preserve">утвержденный постановлением Администрации Студенецкого сельского поселения Шумячского района Смоленской области  от 16.07.2012 г. № 36 </w:t>
      </w:r>
      <w:r w:rsidRPr="00A45437">
        <w:rPr>
          <w:rFonts w:ascii="Times New Roman" w:hAnsi="Times New Roman"/>
          <w:b w:val="0"/>
          <w:sz w:val="28"/>
          <w:szCs w:val="28"/>
        </w:rPr>
        <w:t>«Об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«Признание   в  установленном  порядке  жилых  помещений  непригодными  для  проживания»</w:t>
      </w:r>
    </w:p>
    <w:p w:rsidR="00C35046" w:rsidRPr="00A45437" w:rsidRDefault="00C35046" w:rsidP="00A45437">
      <w:pPr>
        <w:pStyle w:val="ConsPlusNormal"/>
        <w:ind w:firstLine="540"/>
        <w:jc w:val="both"/>
        <w:rPr>
          <w:rFonts w:ascii="Times New Roman" w:hAnsi="Times New Roman" w:cs="Times New Roman"/>
          <w:sz w:val="28"/>
          <w:szCs w:val="28"/>
        </w:rPr>
      </w:pPr>
    </w:p>
    <w:p w:rsidR="00C35046" w:rsidRPr="00754454" w:rsidRDefault="00C35046" w:rsidP="00754454">
      <w:pPr>
        <w:autoSpaceDE w:val="0"/>
        <w:autoSpaceDN w:val="0"/>
        <w:adjustRightInd w:val="0"/>
        <w:spacing w:line="240" w:lineRule="auto"/>
        <w:ind w:firstLine="540"/>
        <w:jc w:val="both"/>
        <w:outlineLvl w:val="0"/>
        <w:rPr>
          <w:rFonts w:ascii="Times New Roman" w:hAnsi="Times New Roman"/>
          <w:sz w:val="28"/>
          <w:szCs w:val="28"/>
        </w:rPr>
      </w:pPr>
      <w:proofErr w:type="gramStart"/>
      <w:r w:rsidRPr="00A45437">
        <w:rPr>
          <w:rFonts w:ascii="Times New Roman" w:hAnsi="Times New Roman"/>
          <w:sz w:val="28"/>
          <w:szCs w:val="28"/>
        </w:rPr>
        <w:t>На основании протеста прокуратуры Шумячского</w:t>
      </w:r>
      <w:r w:rsidR="008F05BD" w:rsidRPr="00A45437">
        <w:rPr>
          <w:rFonts w:ascii="Times New Roman" w:hAnsi="Times New Roman"/>
          <w:sz w:val="28"/>
          <w:szCs w:val="28"/>
        </w:rPr>
        <w:t xml:space="preserve"> района Смоленской области от 21.01.2014 № 24/27 – 2014 на </w:t>
      </w:r>
      <w:r w:rsidR="00700FAA" w:rsidRPr="00A45437">
        <w:rPr>
          <w:rFonts w:ascii="Times New Roman" w:hAnsi="Times New Roman" w:cs="Times New Roman"/>
          <w:sz w:val="28"/>
          <w:szCs w:val="28"/>
        </w:rPr>
        <w:t>Административный регламент  предоставления муниципальной услуги  «</w:t>
      </w:r>
      <w:r w:rsidR="00E8752C" w:rsidRPr="00A45437">
        <w:rPr>
          <w:rFonts w:ascii="Times New Roman" w:hAnsi="Times New Roman"/>
          <w:sz w:val="28"/>
          <w:szCs w:val="28"/>
        </w:rPr>
        <w:t>Признан</w:t>
      </w:r>
      <w:r w:rsidR="00700FAA" w:rsidRPr="00A45437">
        <w:rPr>
          <w:rFonts w:ascii="Times New Roman" w:hAnsi="Times New Roman"/>
          <w:sz w:val="28"/>
          <w:szCs w:val="28"/>
        </w:rPr>
        <w:t>ие</w:t>
      </w:r>
      <w:r w:rsidR="00E8752C" w:rsidRPr="00A45437">
        <w:rPr>
          <w:rFonts w:ascii="Times New Roman" w:hAnsi="Times New Roman"/>
          <w:sz w:val="28"/>
          <w:szCs w:val="28"/>
        </w:rPr>
        <w:t xml:space="preserve">   в  установленном  порядке  жилых  помещений  непригодными  для  проживания»</w:t>
      </w:r>
      <w:r w:rsidR="00700FAA" w:rsidRPr="00A45437">
        <w:rPr>
          <w:rFonts w:ascii="Times New Roman" w:hAnsi="Times New Roman"/>
          <w:sz w:val="28"/>
          <w:szCs w:val="28"/>
        </w:rPr>
        <w:t xml:space="preserve"> </w:t>
      </w:r>
      <w:r w:rsidR="00700FAA" w:rsidRPr="00A45437">
        <w:rPr>
          <w:rFonts w:ascii="Times New Roman" w:hAnsi="Times New Roman" w:cs="Times New Roman"/>
          <w:sz w:val="28"/>
          <w:szCs w:val="28"/>
        </w:rPr>
        <w:t xml:space="preserve">утвержденный постановлением Администрации Студенецкого сельского поселения Шумячского </w:t>
      </w:r>
      <w:r w:rsidR="00E8752C" w:rsidRPr="00A45437">
        <w:rPr>
          <w:rFonts w:ascii="Times New Roman" w:hAnsi="Times New Roman" w:cs="Times New Roman"/>
          <w:sz w:val="28"/>
          <w:szCs w:val="28"/>
        </w:rPr>
        <w:t xml:space="preserve">района Смоленской области  от 16.07.2012 г. № 36 </w:t>
      </w:r>
      <w:r w:rsidRPr="00A45437">
        <w:rPr>
          <w:rFonts w:ascii="Times New Roman" w:hAnsi="Times New Roman"/>
          <w:sz w:val="28"/>
          <w:szCs w:val="28"/>
        </w:rPr>
        <w:t>«Об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w:t>
      </w:r>
      <w:r w:rsidR="00E8752C" w:rsidRPr="00A45437">
        <w:rPr>
          <w:rFonts w:ascii="Times New Roman" w:hAnsi="Times New Roman"/>
          <w:sz w:val="28"/>
          <w:szCs w:val="28"/>
        </w:rPr>
        <w:t>Признание   в</w:t>
      </w:r>
      <w:proofErr w:type="gramEnd"/>
      <w:r w:rsidR="00E8752C" w:rsidRPr="00A45437">
        <w:rPr>
          <w:rFonts w:ascii="Times New Roman" w:hAnsi="Times New Roman"/>
          <w:sz w:val="28"/>
          <w:szCs w:val="28"/>
        </w:rPr>
        <w:t xml:space="preserve">  установленном  порядке  жилых  помещений  непригодными  для  проживания»                                                                  </w:t>
      </w:r>
      <w:r w:rsidRPr="00A45437">
        <w:rPr>
          <w:rFonts w:ascii="Times New Roman" w:hAnsi="Times New Roman"/>
          <w:sz w:val="28"/>
          <w:szCs w:val="28"/>
        </w:rPr>
        <w:t xml:space="preserve">Администрация  Студенецкого сельского поселения Шумячского района Смоленской области  </w:t>
      </w:r>
      <w:proofErr w:type="gramStart"/>
      <w:r w:rsidRPr="00A45437">
        <w:rPr>
          <w:rFonts w:ascii="Times New Roman" w:hAnsi="Times New Roman"/>
          <w:sz w:val="28"/>
          <w:szCs w:val="28"/>
        </w:rPr>
        <w:t>П</w:t>
      </w:r>
      <w:proofErr w:type="gramEnd"/>
      <w:r w:rsidRPr="00A45437">
        <w:rPr>
          <w:rFonts w:ascii="Times New Roman" w:hAnsi="Times New Roman"/>
          <w:sz w:val="28"/>
          <w:szCs w:val="28"/>
        </w:rPr>
        <w:t xml:space="preserve"> О С Т А Н О В Л Я Е Т:</w:t>
      </w:r>
      <w:r w:rsidRPr="00A45437">
        <w:rPr>
          <w:rFonts w:ascii="Times New Roman" w:hAnsi="Times New Roman" w:cs="Times New Roman"/>
          <w:sz w:val="28"/>
          <w:szCs w:val="28"/>
        </w:rPr>
        <w:t xml:space="preserve">             </w:t>
      </w:r>
    </w:p>
    <w:p w:rsidR="00C35046" w:rsidRDefault="00C35046" w:rsidP="00A45437">
      <w:pPr>
        <w:pStyle w:val="ConsPlusTitle"/>
        <w:tabs>
          <w:tab w:val="left" w:pos="10320"/>
        </w:tabs>
        <w:ind w:right="5" w:firstLine="720"/>
        <w:jc w:val="both"/>
        <w:rPr>
          <w:rFonts w:ascii="Times New Roman" w:hAnsi="Times New Roman" w:cs="Times New Roman"/>
          <w:b w:val="0"/>
          <w:sz w:val="28"/>
          <w:szCs w:val="28"/>
        </w:rPr>
      </w:pPr>
      <w:r w:rsidRPr="00A45437">
        <w:rPr>
          <w:rFonts w:ascii="Times New Roman" w:hAnsi="Times New Roman" w:cs="Times New Roman"/>
          <w:b w:val="0"/>
          <w:sz w:val="28"/>
          <w:szCs w:val="28"/>
        </w:rPr>
        <w:t xml:space="preserve">1. </w:t>
      </w:r>
      <w:proofErr w:type="gramStart"/>
      <w:r w:rsidRPr="00A45437">
        <w:rPr>
          <w:rFonts w:ascii="Times New Roman" w:hAnsi="Times New Roman" w:cs="Times New Roman"/>
          <w:b w:val="0"/>
          <w:sz w:val="28"/>
          <w:szCs w:val="28"/>
        </w:rPr>
        <w:t>Внести в Административный регламент  предоставления муниципальной услуги  «</w:t>
      </w:r>
      <w:r w:rsidR="00E8752C" w:rsidRPr="00A45437">
        <w:rPr>
          <w:rFonts w:ascii="Times New Roman" w:hAnsi="Times New Roman"/>
          <w:b w:val="0"/>
          <w:sz w:val="28"/>
          <w:szCs w:val="28"/>
        </w:rPr>
        <w:t>Признание   в  установленном  порядке  жилых  помещений  непригодными  для  проживания»</w:t>
      </w:r>
      <w:r w:rsidR="005C0C3E">
        <w:rPr>
          <w:rFonts w:ascii="Times New Roman" w:hAnsi="Times New Roman"/>
          <w:b w:val="0"/>
          <w:sz w:val="28"/>
          <w:szCs w:val="28"/>
        </w:rPr>
        <w:t>,</w:t>
      </w:r>
      <w:r w:rsidR="00E8752C" w:rsidRPr="00A45437">
        <w:rPr>
          <w:rFonts w:ascii="Times New Roman" w:hAnsi="Times New Roman"/>
          <w:b w:val="0"/>
          <w:sz w:val="28"/>
          <w:szCs w:val="28"/>
        </w:rPr>
        <w:t xml:space="preserve">  </w:t>
      </w:r>
      <w:r w:rsidR="00E8752C" w:rsidRPr="00A45437">
        <w:rPr>
          <w:rFonts w:ascii="Times New Roman" w:hAnsi="Times New Roman" w:cs="Times New Roman"/>
          <w:b w:val="0"/>
          <w:sz w:val="28"/>
          <w:szCs w:val="28"/>
        </w:rPr>
        <w:t xml:space="preserve">утвержденный постановлением Администрации Студенецкого сельского поселения Шумячского района Смоленской области  от 16.07.2012 г. № 36 </w:t>
      </w:r>
      <w:r w:rsidR="00E8752C" w:rsidRPr="00A45437">
        <w:rPr>
          <w:rFonts w:ascii="Times New Roman" w:hAnsi="Times New Roman"/>
          <w:b w:val="0"/>
          <w:sz w:val="28"/>
          <w:szCs w:val="28"/>
        </w:rPr>
        <w:t xml:space="preserve">«Об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«Признание   в  установленном  порядке  жилых  помещений  непригодными  для  проживания» </w:t>
      </w:r>
      <w:r w:rsidRPr="00A45437">
        <w:rPr>
          <w:rFonts w:ascii="Times New Roman" w:hAnsi="Times New Roman" w:cs="Times New Roman"/>
          <w:b w:val="0"/>
          <w:sz w:val="28"/>
          <w:szCs w:val="28"/>
        </w:rPr>
        <w:t>следующие изменения:</w:t>
      </w:r>
      <w:proofErr w:type="gramEnd"/>
    </w:p>
    <w:p w:rsidR="00754454" w:rsidRPr="00A45437" w:rsidRDefault="00754454" w:rsidP="00A45437">
      <w:pPr>
        <w:pStyle w:val="ConsPlusTitle"/>
        <w:tabs>
          <w:tab w:val="left" w:pos="10320"/>
        </w:tabs>
        <w:ind w:right="5" w:firstLine="720"/>
        <w:jc w:val="both"/>
        <w:rPr>
          <w:rFonts w:ascii="Times New Roman" w:hAnsi="Times New Roman" w:cs="Times New Roman"/>
          <w:b w:val="0"/>
          <w:sz w:val="28"/>
          <w:szCs w:val="28"/>
        </w:rPr>
      </w:pPr>
    </w:p>
    <w:p w:rsidR="00991726" w:rsidRPr="00A45437" w:rsidRDefault="00E8752C" w:rsidP="00A45437">
      <w:pPr>
        <w:pStyle w:val="ConsPlusTitle"/>
        <w:tabs>
          <w:tab w:val="left" w:pos="10320"/>
        </w:tabs>
        <w:ind w:right="5" w:firstLine="720"/>
        <w:jc w:val="both"/>
        <w:rPr>
          <w:b w:val="0"/>
          <w:sz w:val="28"/>
          <w:szCs w:val="28"/>
        </w:rPr>
      </w:pPr>
      <w:r w:rsidRPr="00A45437">
        <w:rPr>
          <w:rFonts w:ascii="Times New Roman" w:hAnsi="Times New Roman" w:cs="Times New Roman"/>
          <w:b w:val="0"/>
          <w:sz w:val="28"/>
          <w:szCs w:val="28"/>
        </w:rPr>
        <w:lastRenderedPageBreak/>
        <w:t>-пункт  2.6.1.  изложить  в  новой  редакции:</w:t>
      </w:r>
      <w:r w:rsidR="00991726" w:rsidRPr="00A45437">
        <w:rPr>
          <w:b w:val="0"/>
          <w:sz w:val="28"/>
          <w:szCs w:val="28"/>
        </w:rPr>
        <w:t xml:space="preserve"> </w:t>
      </w:r>
    </w:p>
    <w:p w:rsidR="00E8752C" w:rsidRPr="00A45437" w:rsidRDefault="00991726" w:rsidP="00A45437">
      <w:pPr>
        <w:pStyle w:val="ConsPlusTitle"/>
        <w:tabs>
          <w:tab w:val="left" w:pos="10320"/>
        </w:tabs>
        <w:ind w:right="5" w:firstLine="720"/>
        <w:jc w:val="both"/>
        <w:rPr>
          <w:rFonts w:ascii="Times New Roman" w:hAnsi="Times New Roman" w:cs="Times New Roman"/>
          <w:b w:val="0"/>
          <w:sz w:val="28"/>
          <w:szCs w:val="28"/>
        </w:rPr>
      </w:pPr>
      <w:r w:rsidRPr="00A45437">
        <w:rPr>
          <w:rStyle w:val="FontStyle39"/>
          <w:b w:val="0"/>
          <w:sz w:val="28"/>
          <w:szCs w:val="28"/>
        </w:rPr>
        <w:t>Для предоставления муниципальной услуги заявитель представляет следующие документы:</w:t>
      </w:r>
    </w:p>
    <w:p w:rsidR="00991726" w:rsidRPr="00991726" w:rsidRDefault="00991726" w:rsidP="00A45437">
      <w:pPr>
        <w:spacing w:after="0" w:line="240" w:lineRule="auto"/>
        <w:jc w:val="both"/>
        <w:rPr>
          <w:rFonts w:ascii="Times New Roman" w:eastAsia="Times New Roman" w:hAnsi="Times New Roman" w:cs="Times New Roman"/>
          <w:sz w:val="28"/>
          <w:szCs w:val="28"/>
        </w:rPr>
      </w:pPr>
      <w:r w:rsidRPr="00991726">
        <w:rPr>
          <w:rFonts w:ascii="Times New Roman" w:eastAsia="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91726" w:rsidRPr="00991726" w:rsidRDefault="00991726" w:rsidP="00A45437">
      <w:pPr>
        <w:spacing w:after="0" w:line="240" w:lineRule="auto"/>
        <w:jc w:val="both"/>
        <w:rPr>
          <w:rFonts w:ascii="Times New Roman" w:eastAsia="Times New Roman" w:hAnsi="Times New Roman" w:cs="Times New Roman"/>
          <w:sz w:val="28"/>
          <w:szCs w:val="28"/>
        </w:rPr>
      </w:pPr>
      <w:r w:rsidRPr="00991726">
        <w:rPr>
          <w:rFonts w:ascii="Times New Roman" w:eastAsia="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91726" w:rsidRPr="00991726" w:rsidRDefault="00991726" w:rsidP="00A45437">
      <w:pPr>
        <w:spacing w:after="0" w:line="240" w:lineRule="auto"/>
        <w:jc w:val="both"/>
        <w:rPr>
          <w:rFonts w:ascii="Times New Roman" w:eastAsia="Times New Roman" w:hAnsi="Times New Roman" w:cs="Times New Roman"/>
          <w:sz w:val="28"/>
          <w:szCs w:val="28"/>
        </w:rPr>
      </w:pPr>
      <w:r w:rsidRPr="00991726">
        <w:rPr>
          <w:rFonts w:ascii="Times New Roman" w:eastAsia="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A45437" w:rsidRDefault="00991726" w:rsidP="00A45437">
      <w:pPr>
        <w:spacing w:after="0" w:line="240" w:lineRule="auto"/>
        <w:jc w:val="both"/>
        <w:rPr>
          <w:rFonts w:ascii="Times New Roman" w:eastAsia="Times New Roman" w:hAnsi="Times New Roman" w:cs="Times New Roman"/>
          <w:sz w:val="28"/>
          <w:szCs w:val="28"/>
        </w:rPr>
      </w:pPr>
      <w:r w:rsidRPr="00991726">
        <w:rPr>
          <w:rFonts w:ascii="Times New Roman" w:eastAsia="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91726" w:rsidRPr="00991726" w:rsidRDefault="00991726" w:rsidP="00A45437">
      <w:pPr>
        <w:spacing w:after="0" w:line="240" w:lineRule="auto"/>
        <w:jc w:val="both"/>
        <w:rPr>
          <w:rFonts w:ascii="Times New Roman" w:hAnsi="Times New Roman" w:cs="Times New Roman"/>
          <w:sz w:val="28"/>
          <w:szCs w:val="28"/>
        </w:rPr>
      </w:pPr>
      <w:proofErr w:type="spellStart"/>
      <w:proofErr w:type="gramStart"/>
      <w:r w:rsidRPr="00A45437">
        <w:rPr>
          <w:rFonts w:ascii="Times New Roman" w:eastAsia="Times New Roman" w:hAnsi="Times New Roman" w:cs="Times New Roman"/>
          <w:sz w:val="28"/>
          <w:szCs w:val="28"/>
        </w:rPr>
        <w:t>д</w:t>
      </w:r>
      <w:proofErr w:type="spellEnd"/>
      <w:r w:rsidRPr="00A45437">
        <w:rPr>
          <w:rFonts w:ascii="Times New Roman" w:eastAsia="Times New Roman" w:hAnsi="Times New Roman" w:cs="Times New Roman"/>
          <w:sz w:val="28"/>
          <w:szCs w:val="28"/>
        </w:rPr>
        <w:t>)</w:t>
      </w:r>
      <w:r w:rsidR="005C0C3E">
        <w:rPr>
          <w:rFonts w:ascii="Times New Roman" w:eastAsia="Times New Roman" w:hAnsi="Times New Roman" w:cs="Times New Roman"/>
          <w:sz w:val="28"/>
          <w:szCs w:val="28"/>
        </w:rPr>
        <w:t xml:space="preserve"> </w:t>
      </w:r>
      <w:r w:rsidRPr="00991726">
        <w:rPr>
          <w:rFonts w:ascii="Times New Roman" w:eastAsia="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w:t>
      </w:r>
      <w:r w:rsidRPr="00A45437">
        <w:rPr>
          <w:rFonts w:ascii="Times New Roman" w:eastAsia="Times New Roman" w:hAnsi="Times New Roman" w:cs="Times New Roman"/>
          <w:sz w:val="28"/>
          <w:szCs w:val="28"/>
        </w:rPr>
        <w:t xml:space="preserve">помещения - в случае, если в соответствии с абзацем третьим пункта 44 </w:t>
      </w:r>
      <w:r w:rsidRPr="00A45437">
        <w:rPr>
          <w:rStyle w:val="text-indent-0pt"/>
          <w:rFonts w:ascii="Times New Roman" w:hAnsi="Times New Roman" w:cs="Times New Roman"/>
          <w:sz w:val="28"/>
          <w:szCs w:val="28"/>
        </w:rPr>
        <w:t>П</w:t>
      </w:r>
      <w:r w:rsidR="00A45437">
        <w:rPr>
          <w:rStyle w:val="text-indent-0pt"/>
          <w:rFonts w:ascii="Times New Roman" w:hAnsi="Times New Roman" w:cs="Times New Roman"/>
          <w:sz w:val="28"/>
          <w:szCs w:val="28"/>
        </w:rPr>
        <w:t>оложения</w:t>
      </w:r>
      <w:r w:rsidRPr="00A45437">
        <w:rPr>
          <w:rStyle w:val="text-indent-0pt"/>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45437">
        <w:rPr>
          <w:rStyle w:val="text-indent-0pt"/>
          <w:rFonts w:ascii="Times New Roman" w:hAnsi="Times New Roman" w:cs="Times New Roman"/>
          <w:sz w:val="28"/>
          <w:szCs w:val="28"/>
        </w:rPr>
        <w:t xml:space="preserve">,  утвержденного постановлением  Правительства  </w:t>
      </w:r>
      <w:r w:rsidR="00A45437" w:rsidRPr="00A45437">
        <w:rPr>
          <w:rStyle w:val="text-indent-0pt"/>
          <w:rFonts w:ascii="Times New Roman" w:hAnsi="Times New Roman" w:cs="Times New Roman"/>
          <w:sz w:val="28"/>
          <w:szCs w:val="28"/>
        </w:rPr>
        <w:t xml:space="preserve">Российской  Федерации от  28.01.2006 года  № 47  </w:t>
      </w:r>
      <w:r w:rsidR="00A45437">
        <w:rPr>
          <w:rStyle w:val="text-indent-0pt"/>
          <w:rFonts w:ascii="Times New Roman" w:hAnsi="Times New Roman" w:cs="Times New Roman"/>
          <w:sz w:val="28"/>
          <w:szCs w:val="28"/>
        </w:rPr>
        <w:t>«</w:t>
      </w:r>
      <w:r w:rsidR="00A45437" w:rsidRPr="00A45437">
        <w:rPr>
          <w:rStyle w:val="text-indent-0pt"/>
          <w:rFonts w:ascii="Times New Roman" w:hAnsi="Times New Roman" w:cs="Times New Roman"/>
          <w:sz w:val="28"/>
          <w:szCs w:val="28"/>
        </w:rPr>
        <w:t>Об    утверждении  Положения</w:t>
      </w:r>
      <w:r w:rsidR="00A45437" w:rsidRPr="00A45437">
        <w:rPr>
          <w:rFonts w:ascii="Times New Roman" w:hAnsi="Times New Roman" w:cs="Times New Roman"/>
          <w:sz w:val="28"/>
          <w:szCs w:val="28"/>
        </w:rPr>
        <w:t xml:space="preserve"> о признании помещения жилым</w:t>
      </w:r>
      <w:proofErr w:type="gramEnd"/>
      <w:r w:rsidR="00A45437" w:rsidRPr="00A45437">
        <w:rPr>
          <w:rFonts w:ascii="Times New Roman" w:hAnsi="Times New Roman" w:cs="Times New Roman"/>
          <w:sz w:val="28"/>
          <w:szCs w:val="28"/>
        </w:rPr>
        <w:t xml:space="preserve"> помещением, жилого помещения непригодным для проживания и многоквартирного дома аварийным и подлежащим сносу или реконструкции»  (в  редакции   Постановления Правительства РФ от 08.04.2013 </w:t>
      </w:r>
      <w:r w:rsidR="00A45437">
        <w:rPr>
          <w:rFonts w:ascii="Times New Roman" w:hAnsi="Times New Roman" w:cs="Times New Roman"/>
          <w:sz w:val="28"/>
          <w:szCs w:val="28"/>
        </w:rPr>
        <w:t xml:space="preserve">№ </w:t>
      </w:r>
      <w:r w:rsidR="00A45437" w:rsidRPr="00A45437">
        <w:rPr>
          <w:rFonts w:ascii="Times New Roman" w:hAnsi="Times New Roman" w:cs="Times New Roman"/>
          <w:sz w:val="28"/>
          <w:szCs w:val="28"/>
        </w:rPr>
        <w:t>311)</w:t>
      </w:r>
      <w:r w:rsidR="00A45437">
        <w:rPr>
          <w:rFonts w:ascii="Times New Roman" w:hAnsi="Times New Roman" w:cs="Times New Roman"/>
          <w:sz w:val="28"/>
          <w:szCs w:val="28"/>
        </w:rPr>
        <w:t>,</w:t>
      </w:r>
      <w:r w:rsidRPr="00991726">
        <w:rPr>
          <w:rFonts w:ascii="Times New Roman" w:eastAsia="Times New Roman" w:hAnsi="Times New Roman" w:cs="Times New Roman"/>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91726" w:rsidRPr="00991726" w:rsidRDefault="00991726" w:rsidP="00A45437">
      <w:pPr>
        <w:spacing w:after="0" w:line="240" w:lineRule="auto"/>
        <w:jc w:val="both"/>
        <w:rPr>
          <w:rFonts w:ascii="Times New Roman" w:eastAsia="Times New Roman" w:hAnsi="Times New Roman" w:cs="Times New Roman"/>
          <w:sz w:val="28"/>
          <w:szCs w:val="28"/>
        </w:rPr>
      </w:pPr>
      <w:r w:rsidRPr="00991726">
        <w:rPr>
          <w:rFonts w:ascii="Times New Roman" w:eastAsia="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5C0C3E" w:rsidRPr="00064D6C" w:rsidRDefault="005C0C3E" w:rsidP="005C0C3E">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064D6C">
        <w:rPr>
          <w:rFonts w:ascii="Times New Roman" w:hAnsi="Times New Roman" w:cs="Times New Roman"/>
          <w:sz w:val="28"/>
          <w:szCs w:val="28"/>
        </w:rPr>
        <w:t>,</w:t>
      </w:r>
      <w:proofErr w:type="gramEnd"/>
      <w:r w:rsidRPr="00064D6C">
        <w:rPr>
          <w:rFonts w:ascii="Times New Roman" w:hAnsi="Times New Roman" w:cs="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подтверждающие наличие согласия указанных лиц или их законных представителей на обработку персональных данных указанных лиц, а так 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C0C3E" w:rsidRDefault="00991726" w:rsidP="005C0C3E">
      <w:pPr>
        <w:spacing w:line="240" w:lineRule="auto"/>
        <w:jc w:val="both"/>
        <w:rPr>
          <w:rFonts w:ascii="Times New Roman" w:hAnsi="Times New Roman" w:cs="Times New Roman"/>
          <w:sz w:val="28"/>
          <w:szCs w:val="28"/>
        </w:rPr>
      </w:pPr>
      <w:r w:rsidRPr="00A45437">
        <w:rPr>
          <w:rFonts w:ascii="Times New Roman" w:eastAsia="Times New Roman" w:hAnsi="Times New Roman" w:cs="Times New Roman"/>
          <w:sz w:val="28"/>
          <w:szCs w:val="28"/>
        </w:rPr>
        <w:br/>
      </w:r>
      <w:r w:rsidR="005C0C3E">
        <w:rPr>
          <w:rFonts w:ascii="Times New Roman" w:hAnsi="Times New Roman" w:cs="Times New Roman"/>
          <w:sz w:val="28"/>
          <w:szCs w:val="28"/>
        </w:rPr>
        <w:t>2.Настоящее  постановление  вступает  в  силу  после  дня  его  подписания.</w:t>
      </w:r>
    </w:p>
    <w:p w:rsidR="00256F53" w:rsidRDefault="00256F53" w:rsidP="005C0C3E">
      <w:pPr>
        <w:spacing w:line="240" w:lineRule="auto"/>
        <w:jc w:val="both"/>
        <w:rPr>
          <w:rFonts w:ascii="Times New Roman" w:hAnsi="Times New Roman" w:cs="Times New Roman"/>
          <w:sz w:val="28"/>
          <w:szCs w:val="28"/>
        </w:rPr>
      </w:pPr>
    </w:p>
    <w:p w:rsidR="00754454" w:rsidRDefault="00754454" w:rsidP="005C0C3E">
      <w:pPr>
        <w:spacing w:line="240" w:lineRule="auto"/>
        <w:jc w:val="both"/>
        <w:rPr>
          <w:rFonts w:ascii="Times New Roman" w:hAnsi="Times New Roman" w:cs="Times New Roman"/>
          <w:sz w:val="28"/>
          <w:szCs w:val="28"/>
        </w:rPr>
      </w:pPr>
    </w:p>
    <w:p w:rsidR="005C0C3E" w:rsidRPr="003D4944" w:rsidRDefault="005C0C3E" w:rsidP="005C0C3E">
      <w:pPr>
        <w:spacing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                                                                                 Студенецкого  сельского  поселения                                                                         Шумячского  района  Смоленской  области                                И.В. Кулешова</w:t>
      </w:r>
    </w:p>
    <w:p w:rsidR="001D736E" w:rsidRPr="00A45437" w:rsidRDefault="00991726" w:rsidP="00A45437">
      <w:pPr>
        <w:jc w:val="both"/>
        <w:rPr>
          <w:sz w:val="28"/>
          <w:szCs w:val="28"/>
        </w:rPr>
      </w:pPr>
      <w:r w:rsidRPr="00A45437">
        <w:rPr>
          <w:rFonts w:ascii="Times New Roman" w:eastAsia="Times New Roman" w:hAnsi="Times New Roman" w:cs="Times New Roman"/>
          <w:sz w:val="28"/>
          <w:szCs w:val="28"/>
        </w:rPr>
        <w:lastRenderedPageBreak/>
        <w:br/>
      </w:r>
    </w:p>
    <w:sectPr w:rsidR="001D736E" w:rsidRPr="00A45437" w:rsidSect="00E22B4A">
      <w:pgSz w:w="11906" w:h="16838"/>
      <w:pgMar w:top="142"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A44AF"/>
    <w:multiLevelType w:val="multilevel"/>
    <w:tmpl w:val="52C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B5416"/>
    <w:multiLevelType w:val="multilevel"/>
    <w:tmpl w:val="2BE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046"/>
    <w:rsid w:val="001D736E"/>
    <w:rsid w:val="001D79C2"/>
    <w:rsid w:val="00256F53"/>
    <w:rsid w:val="005C0C3E"/>
    <w:rsid w:val="00700FAA"/>
    <w:rsid w:val="00754454"/>
    <w:rsid w:val="008F05BD"/>
    <w:rsid w:val="00991726"/>
    <w:rsid w:val="00A45437"/>
    <w:rsid w:val="00C35046"/>
    <w:rsid w:val="00D32E4B"/>
    <w:rsid w:val="00E22B4A"/>
    <w:rsid w:val="00E8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C2"/>
  </w:style>
  <w:style w:type="paragraph" w:styleId="1">
    <w:name w:val="heading 1"/>
    <w:basedOn w:val="a"/>
    <w:link w:val="10"/>
    <w:uiPriority w:val="9"/>
    <w:qFormat/>
    <w:rsid w:val="00A45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4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5046"/>
    <w:pPr>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semiHidden/>
    <w:unhideWhenUsed/>
    <w:rsid w:val="00991726"/>
    <w:rPr>
      <w:color w:val="0000FF"/>
      <w:u w:val="single"/>
    </w:rPr>
  </w:style>
  <w:style w:type="character" w:customStyle="1" w:styleId="FontStyle39">
    <w:name w:val="Font Style39"/>
    <w:basedOn w:val="a0"/>
    <w:rsid w:val="00991726"/>
    <w:rPr>
      <w:rFonts w:ascii="Times New Roman" w:hAnsi="Times New Roman" w:cs="Times New Roman" w:hint="default"/>
      <w:sz w:val="26"/>
      <w:szCs w:val="26"/>
    </w:rPr>
  </w:style>
  <w:style w:type="character" w:customStyle="1" w:styleId="text-indent-0pt">
    <w:name w:val="text-indent-0pt"/>
    <w:basedOn w:val="a0"/>
    <w:rsid w:val="00991726"/>
  </w:style>
  <w:style w:type="character" w:customStyle="1" w:styleId="10">
    <w:name w:val="Заголовок 1 Знак"/>
    <w:basedOn w:val="a0"/>
    <w:link w:val="1"/>
    <w:uiPriority w:val="9"/>
    <w:rsid w:val="00A4543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3697118">
      <w:bodyDiv w:val="1"/>
      <w:marLeft w:val="0"/>
      <w:marRight w:val="0"/>
      <w:marTop w:val="0"/>
      <w:marBottom w:val="0"/>
      <w:divBdr>
        <w:top w:val="none" w:sz="0" w:space="0" w:color="auto"/>
        <w:left w:val="none" w:sz="0" w:space="0" w:color="auto"/>
        <w:bottom w:val="none" w:sz="0" w:space="0" w:color="auto"/>
        <w:right w:val="none" w:sz="0" w:space="0" w:color="auto"/>
      </w:divBdr>
      <w:divsChild>
        <w:div w:id="1873885365">
          <w:marLeft w:val="0"/>
          <w:marRight w:val="0"/>
          <w:marTop w:val="0"/>
          <w:marBottom w:val="0"/>
          <w:divBdr>
            <w:top w:val="none" w:sz="0" w:space="0" w:color="auto"/>
            <w:left w:val="none" w:sz="0" w:space="0" w:color="auto"/>
            <w:bottom w:val="none" w:sz="0" w:space="0" w:color="auto"/>
            <w:right w:val="none" w:sz="0" w:space="0" w:color="auto"/>
          </w:divBdr>
          <w:divsChild>
            <w:div w:id="2134059481">
              <w:marLeft w:val="0"/>
              <w:marRight w:val="0"/>
              <w:marTop w:val="0"/>
              <w:marBottom w:val="0"/>
              <w:divBdr>
                <w:top w:val="none" w:sz="0" w:space="0" w:color="auto"/>
                <w:left w:val="none" w:sz="0" w:space="0" w:color="auto"/>
                <w:bottom w:val="none" w:sz="0" w:space="0" w:color="auto"/>
                <w:right w:val="none" w:sz="0" w:space="0" w:color="auto"/>
              </w:divBdr>
              <w:divsChild>
                <w:div w:id="890963059">
                  <w:marLeft w:val="0"/>
                  <w:marRight w:val="0"/>
                  <w:marTop w:val="0"/>
                  <w:marBottom w:val="0"/>
                  <w:divBdr>
                    <w:top w:val="none" w:sz="0" w:space="0" w:color="auto"/>
                    <w:left w:val="none" w:sz="0" w:space="0" w:color="auto"/>
                    <w:bottom w:val="none" w:sz="0" w:space="0" w:color="auto"/>
                    <w:right w:val="none" w:sz="0" w:space="0" w:color="auto"/>
                  </w:divBdr>
                  <w:divsChild>
                    <w:div w:id="1249659914">
                      <w:marLeft w:val="0"/>
                      <w:marRight w:val="0"/>
                      <w:marTop w:val="300"/>
                      <w:marBottom w:val="150"/>
                      <w:divBdr>
                        <w:top w:val="none" w:sz="0" w:space="0" w:color="auto"/>
                        <w:left w:val="none" w:sz="0" w:space="0" w:color="auto"/>
                        <w:bottom w:val="none" w:sz="0" w:space="0" w:color="auto"/>
                        <w:right w:val="none" w:sz="0" w:space="0" w:color="auto"/>
                      </w:divBdr>
                      <w:divsChild>
                        <w:div w:id="1259754414">
                          <w:marLeft w:val="0"/>
                          <w:marRight w:val="0"/>
                          <w:marTop w:val="0"/>
                          <w:marBottom w:val="0"/>
                          <w:divBdr>
                            <w:top w:val="none" w:sz="0" w:space="0" w:color="auto"/>
                            <w:left w:val="none" w:sz="0" w:space="0" w:color="auto"/>
                            <w:bottom w:val="none" w:sz="0" w:space="0" w:color="auto"/>
                            <w:right w:val="none" w:sz="0" w:space="0" w:color="auto"/>
                          </w:divBdr>
                        </w:div>
                        <w:div w:id="407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8826">
      <w:bodyDiv w:val="1"/>
      <w:marLeft w:val="0"/>
      <w:marRight w:val="0"/>
      <w:marTop w:val="0"/>
      <w:marBottom w:val="0"/>
      <w:divBdr>
        <w:top w:val="none" w:sz="0" w:space="0" w:color="auto"/>
        <w:left w:val="none" w:sz="0" w:space="0" w:color="auto"/>
        <w:bottom w:val="none" w:sz="0" w:space="0" w:color="auto"/>
        <w:right w:val="none" w:sz="0" w:space="0" w:color="auto"/>
      </w:divBdr>
      <w:divsChild>
        <w:div w:id="628248810">
          <w:marLeft w:val="0"/>
          <w:marRight w:val="0"/>
          <w:marTop w:val="0"/>
          <w:marBottom w:val="0"/>
          <w:divBdr>
            <w:top w:val="none" w:sz="0" w:space="0" w:color="auto"/>
            <w:left w:val="none" w:sz="0" w:space="0" w:color="auto"/>
            <w:bottom w:val="none" w:sz="0" w:space="0" w:color="auto"/>
            <w:right w:val="none" w:sz="0" w:space="0" w:color="auto"/>
          </w:divBdr>
          <w:divsChild>
            <w:div w:id="54359578">
              <w:marLeft w:val="0"/>
              <w:marRight w:val="0"/>
              <w:marTop w:val="0"/>
              <w:marBottom w:val="0"/>
              <w:divBdr>
                <w:top w:val="none" w:sz="0" w:space="0" w:color="auto"/>
                <w:left w:val="none" w:sz="0" w:space="0" w:color="auto"/>
                <w:bottom w:val="none" w:sz="0" w:space="0" w:color="auto"/>
                <w:right w:val="none" w:sz="0" w:space="0" w:color="auto"/>
              </w:divBdr>
            </w:div>
            <w:div w:id="1538855359">
              <w:marLeft w:val="0"/>
              <w:marRight w:val="0"/>
              <w:marTop w:val="0"/>
              <w:marBottom w:val="0"/>
              <w:divBdr>
                <w:top w:val="none" w:sz="0" w:space="0" w:color="auto"/>
                <w:left w:val="none" w:sz="0" w:space="0" w:color="auto"/>
                <w:bottom w:val="none" w:sz="0" w:space="0" w:color="auto"/>
                <w:right w:val="none" w:sz="0" w:space="0" w:color="auto"/>
              </w:divBdr>
            </w:div>
            <w:div w:id="1216157885">
              <w:marLeft w:val="0"/>
              <w:marRight w:val="0"/>
              <w:marTop w:val="0"/>
              <w:marBottom w:val="0"/>
              <w:divBdr>
                <w:top w:val="none" w:sz="0" w:space="0" w:color="auto"/>
                <w:left w:val="none" w:sz="0" w:space="0" w:color="auto"/>
                <w:bottom w:val="none" w:sz="0" w:space="0" w:color="auto"/>
                <w:right w:val="none" w:sz="0" w:space="0" w:color="auto"/>
              </w:divBdr>
            </w:div>
            <w:div w:id="546796000">
              <w:marLeft w:val="0"/>
              <w:marRight w:val="0"/>
              <w:marTop w:val="0"/>
              <w:marBottom w:val="0"/>
              <w:divBdr>
                <w:top w:val="none" w:sz="0" w:space="0" w:color="auto"/>
                <w:left w:val="none" w:sz="0" w:space="0" w:color="auto"/>
                <w:bottom w:val="none" w:sz="0" w:space="0" w:color="auto"/>
                <w:right w:val="none" w:sz="0" w:space="0" w:color="auto"/>
              </w:divBdr>
            </w:div>
            <w:div w:id="1304041506">
              <w:marLeft w:val="0"/>
              <w:marRight w:val="0"/>
              <w:marTop w:val="0"/>
              <w:marBottom w:val="0"/>
              <w:divBdr>
                <w:top w:val="none" w:sz="0" w:space="0" w:color="auto"/>
                <w:left w:val="none" w:sz="0" w:space="0" w:color="auto"/>
                <w:bottom w:val="none" w:sz="0" w:space="0" w:color="auto"/>
                <w:right w:val="none" w:sz="0" w:space="0" w:color="auto"/>
              </w:divBdr>
            </w:div>
            <w:div w:id="17037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7</cp:revision>
  <cp:lastPrinted>2014-01-30T09:17:00Z</cp:lastPrinted>
  <dcterms:created xsi:type="dcterms:W3CDTF">2014-01-28T06:23:00Z</dcterms:created>
  <dcterms:modified xsi:type="dcterms:W3CDTF">2014-02-04T13:05:00Z</dcterms:modified>
</cp:coreProperties>
</file>