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BF" w:rsidRDefault="004735BF" w:rsidP="004B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4B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4B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D09" w:rsidRPr="004B33E1" w:rsidRDefault="00593D09" w:rsidP="004B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3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593D09" w:rsidRPr="004B33E1" w:rsidRDefault="00593D09" w:rsidP="004B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D09" w:rsidRPr="004B33E1" w:rsidRDefault="00593D09" w:rsidP="004B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D09" w:rsidRPr="004B33E1" w:rsidRDefault="00593D09" w:rsidP="004B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4B33E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B33E1"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</w:t>
      </w:r>
    </w:p>
    <w:p w:rsidR="00593D09" w:rsidRPr="004B33E1" w:rsidRDefault="00593D09" w:rsidP="004B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D09" w:rsidRPr="004B33E1" w:rsidRDefault="00593D09" w:rsidP="004B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356" w:rsidRDefault="004B33E1" w:rsidP="004B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4735BF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593D09" w:rsidRPr="004B33E1">
        <w:rPr>
          <w:rFonts w:ascii="Times New Roman" w:eastAsia="Times New Roman" w:hAnsi="Times New Roman" w:cs="Times New Roman"/>
          <w:sz w:val="28"/>
          <w:szCs w:val="28"/>
        </w:rPr>
        <w:t xml:space="preserve"> 2014 г.   </w:t>
      </w:r>
    </w:p>
    <w:p w:rsidR="00593D09" w:rsidRPr="004B33E1" w:rsidRDefault="00593D09" w:rsidP="004B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F05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735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11</w:t>
      </w:r>
      <w:r w:rsidRPr="004B33E1">
        <w:rPr>
          <w:rFonts w:ascii="Times New Roman" w:eastAsia="Times New Roman" w:hAnsi="Times New Roman" w:cs="Times New Roman"/>
          <w:sz w:val="28"/>
          <w:szCs w:val="28"/>
        </w:rPr>
        <w:t>-р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22"/>
      </w:tblGrid>
      <w:tr w:rsidR="00A14356" w:rsidTr="00A14356">
        <w:tc>
          <w:tcPr>
            <w:tcW w:w="4786" w:type="dxa"/>
          </w:tcPr>
          <w:p w:rsidR="00A14356" w:rsidRPr="004B33E1" w:rsidRDefault="00A14356" w:rsidP="00A14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</w:t>
            </w:r>
            <w:r w:rsidR="00473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внесении   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    депутатов </w:t>
            </w:r>
          </w:p>
          <w:p w:rsidR="00A14356" w:rsidRPr="004B33E1" w:rsidRDefault="00A14356" w:rsidP="00A14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Студенецкого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 поселения</w:t>
            </w:r>
          </w:p>
          <w:p w:rsidR="00A14356" w:rsidRPr="004B33E1" w:rsidRDefault="00A14356" w:rsidP="00A14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Шумячского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473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14356" w:rsidRDefault="00A14356" w:rsidP="00A143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  </w:t>
            </w:r>
            <w:r w:rsidR="00473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473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A14356" w:rsidRDefault="00A14356" w:rsidP="00A143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услуг,</w:t>
            </w:r>
          </w:p>
          <w:p w:rsidR="00A14356" w:rsidRDefault="00A14356" w:rsidP="00A143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являются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</w:p>
          <w:p w:rsidR="00A14356" w:rsidRPr="004B33E1" w:rsidRDefault="00A14356" w:rsidP="00A143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B33E1">
              <w:rPr>
                <w:color w:val="000000" w:themeColor="text1"/>
                <w:sz w:val="28"/>
                <w:szCs w:val="28"/>
              </w:rPr>
              <w:t>обязательными</w:t>
            </w:r>
            <w:proofErr w:type="gramEnd"/>
            <w:r w:rsidRPr="004B33E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4B33E1">
              <w:rPr>
                <w:color w:val="000000" w:themeColor="text1"/>
                <w:sz w:val="28"/>
                <w:szCs w:val="28"/>
              </w:rPr>
              <w:t xml:space="preserve">для </w:t>
            </w:r>
            <w:r w:rsidR="004735B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33E1">
              <w:rPr>
                <w:color w:val="000000" w:themeColor="text1"/>
                <w:sz w:val="28"/>
                <w:szCs w:val="28"/>
              </w:rPr>
              <w:t>предоставления</w:t>
            </w:r>
          </w:p>
          <w:p w:rsidR="004735BF" w:rsidRDefault="004735BF" w:rsidP="004735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="00A14356" w:rsidRPr="004B33E1">
              <w:rPr>
                <w:color w:val="000000" w:themeColor="text1"/>
                <w:sz w:val="28"/>
                <w:szCs w:val="28"/>
              </w:rPr>
              <w:t>услуг администрацией</w:t>
            </w:r>
            <w:r w:rsidR="00A14356">
              <w:rPr>
                <w:color w:val="000000" w:themeColor="text1"/>
                <w:sz w:val="28"/>
                <w:szCs w:val="28"/>
              </w:rPr>
              <w:t xml:space="preserve"> Студенецкого  </w:t>
            </w:r>
            <w:r w:rsidR="00A14356" w:rsidRPr="004B33E1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A14356">
              <w:rPr>
                <w:color w:val="000000" w:themeColor="text1"/>
                <w:sz w:val="28"/>
                <w:szCs w:val="28"/>
              </w:rPr>
              <w:t xml:space="preserve"> Шумячского района  Смоленской  области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A14356" w:rsidRPr="004B33E1" w:rsidRDefault="00A14356" w:rsidP="00A143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14356" w:rsidRDefault="00A14356" w:rsidP="00A14356">
            <w:pPr>
              <w:jc w:val="center"/>
            </w:pPr>
          </w:p>
        </w:tc>
        <w:tc>
          <w:tcPr>
            <w:tcW w:w="0" w:type="dxa"/>
          </w:tcPr>
          <w:p w:rsidR="00A14356" w:rsidRDefault="00A14356" w:rsidP="00A14356"/>
        </w:tc>
      </w:tr>
    </w:tbl>
    <w:p w:rsidR="00593D09" w:rsidRDefault="00593D09" w:rsidP="00BF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5D1" w:rsidRDefault="00BF05D1" w:rsidP="00BF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5D1" w:rsidRPr="004B33E1" w:rsidRDefault="00BF05D1" w:rsidP="00BF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D09" w:rsidRDefault="00BF05D1" w:rsidP="00BF05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05D1">
        <w:rPr>
          <w:color w:val="000000" w:themeColor="text1"/>
          <w:sz w:val="28"/>
          <w:szCs w:val="28"/>
        </w:rPr>
        <w:t xml:space="preserve">        В соответствии с Федеральным законом от 27 июля 2010 года N 210-ФЗ</w:t>
      </w:r>
      <w:r>
        <w:rPr>
          <w:color w:val="000000" w:themeColor="text1"/>
          <w:sz w:val="28"/>
          <w:szCs w:val="28"/>
        </w:rPr>
        <w:t xml:space="preserve"> </w:t>
      </w:r>
      <w:r w:rsidRPr="00BF05D1">
        <w:rPr>
          <w:color w:val="000000" w:themeColor="text1"/>
          <w:sz w:val="28"/>
          <w:szCs w:val="28"/>
        </w:rPr>
        <w:t>"Об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</w:p>
    <w:p w:rsidR="00BF05D1" w:rsidRPr="004B33E1" w:rsidRDefault="00BF05D1" w:rsidP="00BF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D09" w:rsidRDefault="00593D09" w:rsidP="00BF0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E1">
        <w:rPr>
          <w:rFonts w:ascii="Times New Roman" w:eastAsia="Times New Roman" w:hAnsi="Times New Roman" w:cs="Times New Roman"/>
          <w:sz w:val="28"/>
          <w:szCs w:val="28"/>
        </w:rPr>
        <w:t xml:space="preserve">1. Внести в    Совет     депутатов  Студенецкого  сельского  поселения Шумячского    района  </w:t>
      </w:r>
      <w:r w:rsidRPr="00A14356">
        <w:rPr>
          <w:rFonts w:ascii="Times New Roman" w:eastAsia="Times New Roman" w:hAnsi="Times New Roman" w:cs="Times New Roman"/>
          <w:sz w:val="28"/>
          <w:szCs w:val="28"/>
        </w:rPr>
        <w:t>Смоленской   области    проект решения «</w:t>
      </w:r>
      <w:r w:rsidR="00A14356" w:rsidRPr="00A1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 утверждении  </w:t>
      </w:r>
      <w:r w:rsidR="00A14356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A14356" w:rsidRPr="00A1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   необходимыми и обязательными    для предоставления муниципальных </w:t>
      </w:r>
      <w:r w:rsidR="00A14356">
        <w:rPr>
          <w:rFonts w:ascii="Times New Roman" w:hAnsi="Times New Roman" w:cs="Times New Roman"/>
          <w:color w:val="000000" w:themeColor="text1"/>
          <w:sz w:val="28"/>
          <w:szCs w:val="28"/>
        </w:rPr>
        <w:t>услуг А</w:t>
      </w:r>
      <w:r w:rsidR="00A14356" w:rsidRPr="00A1435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Студенецкого   сельского поселения Шумячского района  Смоленской  области</w:t>
      </w:r>
      <w:r w:rsidR="004735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1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14356" w:rsidRPr="004B33E1" w:rsidRDefault="00A14356" w:rsidP="00A143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 Администрации</w:t>
      </w: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Студенецкого  сельского  поселения</w:t>
      </w: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Шумячского  района  Смоленской  области                           И.В. Кулешова</w:t>
      </w: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735BF" w:rsidRDefault="004735BF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735BF" w:rsidRDefault="004735BF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F05D1" w:rsidRPr="004B33E1" w:rsidRDefault="00BF05D1" w:rsidP="00BF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</w:t>
      </w:r>
      <w:r w:rsidRPr="004B33E1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СТУДЕНЕЦКОГО СЕЛЬСКОГО ПОСЕЛЕНИЯ  ШУМЯЧСКОГО РАЙОНА СМОЛЕНСКОЙ ОБЛАСТИ</w:t>
      </w: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F05D1" w:rsidRDefault="00BF05D1" w:rsidP="00A143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F05D1" w:rsidRDefault="00BF05D1" w:rsidP="00BF0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F05D1">
        <w:rPr>
          <w:b/>
          <w:color w:val="000000" w:themeColor="text1"/>
          <w:sz w:val="28"/>
          <w:szCs w:val="28"/>
        </w:rPr>
        <w:t>РЕШЕНИЕ</w:t>
      </w:r>
    </w:p>
    <w:p w:rsidR="00BF05D1" w:rsidRDefault="00BF05D1" w:rsidP="00BF0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BF05D1">
        <w:rPr>
          <w:b/>
          <w:color w:val="000000" w:themeColor="text1"/>
        </w:rPr>
        <w:t>ПРОЕКТ</w:t>
      </w:r>
    </w:p>
    <w:p w:rsidR="00BF05D1" w:rsidRDefault="00BF05D1" w:rsidP="00BF0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F05D1" w:rsidRPr="00BF05D1" w:rsidRDefault="00BF05D1" w:rsidP="00BF05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«___»__________                                                                                        </w:t>
      </w:r>
      <w:r>
        <w:rPr>
          <w:sz w:val="28"/>
          <w:szCs w:val="28"/>
        </w:rPr>
        <w:t>№ 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22"/>
      </w:tblGrid>
      <w:tr w:rsidR="00BF05D1" w:rsidTr="00D5309E">
        <w:tc>
          <w:tcPr>
            <w:tcW w:w="4786" w:type="dxa"/>
          </w:tcPr>
          <w:p w:rsidR="00BF05D1" w:rsidRDefault="00BF05D1" w:rsidP="00BF05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5BF" w:rsidRDefault="004735BF" w:rsidP="003713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5D1" w:rsidRPr="004B33E1" w:rsidRDefault="00BF05D1" w:rsidP="0037130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б 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утверждении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являются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BF0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необходимыми и обязательными    для предоставления муниципальных услуг администрацией Студенецкого   сельского поселения Шумячского района  Смоленской  области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BF05D1" w:rsidRDefault="00BF05D1" w:rsidP="00D5309E">
            <w:pPr>
              <w:jc w:val="center"/>
            </w:pPr>
          </w:p>
        </w:tc>
        <w:tc>
          <w:tcPr>
            <w:tcW w:w="0" w:type="dxa"/>
          </w:tcPr>
          <w:p w:rsidR="00BF05D1" w:rsidRDefault="00BF05D1" w:rsidP="00D5309E"/>
        </w:tc>
      </w:tr>
    </w:tbl>
    <w:p w:rsidR="00BF05D1" w:rsidRDefault="00BF05D1" w:rsidP="00BF05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F05D1" w:rsidRDefault="00BF05D1" w:rsidP="00BF05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BF05D1">
        <w:rPr>
          <w:color w:val="000000" w:themeColor="text1"/>
          <w:sz w:val="28"/>
          <w:szCs w:val="28"/>
        </w:rPr>
        <w:t>В соответствии с Федеральным законом от 27 июля 2010 года N 210-ФЗ</w:t>
      </w:r>
      <w:r>
        <w:rPr>
          <w:color w:val="000000" w:themeColor="text1"/>
          <w:sz w:val="28"/>
          <w:szCs w:val="28"/>
        </w:rPr>
        <w:t xml:space="preserve"> </w:t>
      </w:r>
      <w:r w:rsidRPr="00BF05D1">
        <w:rPr>
          <w:color w:val="000000" w:themeColor="text1"/>
          <w:sz w:val="28"/>
          <w:szCs w:val="28"/>
        </w:rPr>
        <w:t>"Об организации предоставления государственных и муниципальных услуг</w:t>
      </w:r>
      <w:r w:rsidR="0026085D">
        <w:rPr>
          <w:color w:val="000000" w:themeColor="text1"/>
          <w:sz w:val="28"/>
          <w:szCs w:val="28"/>
        </w:rPr>
        <w:t>»</w:t>
      </w:r>
    </w:p>
    <w:p w:rsidR="00BF05D1" w:rsidRPr="00BF05D1" w:rsidRDefault="00BF05D1" w:rsidP="00BF05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  депутатов  Студенецкого  сельского  поселения  Шумячского  района  Смоленской  области  </w:t>
      </w:r>
    </w:p>
    <w:p w:rsidR="00BF05D1" w:rsidRDefault="00BF05D1" w:rsidP="00BF05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93D09" w:rsidRDefault="00BF05D1" w:rsidP="00BF05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93D09" w:rsidRPr="00BF05D1">
        <w:rPr>
          <w:b/>
          <w:color w:val="000000" w:themeColor="text1"/>
          <w:sz w:val="28"/>
          <w:szCs w:val="28"/>
        </w:rPr>
        <w:t>РЕШИЛ:</w:t>
      </w:r>
    </w:p>
    <w:p w:rsidR="00BF05D1" w:rsidRPr="00BF05D1" w:rsidRDefault="00BF05D1" w:rsidP="00BF05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593D09" w:rsidRPr="004D580C" w:rsidRDefault="00371305" w:rsidP="004D58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93D09" w:rsidRPr="004B33E1">
        <w:rPr>
          <w:color w:val="000000" w:themeColor="text1"/>
          <w:sz w:val="28"/>
          <w:szCs w:val="28"/>
        </w:rPr>
        <w:t>1.Утвердить прилагаемый Перечень услуг, которые являются</w:t>
      </w:r>
      <w:r w:rsidR="00BF05D1">
        <w:rPr>
          <w:color w:val="000000" w:themeColor="text1"/>
          <w:sz w:val="28"/>
          <w:szCs w:val="28"/>
        </w:rPr>
        <w:t xml:space="preserve"> </w:t>
      </w:r>
      <w:r w:rsidR="00593D09" w:rsidRPr="004B33E1">
        <w:rPr>
          <w:color w:val="000000" w:themeColor="text1"/>
          <w:sz w:val="28"/>
          <w:szCs w:val="28"/>
        </w:rPr>
        <w:t>необходимыми и обязательными для предоставления муниципальных услуг</w:t>
      </w:r>
      <w:r w:rsidR="00BF05D1">
        <w:rPr>
          <w:color w:val="000000" w:themeColor="text1"/>
          <w:sz w:val="28"/>
          <w:szCs w:val="28"/>
        </w:rPr>
        <w:t xml:space="preserve"> Администрацией Студенец</w:t>
      </w:r>
      <w:r w:rsidR="00593D09" w:rsidRPr="004B33E1">
        <w:rPr>
          <w:color w:val="000000" w:themeColor="text1"/>
          <w:sz w:val="28"/>
          <w:szCs w:val="28"/>
        </w:rPr>
        <w:t>кого сельского поселения</w:t>
      </w:r>
      <w:r w:rsidR="004D580C">
        <w:rPr>
          <w:color w:val="000000" w:themeColor="text1"/>
          <w:sz w:val="28"/>
          <w:szCs w:val="28"/>
        </w:rPr>
        <w:t xml:space="preserve">  Шумячского  района  Смоленской  области  </w:t>
      </w:r>
      <w:r w:rsidR="00593D09" w:rsidRPr="004B33E1">
        <w:rPr>
          <w:color w:val="000000" w:themeColor="text1"/>
          <w:sz w:val="28"/>
          <w:szCs w:val="28"/>
        </w:rPr>
        <w:t>и предоставляются</w:t>
      </w:r>
      <w:r w:rsidR="004D580C">
        <w:rPr>
          <w:color w:val="000000" w:themeColor="text1"/>
          <w:sz w:val="28"/>
          <w:szCs w:val="28"/>
        </w:rPr>
        <w:t xml:space="preserve"> </w:t>
      </w:r>
      <w:r w:rsidR="00593D09" w:rsidRPr="004B33E1">
        <w:rPr>
          <w:color w:val="000000" w:themeColor="text1"/>
          <w:sz w:val="28"/>
          <w:szCs w:val="28"/>
        </w:rPr>
        <w:t xml:space="preserve">организациями, участвующими в предоставлении </w:t>
      </w:r>
      <w:r w:rsidR="00593D09" w:rsidRPr="004D580C">
        <w:rPr>
          <w:color w:val="000000" w:themeColor="text1"/>
          <w:sz w:val="28"/>
          <w:szCs w:val="28"/>
        </w:rPr>
        <w:t>муниципальных услуг.</w:t>
      </w:r>
    </w:p>
    <w:p w:rsidR="004D580C" w:rsidRPr="004D580C" w:rsidRDefault="00371305" w:rsidP="00371305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3D09" w:rsidRPr="004D580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D580C" w:rsidRPr="004D580C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</w:t>
      </w:r>
      <w:r w:rsidR="004D580C" w:rsidRPr="004D58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D580C" w:rsidRPr="004D580C">
        <w:rPr>
          <w:rFonts w:ascii="Times New Roman" w:hAnsi="Times New Roman" w:cs="Times New Roman"/>
          <w:bCs/>
          <w:sz w:val="28"/>
          <w:szCs w:val="28"/>
        </w:rPr>
        <w:t>в</w:t>
      </w:r>
      <w:r w:rsidR="004D580C" w:rsidRPr="004D58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D580C" w:rsidRPr="004D580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="004D580C" w:rsidRPr="004D580C">
        <w:rPr>
          <w:rStyle w:val="style271"/>
          <w:rFonts w:ascii="Times New Roman" w:hAnsi="Times New Roman" w:cs="Times New Roman"/>
          <w:i/>
          <w:sz w:val="28"/>
        </w:rPr>
        <w:t xml:space="preserve"> </w:t>
      </w:r>
      <w:r w:rsidR="004D580C" w:rsidRPr="004D580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Студенецкого сельского поселения Шумячского района Смоленской области  «Информационный вестник Студенецкого сельского поселения» и  разместить </w:t>
      </w:r>
      <w:r w:rsidR="004D580C" w:rsidRPr="004D580C">
        <w:rPr>
          <w:rFonts w:ascii="Times New Roman" w:hAnsi="Times New Roman" w:cs="Times New Roman"/>
          <w:sz w:val="28"/>
          <w:szCs w:val="28"/>
        </w:rPr>
        <w:t xml:space="preserve"> на Интернет-сайте Администрации муниципального образования «Шумячский район» Смоленской области http://www.</w:t>
      </w:r>
      <w:r w:rsidR="004D580C" w:rsidRPr="004D580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D580C" w:rsidRPr="004D580C">
        <w:rPr>
          <w:rFonts w:ascii="Times New Roman" w:hAnsi="Times New Roman" w:cs="Times New Roman"/>
          <w:sz w:val="28"/>
          <w:szCs w:val="28"/>
        </w:rPr>
        <w:t xml:space="preserve">. </w:t>
      </w:r>
      <w:r w:rsidR="004D580C" w:rsidRPr="004D580C"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4D580C" w:rsidRPr="00371305" w:rsidRDefault="00371305" w:rsidP="003713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371305" w:rsidRDefault="00371305" w:rsidP="004B33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D580C" w:rsidRDefault="004D580C" w:rsidP="004B33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 муниципального  образования</w:t>
      </w:r>
    </w:p>
    <w:p w:rsidR="004D580C" w:rsidRDefault="004D580C" w:rsidP="004B33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Студенецкого  сельского  поселения</w:t>
      </w:r>
    </w:p>
    <w:p w:rsidR="004D580C" w:rsidRDefault="004D580C" w:rsidP="004B33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Шумячского района  Смоленской  области                                          Н.М. Панова</w:t>
      </w:r>
    </w:p>
    <w:p w:rsidR="004D580C" w:rsidRPr="004D580C" w:rsidRDefault="004D580C" w:rsidP="004B33E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C25132" w:rsidRDefault="00C25132" w:rsidP="004D58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25132" w:rsidRDefault="004D580C" w:rsidP="004D58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4D580C">
        <w:rPr>
          <w:b/>
          <w:color w:val="000000" w:themeColor="text1"/>
          <w:sz w:val="28"/>
          <w:szCs w:val="28"/>
        </w:rPr>
        <w:t xml:space="preserve">еречень услуг, </w:t>
      </w:r>
    </w:p>
    <w:p w:rsidR="00C25132" w:rsidRDefault="004D580C" w:rsidP="004D58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4D580C">
        <w:rPr>
          <w:b/>
          <w:color w:val="000000" w:themeColor="text1"/>
          <w:sz w:val="28"/>
          <w:szCs w:val="28"/>
        </w:rPr>
        <w:t>которые</w:t>
      </w:r>
      <w:proofErr w:type="gramEnd"/>
      <w:r w:rsidRPr="004D580C">
        <w:rPr>
          <w:b/>
          <w:color w:val="000000" w:themeColor="text1"/>
          <w:sz w:val="28"/>
          <w:szCs w:val="28"/>
        </w:rPr>
        <w:t xml:space="preserve"> являются необходимыми и обязательными </w:t>
      </w:r>
    </w:p>
    <w:p w:rsidR="00C25132" w:rsidRDefault="004D580C" w:rsidP="004D58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D580C">
        <w:rPr>
          <w:b/>
          <w:color w:val="000000" w:themeColor="text1"/>
          <w:sz w:val="28"/>
          <w:szCs w:val="28"/>
        </w:rPr>
        <w:t>для предоставления муниципальн</w:t>
      </w:r>
      <w:r>
        <w:rPr>
          <w:b/>
          <w:color w:val="000000" w:themeColor="text1"/>
          <w:sz w:val="28"/>
          <w:szCs w:val="28"/>
        </w:rPr>
        <w:t xml:space="preserve">ых услуг </w:t>
      </w:r>
    </w:p>
    <w:p w:rsidR="00371305" w:rsidRDefault="004D580C" w:rsidP="00C251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Администрацией  С</w:t>
      </w:r>
      <w:r w:rsidRPr="004D580C">
        <w:rPr>
          <w:b/>
          <w:color w:val="000000" w:themeColor="text1"/>
          <w:sz w:val="28"/>
          <w:szCs w:val="28"/>
        </w:rPr>
        <w:t>туденецкого сельского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4D580C">
        <w:rPr>
          <w:b/>
          <w:color w:val="000000" w:themeColor="text1"/>
          <w:sz w:val="28"/>
          <w:szCs w:val="28"/>
        </w:rPr>
        <w:t xml:space="preserve">поселения </w:t>
      </w:r>
    </w:p>
    <w:p w:rsidR="0019341B" w:rsidRDefault="004D580C" w:rsidP="004D58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Ш</w:t>
      </w:r>
      <w:r w:rsidRPr="004D580C">
        <w:rPr>
          <w:b/>
          <w:color w:val="000000" w:themeColor="text1"/>
          <w:sz w:val="28"/>
          <w:szCs w:val="28"/>
        </w:rPr>
        <w:t>умячског</w:t>
      </w:r>
      <w:r>
        <w:rPr>
          <w:b/>
          <w:color w:val="000000" w:themeColor="text1"/>
          <w:sz w:val="28"/>
          <w:szCs w:val="28"/>
        </w:rPr>
        <w:t>о  района  С</w:t>
      </w:r>
      <w:r w:rsidR="00371305">
        <w:rPr>
          <w:b/>
          <w:color w:val="000000" w:themeColor="text1"/>
          <w:sz w:val="28"/>
          <w:szCs w:val="28"/>
        </w:rPr>
        <w:t>моленской  области</w:t>
      </w:r>
      <w:r>
        <w:rPr>
          <w:b/>
          <w:color w:val="000000" w:themeColor="text1"/>
          <w:sz w:val="28"/>
          <w:szCs w:val="28"/>
        </w:rPr>
        <w:t>.</w:t>
      </w:r>
    </w:p>
    <w:p w:rsidR="0019341B" w:rsidRPr="004B33E1" w:rsidRDefault="0019341B" w:rsidP="004B33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W w:w="10825" w:type="dxa"/>
        <w:jc w:val="center"/>
        <w:tblCellSpacing w:w="0" w:type="dxa"/>
        <w:tblInd w:w="-3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8"/>
        <w:tblCellMar>
          <w:left w:w="0" w:type="dxa"/>
          <w:right w:w="0" w:type="dxa"/>
        </w:tblCellMar>
        <w:tblLook w:val="04A0"/>
      </w:tblPr>
      <w:tblGrid>
        <w:gridCol w:w="858"/>
        <w:gridCol w:w="9967"/>
      </w:tblGrid>
      <w:tr w:rsidR="00371305" w:rsidRPr="00AB41FB" w:rsidTr="00C25132">
        <w:trPr>
          <w:trHeight w:val="940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371305" w:rsidRPr="00371305" w:rsidRDefault="00371305" w:rsidP="00371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13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3713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713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713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371305" w:rsidRPr="00371305" w:rsidRDefault="00371305" w:rsidP="003713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1305">
              <w:rPr>
                <w:b/>
                <w:color w:val="000000" w:themeColor="text1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муниципальных услуг Администрацией Студенецкого</w:t>
            </w:r>
          </w:p>
          <w:p w:rsidR="00371305" w:rsidRDefault="00371305" w:rsidP="003713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71305">
              <w:rPr>
                <w:b/>
                <w:color w:val="000000" w:themeColor="text1"/>
                <w:sz w:val="28"/>
                <w:szCs w:val="28"/>
              </w:rPr>
              <w:t>сельского поселения Шумячского  района  Смоленской  области.</w:t>
            </w:r>
          </w:p>
        </w:tc>
      </w:tr>
      <w:tr w:rsidR="00371305" w:rsidRPr="00AB41FB" w:rsidTr="00C25132">
        <w:trPr>
          <w:trHeight w:val="652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371305" w:rsidRPr="00371305" w:rsidRDefault="00371305" w:rsidP="00AB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371305" w:rsidRPr="00371305" w:rsidRDefault="00371305" w:rsidP="00C25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выписки из Единого государственного реестра прав на недвижимое имущество и сделок с ним</w:t>
            </w:r>
          </w:p>
        </w:tc>
      </w:tr>
      <w:tr w:rsidR="00371305" w:rsidRPr="00AB41FB" w:rsidTr="00C25132">
        <w:trPr>
          <w:trHeight w:val="637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371305" w:rsidRPr="00371305" w:rsidRDefault="00371305" w:rsidP="00AB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371305" w:rsidRPr="00371305" w:rsidRDefault="00371305" w:rsidP="00C25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кадастрового паспорта здания, сооружения, объекта незавершенного строительства</w:t>
            </w:r>
          </w:p>
        </w:tc>
      </w:tr>
      <w:tr w:rsidR="00371305" w:rsidRPr="00AB41FB" w:rsidTr="00C25132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371305" w:rsidRPr="00371305" w:rsidRDefault="00371305" w:rsidP="00AB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371305" w:rsidRPr="00371305" w:rsidRDefault="00371305" w:rsidP="00C25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заключения признания многоквартирного дома </w:t>
            </w:r>
            <w:proofErr w:type="gramStart"/>
            <w:r w:rsidRPr="00371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аварийным</w:t>
            </w:r>
            <w:proofErr w:type="gramEnd"/>
          </w:p>
        </w:tc>
      </w:tr>
      <w:tr w:rsidR="00371305" w:rsidRPr="00AB41FB" w:rsidTr="00C25132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371305" w:rsidRPr="00371305" w:rsidRDefault="00371305" w:rsidP="00AB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371305" w:rsidRPr="00371305" w:rsidRDefault="00371305" w:rsidP="00C25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свидетельства о государственной регистрации права</w:t>
            </w:r>
          </w:p>
        </w:tc>
      </w:tr>
      <w:tr w:rsidR="00371305" w:rsidRPr="00AB41FB" w:rsidTr="00C25132">
        <w:trPr>
          <w:trHeight w:val="652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371305" w:rsidRDefault="00371305" w:rsidP="00AB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371305" w:rsidRPr="00371305" w:rsidRDefault="00371305" w:rsidP="00C25132">
            <w:pPr>
              <w:tabs>
                <w:tab w:val="left" w:pos="0"/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технического учета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B4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технической инвентаризации объектов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B4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капитального строительства</w:t>
            </w:r>
          </w:p>
        </w:tc>
      </w:tr>
      <w:tr w:rsidR="00371305" w:rsidRPr="00AB41FB" w:rsidTr="00C25132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371305" w:rsidRDefault="00371305" w:rsidP="00AB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371305" w:rsidRPr="00371305" w:rsidRDefault="00C25132" w:rsidP="00C25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проектной документации</w:t>
            </w:r>
          </w:p>
        </w:tc>
      </w:tr>
      <w:tr w:rsidR="00C25132" w:rsidRPr="00AB41FB" w:rsidTr="00C25132">
        <w:trPr>
          <w:trHeight w:val="637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C25132" w:rsidRDefault="00C25132" w:rsidP="00AB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C25132" w:rsidRPr="00AB41FB" w:rsidRDefault="00C25132" w:rsidP="00C251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B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егистрация договора на передачу жилого помещения в собственность граждан в едином государственном реестре прав на недвижимое имущество и сделок с ним</w:t>
            </w:r>
          </w:p>
        </w:tc>
      </w:tr>
      <w:tr w:rsidR="00C25132" w:rsidRPr="00AB41FB" w:rsidTr="00C25132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C25132" w:rsidRDefault="00C25132" w:rsidP="00AB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C25132" w:rsidRPr="00C25132" w:rsidRDefault="00C25132" w:rsidP="00C251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кадастрового паспорта земельного участка</w:t>
            </w:r>
          </w:p>
        </w:tc>
      </w:tr>
      <w:tr w:rsidR="00C25132" w:rsidRPr="00AB41FB" w:rsidTr="00C25132">
        <w:trPr>
          <w:trHeight w:val="71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C25132" w:rsidRDefault="00C25132" w:rsidP="00AB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</w:tcPr>
          <w:p w:rsidR="00C25132" w:rsidRPr="00C25132" w:rsidRDefault="00C25132" w:rsidP="00C251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 различных справок, касающихся  места регистрации и проживания граждан</w:t>
            </w:r>
          </w:p>
        </w:tc>
      </w:tr>
    </w:tbl>
    <w:p w:rsidR="00CB3629" w:rsidRPr="004B33E1" w:rsidRDefault="00CB3629" w:rsidP="00C25132">
      <w:pPr>
        <w:tabs>
          <w:tab w:val="left" w:pos="0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3629" w:rsidRPr="004B33E1" w:rsidSect="00593D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E69"/>
    <w:multiLevelType w:val="hybridMultilevel"/>
    <w:tmpl w:val="B6349194"/>
    <w:lvl w:ilvl="0" w:tplc="CB227D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013A25"/>
    <w:multiLevelType w:val="hybridMultilevel"/>
    <w:tmpl w:val="6E3AFFCC"/>
    <w:lvl w:ilvl="0" w:tplc="BCA0DD0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7E1F"/>
    <w:rsid w:val="0019341B"/>
    <w:rsid w:val="001F7E1F"/>
    <w:rsid w:val="0026085D"/>
    <w:rsid w:val="00341779"/>
    <w:rsid w:val="00371305"/>
    <w:rsid w:val="004735BF"/>
    <w:rsid w:val="004B33E1"/>
    <w:rsid w:val="004D580C"/>
    <w:rsid w:val="00593D09"/>
    <w:rsid w:val="006451E1"/>
    <w:rsid w:val="006F3B81"/>
    <w:rsid w:val="007028BD"/>
    <w:rsid w:val="00986CB4"/>
    <w:rsid w:val="009A331A"/>
    <w:rsid w:val="00A14356"/>
    <w:rsid w:val="00AB41FB"/>
    <w:rsid w:val="00AD281C"/>
    <w:rsid w:val="00BF05D1"/>
    <w:rsid w:val="00C25132"/>
    <w:rsid w:val="00C54453"/>
    <w:rsid w:val="00C7661C"/>
    <w:rsid w:val="00C96DBA"/>
    <w:rsid w:val="00CB3629"/>
    <w:rsid w:val="00D26FD0"/>
    <w:rsid w:val="00D5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D0"/>
  </w:style>
  <w:style w:type="paragraph" w:styleId="1">
    <w:name w:val="heading 1"/>
    <w:basedOn w:val="a"/>
    <w:next w:val="a"/>
    <w:link w:val="10"/>
    <w:uiPriority w:val="9"/>
    <w:qFormat/>
    <w:rsid w:val="006F3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81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7E1F"/>
  </w:style>
  <w:style w:type="character" w:customStyle="1" w:styleId="20">
    <w:name w:val="Заголовок 2 Знак"/>
    <w:basedOn w:val="a0"/>
    <w:link w:val="2"/>
    <w:rsid w:val="00AD281C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List Paragraph"/>
    <w:basedOn w:val="a"/>
    <w:uiPriority w:val="34"/>
    <w:qFormat/>
    <w:rsid w:val="00AD2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D28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281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rsid w:val="0019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A14356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table" w:styleId="a6">
    <w:name w:val="Table Grid"/>
    <w:basedOn w:val="a1"/>
    <w:rsid w:val="00A14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356"/>
    <w:rPr>
      <w:rFonts w:ascii="Tahoma" w:hAnsi="Tahoma" w:cs="Tahoma"/>
      <w:sz w:val="16"/>
      <w:szCs w:val="16"/>
    </w:rPr>
  </w:style>
  <w:style w:type="character" w:customStyle="1" w:styleId="style271">
    <w:name w:val="style271"/>
    <w:basedOn w:val="a0"/>
    <w:rsid w:val="004D580C"/>
    <w:rPr>
      <w:i w:val="0"/>
      <w:iCs w:val="0"/>
    </w:rPr>
  </w:style>
  <w:style w:type="character" w:styleId="a9">
    <w:name w:val="Emphasis"/>
    <w:basedOn w:val="a0"/>
    <w:uiPriority w:val="20"/>
    <w:qFormat/>
    <w:rsid w:val="004D580C"/>
    <w:rPr>
      <w:i/>
      <w:iCs/>
    </w:rPr>
  </w:style>
  <w:style w:type="character" w:customStyle="1" w:styleId="aa">
    <w:name w:val="Основной текст_"/>
    <w:basedOn w:val="a0"/>
    <w:link w:val="31"/>
    <w:locked/>
    <w:rsid w:val="004D580C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4D580C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6F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AB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97EE-8845-4E33-A98E-A934D95E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8</cp:revision>
  <cp:lastPrinted>2014-04-23T08:37:00Z</cp:lastPrinted>
  <dcterms:created xsi:type="dcterms:W3CDTF">2014-04-22T07:47:00Z</dcterms:created>
  <dcterms:modified xsi:type="dcterms:W3CDTF">2014-04-23T08:37:00Z</dcterms:modified>
</cp:coreProperties>
</file>