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C" w:rsidRDefault="001B362C" w:rsidP="001B362C"/>
    <w:p w:rsidR="001B362C" w:rsidRDefault="001B362C" w:rsidP="001B362C">
      <w:pPr>
        <w:rPr>
          <w:rFonts w:ascii="Times New Roman" w:hAnsi="Times New Roman" w:cs="Times New Roman"/>
        </w:rPr>
      </w:pPr>
    </w:p>
    <w:p w:rsidR="001B362C" w:rsidRDefault="001B362C" w:rsidP="001B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1B362C" w:rsidRDefault="001B362C" w:rsidP="001B3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spacing w:before="274"/>
        <w:ind w:left="1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2"/>
          <w:sz w:val="28"/>
          <w:szCs w:val="28"/>
        </w:rPr>
        <w:t xml:space="preserve">              РАСПОРЯЖЕНИЕ</w:t>
      </w:r>
    </w:p>
    <w:p w:rsidR="001B362C" w:rsidRDefault="001B362C" w:rsidP="001B362C">
      <w:pPr>
        <w:shd w:val="clear" w:color="auto" w:fill="FFFFFF"/>
        <w:tabs>
          <w:tab w:val="left" w:pos="5410"/>
        </w:tabs>
        <w:spacing w:before="259"/>
        <w:ind w:lef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26  сентября  2014 г.                                                        </w:t>
      </w:r>
      <w:r w:rsidR="008C239E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№ 17</w:t>
      </w:r>
      <w:r>
        <w:rPr>
          <w:rFonts w:ascii="Times New Roman" w:hAnsi="Times New Roman" w:cs="Times New Roman"/>
          <w:spacing w:val="-5"/>
          <w:sz w:val="28"/>
          <w:szCs w:val="28"/>
        </w:rPr>
        <w:t>-р</w:t>
      </w:r>
    </w:p>
    <w:p w:rsidR="001B362C" w:rsidRDefault="001B362C" w:rsidP="001B362C">
      <w:pPr>
        <w:shd w:val="clear" w:color="auto" w:fill="FFFFFF"/>
        <w:spacing w:before="283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мерах по обеспечению пожарной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на территории Студенецкого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Шумячского  района  Смоленской  области  в осенне-зимний </w:t>
      </w:r>
      <w:r>
        <w:rPr>
          <w:rFonts w:ascii="Times New Roman" w:hAnsi="Times New Roman" w:cs="Times New Roman"/>
          <w:sz w:val="28"/>
          <w:szCs w:val="28"/>
        </w:rPr>
        <w:t>период 2014/2015 годов</w:t>
      </w:r>
    </w:p>
    <w:p w:rsidR="001B362C" w:rsidRDefault="001B362C" w:rsidP="001B362C">
      <w:pPr>
        <w:shd w:val="clear" w:color="auto" w:fill="FFFFFF"/>
        <w:spacing w:before="283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целях предупреждения возникновения пож</w:t>
      </w:r>
      <w:r w:rsidR="004D021F">
        <w:rPr>
          <w:rFonts w:ascii="Times New Roman" w:hAnsi="Times New Roman" w:cs="Times New Roman"/>
          <w:spacing w:val="-1"/>
          <w:sz w:val="28"/>
          <w:szCs w:val="28"/>
        </w:rPr>
        <w:t>аров в осенне-зимний период 2014/2015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и своевременной организации их тушения на территории Студенецкого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   Шумячского  района  Смоленской  области:</w:t>
      </w:r>
    </w:p>
    <w:p w:rsidR="001B362C" w:rsidRDefault="001B362C" w:rsidP="001B362C">
      <w:pPr>
        <w:shd w:val="clear" w:color="auto" w:fill="FFFFFF"/>
        <w:spacing w:before="542"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1. Утвердить прилагаемый план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>Студенецкого сельского поселения к работе в условиях осенне-зимнего периода</w:t>
      </w:r>
      <w:r w:rsidR="004D021F">
        <w:rPr>
          <w:rFonts w:ascii="Times New Roman" w:hAnsi="Times New Roman" w:cs="Times New Roman"/>
          <w:spacing w:val="-2"/>
          <w:sz w:val="28"/>
          <w:szCs w:val="28"/>
        </w:rPr>
        <w:t xml:space="preserve"> 2014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D021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B362C" w:rsidRDefault="001B362C" w:rsidP="001B362C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Назначить  старшего  инспектора  Администрации  Студенецкого  сельского  поселения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 за  реализацию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плана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>Студенецкого сельского поселения к работе в условиях осенне-зимнего период</w:t>
      </w:r>
      <w:r w:rsidR="004D021F">
        <w:rPr>
          <w:rFonts w:ascii="Times New Roman" w:hAnsi="Times New Roman" w:cs="Times New Roman"/>
          <w:spacing w:val="-2"/>
          <w:sz w:val="28"/>
          <w:szCs w:val="28"/>
        </w:rPr>
        <w:t>а 2014-2015</w:t>
      </w:r>
      <w:r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1B362C" w:rsidRDefault="004D021F" w:rsidP="001B362C">
      <w:pPr>
        <w:shd w:val="clear" w:color="auto" w:fill="FFFFFF"/>
        <w:tabs>
          <w:tab w:val="left" w:pos="9163"/>
        </w:tabs>
        <w:spacing w:before="259" w:after="0" w:line="240" w:lineRule="auto"/>
        <w:ind w:left="14" w:right="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3. В ноябре 2014</w:t>
      </w:r>
      <w:r w:rsidR="001B362C">
        <w:rPr>
          <w:rFonts w:ascii="Times New Roman" w:hAnsi="Times New Roman" w:cs="Times New Roman"/>
          <w:spacing w:val="-2"/>
          <w:sz w:val="28"/>
          <w:szCs w:val="28"/>
        </w:rPr>
        <w:t xml:space="preserve">г. провести  месячник  пожарной  безопасности на </w:t>
      </w:r>
      <w:r w:rsidR="001B362C">
        <w:rPr>
          <w:rFonts w:ascii="Times New Roman" w:hAnsi="Times New Roman" w:cs="Times New Roman"/>
          <w:sz w:val="28"/>
          <w:szCs w:val="28"/>
        </w:rPr>
        <w:t>территории Студенецкого сельского поселения,</w:t>
      </w:r>
      <w:r w:rsidR="001B362C">
        <w:rPr>
          <w:rFonts w:ascii="Times New Roman" w:hAnsi="Times New Roman" w:cs="Times New Roman"/>
          <w:spacing w:val="-2"/>
          <w:sz w:val="28"/>
          <w:szCs w:val="28"/>
        </w:rPr>
        <w:t xml:space="preserve"> утвердить  прилагаемое Положение о проведении месячника пожарной безопасности. </w:t>
      </w:r>
    </w:p>
    <w:p w:rsidR="001B362C" w:rsidRDefault="001B362C" w:rsidP="001B362C">
      <w:pPr>
        <w:shd w:val="clear" w:color="auto" w:fill="FFFFFF"/>
        <w:tabs>
          <w:tab w:val="left" w:pos="9163"/>
        </w:tabs>
        <w:spacing w:before="259" w:line="240" w:lineRule="auto"/>
        <w:ind w:left="14"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4. Во  избежание  распространения  пожаров </w:t>
      </w:r>
      <w:r w:rsidR="004D021F">
        <w:rPr>
          <w:rFonts w:ascii="Times New Roman" w:hAnsi="Times New Roman" w:cs="Times New Roman"/>
          <w:spacing w:val="-2"/>
          <w:sz w:val="28"/>
          <w:szCs w:val="28"/>
        </w:rPr>
        <w:t xml:space="preserve"> весной  2015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на  жилые  и  хозяйственные  постройки,  объекты  различного  назначен</w:t>
      </w:r>
      <w:r w:rsidR="004D021F">
        <w:rPr>
          <w:rFonts w:ascii="Times New Roman" w:hAnsi="Times New Roman" w:cs="Times New Roman"/>
          <w:spacing w:val="-2"/>
          <w:sz w:val="28"/>
          <w:szCs w:val="28"/>
        </w:rPr>
        <w:t>ия  в  срок  до  1 ноября   2014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организовать очистку  прилегающей  к  ним  территории  от  сухой  травы  и сгораемого   мусора.</w:t>
      </w:r>
    </w:p>
    <w:p w:rsidR="001B362C" w:rsidRDefault="001B362C" w:rsidP="001B362C">
      <w:pPr>
        <w:shd w:val="clear" w:color="auto" w:fill="FFFFFF"/>
        <w:spacing w:before="259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5. Рекомендовать руководителям предприятий и учреждений, расположенных на территории Студенецкого сельского поселения,  организовать проведение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противопожарных мероприятий по подготовке организаций к работе в условиях осенне-</w:t>
      </w:r>
      <w:r w:rsidR="004D021F">
        <w:rPr>
          <w:rFonts w:ascii="Times New Roman" w:hAnsi="Times New Roman" w:cs="Times New Roman"/>
          <w:sz w:val="28"/>
          <w:szCs w:val="28"/>
        </w:rPr>
        <w:t>зимнего периода 2014/2015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B362C" w:rsidRDefault="001B362C" w:rsidP="001B362C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6. Назначить  руководителя  Общественного  учреждения  «Добровольная  пожарная  команда  Студенецкого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Шумячского  района  Смоленской  области»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за  своевременную  очистку  и  содержание  в  надлежащем  состоянии  незамерзающих  прорубей  на  открытых  водоёмах  в  местах,  оборудованных  для  забора  воды  и  пожарных  гидрантов.  </w:t>
      </w:r>
    </w:p>
    <w:p w:rsidR="001B362C" w:rsidRDefault="001B362C" w:rsidP="001B362C">
      <w:pPr>
        <w:shd w:val="clear" w:color="auto" w:fill="FFFFFF"/>
        <w:spacing w:before="274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7. Руководителю  Общественного  учреждения  «Добровольная  пожарная  команда  Студенецкого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Шумячского  района  Смоленской  области» 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организовать проведение противопожарной пропаганды и агитации.</w:t>
      </w:r>
    </w:p>
    <w:p w:rsidR="001B362C" w:rsidRDefault="001B362C" w:rsidP="001B362C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362C" w:rsidRDefault="001B362C" w:rsidP="001B362C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spacing w:before="274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               Студенецкого сельского поселения                                                                                    Шумячского района Смоленской области                                      И.В. Кулешова</w:t>
      </w:r>
    </w:p>
    <w:p w:rsidR="001B362C" w:rsidRDefault="001B362C" w:rsidP="001B362C">
      <w:pPr>
        <w:spacing w:after="0"/>
        <w:rPr>
          <w:rFonts w:ascii="Times New Roman" w:hAnsi="Times New Roman" w:cs="Times New Roman"/>
          <w:sz w:val="28"/>
          <w:szCs w:val="28"/>
        </w:rPr>
        <w:sectPr w:rsidR="001B362C">
          <w:pgSz w:w="11909" w:h="16834"/>
          <w:pgMar w:top="1440" w:right="569" w:bottom="720" w:left="1134" w:header="720" w:footer="720" w:gutter="0"/>
          <w:cols w:space="720"/>
        </w:sectPr>
      </w:pPr>
    </w:p>
    <w:p w:rsidR="001B362C" w:rsidRDefault="001B362C" w:rsidP="001B362C">
      <w:pPr>
        <w:framePr w:h="278" w:hRule="exact" w:hSpace="38" w:wrap="notBeside" w:vAnchor="text" w:hAnchor="margin" w:x="5694" w:y="248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B362C" w:rsidRDefault="001B362C" w:rsidP="001B362C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B362C" w:rsidRDefault="001B362C" w:rsidP="001B362C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3375660</wp:posOffset>
            </wp:positionV>
            <wp:extent cx="1981200" cy="1914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 Администрации  </w:t>
      </w:r>
      <w:r>
        <w:rPr>
          <w:rFonts w:ascii="Times New Roman" w:hAnsi="Times New Roman" w:cs="Times New Roman"/>
          <w:spacing w:val="-3"/>
          <w:sz w:val="28"/>
          <w:szCs w:val="28"/>
        </w:rPr>
        <w:t>Студенец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кого сельского поселения Шумячского  района  Смоленской  области                             от </w:t>
      </w:r>
      <w:r w:rsidR="004D021F">
        <w:rPr>
          <w:rFonts w:ascii="Times New Roman" w:hAnsi="Times New Roman" w:cs="Times New Roman"/>
          <w:spacing w:val="-3"/>
          <w:sz w:val="28"/>
          <w:szCs w:val="28"/>
        </w:rPr>
        <w:t>26 сентября  2014года  № 16</w:t>
      </w:r>
      <w:r>
        <w:rPr>
          <w:rFonts w:ascii="Times New Roman" w:hAnsi="Times New Roman" w:cs="Times New Roman"/>
          <w:spacing w:val="-3"/>
          <w:sz w:val="28"/>
          <w:szCs w:val="28"/>
        </w:rPr>
        <w:t>-р</w:t>
      </w:r>
    </w:p>
    <w:p w:rsidR="001B362C" w:rsidRDefault="001B362C" w:rsidP="001B362C">
      <w:pPr>
        <w:shd w:val="clear" w:color="auto" w:fill="FFFFFF"/>
        <w:spacing w:before="269" w:after="274" w:line="274" w:lineRule="exact"/>
        <w:ind w:left="1330" w:right="1766" w:firstLine="2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ротивопожарных мероприятий по подготовке Студенецкого сельского </w:t>
      </w:r>
      <w:r>
        <w:rPr>
          <w:rFonts w:ascii="Times New Roman" w:hAnsi="Times New Roman" w:cs="Times New Roman"/>
          <w:spacing w:val="-2"/>
          <w:sz w:val="28"/>
          <w:szCs w:val="28"/>
        </w:rPr>
        <w:t>поселения к работе в усло</w:t>
      </w:r>
      <w:r w:rsidR="004D021F">
        <w:rPr>
          <w:rFonts w:ascii="Times New Roman" w:hAnsi="Times New Roman" w:cs="Times New Roman"/>
          <w:spacing w:val="-2"/>
          <w:sz w:val="28"/>
          <w:szCs w:val="28"/>
        </w:rPr>
        <w:t>виях осенне-зимнего периода 2014/2015</w:t>
      </w:r>
      <w:r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1B362C" w:rsidRDefault="001B362C" w:rsidP="001B362C">
      <w:pPr>
        <w:spacing w:after="0"/>
        <w:rPr>
          <w:rFonts w:ascii="Times New Roman" w:hAnsi="Times New Roman" w:cs="Times New Roman"/>
          <w:sz w:val="28"/>
          <w:szCs w:val="28"/>
        </w:rPr>
        <w:sectPr w:rsidR="001B362C">
          <w:pgSz w:w="11909" w:h="16834"/>
          <w:pgMar w:top="1440" w:right="828" w:bottom="720" w:left="439" w:header="720" w:footer="720" w:gutter="0"/>
          <w:cols w:space="720"/>
        </w:sectPr>
      </w:pPr>
    </w:p>
    <w:p w:rsidR="001B362C" w:rsidRDefault="001B362C" w:rsidP="001B362C">
      <w:pPr>
        <w:shd w:val="clear" w:color="auto" w:fill="FFFFFF"/>
        <w:spacing w:before="1176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</w:p>
    <w:p w:rsidR="001B362C" w:rsidRDefault="001B362C" w:rsidP="001B362C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0"/>
        <w:gridCol w:w="4554"/>
        <w:gridCol w:w="1986"/>
        <w:gridCol w:w="2325"/>
      </w:tblGrid>
      <w:tr w:rsidR="001B362C" w:rsidTr="001B362C">
        <w:trPr>
          <w:trHeight w:hRule="exact" w:val="76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проведения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124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</w:tc>
      </w:tr>
      <w:tr w:rsidR="001B362C" w:rsidTr="001B362C">
        <w:trPr>
          <w:trHeight w:hRule="exact"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1B362C" w:rsidTr="001B362C">
        <w:trPr>
          <w:trHeight w:hRule="exact" w:val="167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очистке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щей к объектам различного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назначения территории от 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травы, сгораемого мусора,  освежение  минерализованных  полос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4D02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До15.10.2014</w:t>
            </w:r>
            <w:r w:rsidR="001B36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предприятий, учреждений,  Глава  Администрации</w:t>
            </w:r>
          </w:p>
        </w:tc>
      </w:tr>
      <w:tr w:rsidR="001B362C" w:rsidTr="001B362C">
        <w:trPr>
          <w:trHeight w:hRule="exact" w:val="138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работ  по  подготовке  источников  противопожарного  водоснабжения  к  эксплуатации  в  зимний 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4D0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До01.11.2014</w:t>
            </w:r>
            <w:r w:rsidR="001B3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  Глава  Администрации</w:t>
            </w:r>
          </w:p>
        </w:tc>
      </w:tr>
      <w:tr w:rsidR="001B362C" w:rsidTr="001B362C">
        <w:trPr>
          <w:trHeight w:hRule="exact" w:val="111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проверке работоспособности,  ремонту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очистке дымоходов печного отоп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4D0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До15.10.2014</w:t>
            </w:r>
            <w:r w:rsidR="001B3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  <w:tr w:rsidR="001B362C" w:rsidTr="001B362C">
        <w:trPr>
          <w:trHeight w:hRule="exact" w:val="149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работ по подготовке 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эксплуатации в 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пожарного оборудования  и  пожарной  техники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4D02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До01.10.2014</w:t>
            </w:r>
            <w:r w:rsidR="001B3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38" w:firstLine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предприятий, учреждений                    Глава  Администрации</w:t>
            </w:r>
          </w:p>
        </w:tc>
      </w:tr>
      <w:tr w:rsidR="001B362C" w:rsidTr="001B362C">
        <w:trPr>
          <w:trHeight w:hRule="exact" w:val="111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Содержание в исправном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дорог, проездов,  подъездов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проходам к зданиям, а также подсту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 к пожарному инвентарю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62C" w:rsidRDefault="001B362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</w:tbl>
    <w:p w:rsidR="001B362C" w:rsidRDefault="001B362C" w:rsidP="001B362C">
      <w:pPr>
        <w:spacing w:after="0"/>
        <w:rPr>
          <w:rFonts w:ascii="Times New Roman" w:hAnsi="Times New Roman" w:cs="Times New Roman"/>
          <w:sz w:val="28"/>
          <w:szCs w:val="28"/>
        </w:rPr>
        <w:sectPr w:rsidR="001B362C">
          <w:type w:val="continuous"/>
          <w:pgSz w:w="11909" w:h="16834"/>
          <w:pgMar w:top="1440" w:right="828" w:bottom="720" w:left="439" w:header="720" w:footer="720" w:gutter="0"/>
          <w:cols w:num="2" w:space="720" w:equalWidth="0">
            <w:col w:w="720" w:space="365"/>
            <w:col w:w="9556"/>
          </w:cols>
        </w:sectPr>
      </w:pPr>
    </w:p>
    <w:p w:rsidR="001B362C" w:rsidRDefault="001B362C" w:rsidP="001B362C"/>
    <w:sectPr w:rsidR="001B362C" w:rsidSect="00F74824">
      <w:pgSz w:w="11906" w:h="16838"/>
      <w:pgMar w:top="425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8A"/>
    <w:multiLevelType w:val="hybridMultilevel"/>
    <w:tmpl w:val="99A6F45E"/>
    <w:lvl w:ilvl="0" w:tplc="97A4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2E5"/>
    <w:rsid w:val="00055E20"/>
    <w:rsid w:val="000D4CDA"/>
    <w:rsid w:val="001B362C"/>
    <w:rsid w:val="001F73E5"/>
    <w:rsid w:val="00204950"/>
    <w:rsid w:val="002050F7"/>
    <w:rsid w:val="004222E5"/>
    <w:rsid w:val="004842A4"/>
    <w:rsid w:val="004D021F"/>
    <w:rsid w:val="0055681E"/>
    <w:rsid w:val="0064264C"/>
    <w:rsid w:val="00675C5F"/>
    <w:rsid w:val="006A1175"/>
    <w:rsid w:val="00723375"/>
    <w:rsid w:val="007405A5"/>
    <w:rsid w:val="007C08EC"/>
    <w:rsid w:val="008C239E"/>
    <w:rsid w:val="00A142BD"/>
    <w:rsid w:val="00B426EC"/>
    <w:rsid w:val="00B53E8B"/>
    <w:rsid w:val="00B84BF1"/>
    <w:rsid w:val="00BE46B7"/>
    <w:rsid w:val="00C2077D"/>
    <w:rsid w:val="00CC2C7B"/>
    <w:rsid w:val="00EE6A43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2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222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2014-10-09T10:05:00Z</cp:lastPrinted>
  <dcterms:created xsi:type="dcterms:W3CDTF">2014-09-24T10:48:00Z</dcterms:created>
  <dcterms:modified xsi:type="dcterms:W3CDTF">2014-10-13T05:59:00Z</dcterms:modified>
</cp:coreProperties>
</file>