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3" w:rsidRDefault="000E0CAB" w:rsidP="00147C7D">
      <w:pPr>
        <w:tabs>
          <w:tab w:val="left" w:pos="8063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506">
        <w:rPr>
          <w:sz w:val="22"/>
          <w:szCs w:val="22"/>
        </w:rPr>
        <w:t xml:space="preserve"> </w:t>
      </w:r>
    </w:p>
    <w:p w:rsidR="00B72D93" w:rsidRPr="00407A08" w:rsidRDefault="000E0CAB" w:rsidP="00147C7D">
      <w:pPr>
        <w:tabs>
          <w:tab w:val="left" w:pos="8063"/>
        </w:tabs>
        <w:jc w:val="center"/>
      </w:pPr>
      <w:r>
        <w:rPr>
          <w:noProof/>
        </w:rPr>
        <w:pict>
          <v:group id="_x0000_s1026" style="position:absolute;left:0;text-align:left;margin-left:0;margin-top:0;width:45pt;height:54pt;z-index:251657216" coordorigin="7891,930" coordsize="1053,120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8181;top:954;width:471;height:934" strokeweight="1.25pt"/>
            <v:shape id="_x0000_s1028" type="#_x0000_t5" style="position:absolute;left:8181;top:1894;width:471;height:240;rotation:180" strokeweight="1.25pt"/>
            <v:line id="_x0000_s1029" style="position:absolute;rotation:-20;flip:y" from="8685,1700" to="8917,1939" strokeweight="1.25pt"/>
            <v:line id="_x0000_s1030" style="position:absolute;rotation:340;flip:x y" from="7928,1700" to="8163,1939" strokeweight="1.25pt"/>
            <v:line id="_x0000_s1031" style="position:absolute" from="8417,930" to="8944,1750" strokeweight="1.25pt"/>
            <v:line id="_x0000_s1032" style="position:absolute;flip:x" from="7891,930" to="8410,1743" strokeweight="1.25pt"/>
            <w10:wrap type="square"/>
          </v:group>
        </w:pict>
      </w:r>
      <w:r w:rsidR="00B72D93" w:rsidRPr="00407A08">
        <w:t xml:space="preserve"> Всероссийское Ордена Трудового Красного Знамени общество слепых</w:t>
      </w:r>
    </w:p>
    <w:p w:rsidR="00B72D93" w:rsidRPr="00407A08" w:rsidRDefault="00B72D93" w:rsidP="00147C7D">
      <w:pPr>
        <w:tabs>
          <w:tab w:val="left" w:pos="8063"/>
        </w:tabs>
        <w:jc w:val="center"/>
        <w:rPr>
          <w:b/>
        </w:rPr>
      </w:pPr>
      <w:r w:rsidRPr="00407A08">
        <w:rPr>
          <w:b/>
        </w:rPr>
        <w:t>ООО “СМОЛЕНСКИЙ ЭЛЕКТРОТЕХНИЧЕСКИЙ ЗАВОД ”</w:t>
      </w:r>
    </w:p>
    <w:p w:rsidR="00B72D93" w:rsidRPr="00407A08" w:rsidRDefault="00B72D93" w:rsidP="00147C7D">
      <w:pPr>
        <w:tabs>
          <w:tab w:val="left" w:pos="8063"/>
        </w:tabs>
        <w:jc w:val="center"/>
        <w:rPr>
          <w:b/>
        </w:rPr>
      </w:pPr>
      <w:r w:rsidRPr="00407A08">
        <w:rPr>
          <w:b/>
        </w:rPr>
        <w:t xml:space="preserve">ЛИДЕР ВСЕРОСИЙСКОГО КОНКУРСА 2010 ГОДА ПРОГРАММЫ </w:t>
      </w:r>
    </w:p>
    <w:p w:rsidR="00B72D93" w:rsidRPr="00407A08" w:rsidRDefault="00B72D93" w:rsidP="00147C7D">
      <w:pPr>
        <w:tabs>
          <w:tab w:val="left" w:pos="8063"/>
        </w:tabs>
        <w:jc w:val="center"/>
        <w:rPr>
          <w:b/>
        </w:rPr>
      </w:pPr>
      <w:r w:rsidRPr="00407A08">
        <w:rPr>
          <w:b/>
        </w:rPr>
        <w:t>«100 ЛУЧШИХ ТОВАРОВ РОССИИ »</w:t>
      </w:r>
    </w:p>
    <w:p w:rsidR="00B72D93" w:rsidRPr="00407A08" w:rsidRDefault="00B72D93" w:rsidP="00147C7D">
      <w:pPr>
        <w:tabs>
          <w:tab w:val="left" w:pos="8063"/>
        </w:tabs>
        <w:jc w:val="center"/>
        <w:rPr>
          <w:b/>
        </w:rPr>
      </w:pPr>
      <w:smartTag w:uri="urn:schemas-microsoft-com:office:smarttags" w:element="metricconverter">
        <w:smartTagPr>
          <w:attr w:name="ProductID" w:val="214019, г"/>
        </w:smartTagPr>
        <w:r w:rsidRPr="00407A08">
          <w:rPr>
            <w:b/>
          </w:rPr>
          <w:t>214019, г</w:t>
        </w:r>
      </w:smartTag>
      <w:r w:rsidRPr="00407A08">
        <w:rPr>
          <w:b/>
        </w:rPr>
        <w:t>. Смоленск, ул. Крупской, 65-А;</w:t>
      </w:r>
    </w:p>
    <w:p w:rsidR="00B72D93" w:rsidRPr="00FE1AEB" w:rsidRDefault="00871E3E" w:rsidP="00652DC4">
      <w:pPr>
        <w:jc w:val="center"/>
        <w:rPr>
          <w:rFonts w:ascii="Tahoma" w:hAnsi="Tahoma" w:cs="Tahoma"/>
          <w:b/>
          <w:bCs/>
        </w:rPr>
      </w:pPr>
      <w:r w:rsidRPr="00407A08">
        <w:t xml:space="preserve">       </w:t>
      </w:r>
      <w:r w:rsidR="00B72D93" w:rsidRPr="00407A08">
        <w:rPr>
          <w:lang w:val="en-US"/>
        </w:rPr>
        <w:t>E</w:t>
      </w:r>
      <w:r w:rsidR="00B72D93" w:rsidRPr="00FE1AEB">
        <w:t>-</w:t>
      </w:r>
      <w:r w:rsidR="00B72D93" w:rsidRPr="00407A08">
        <w:rPr>
          <w:lang w:val="en-US"/>
        </w:rPr>
        <w:t>mail</w:t>
      </w:r>
      <w:r w:rsidR="00B72D93" w:rsidRPr="00FE1AEB">
        <w:t xml:space="preserve">: </w:t>
      </w:r>
      <w:hyperlink r:id="rId7" w:history="1">
        <w:r w:rsidR="00B72D93" w:rsidRPr="00407A08">
          <w:rPr>
            <w:rStyle w:val="a3"/>
            <w:lang w:val="en-US"/>
          </w:rPr>
          <w:t>sezvos</w:t>
        </w:r>
        <w:r w:rsidR="00B72D93" w:rsidRPr="00FE1AEB">
          <w:rPr>
            <w:rStyle w:val="a3"/>
          </w:rPr>
          <w:t>@</w:t>
        </w:r>
        <w:r w:rsidR="00B72D93" w:rsidRPr="00407A08">
          <w:rPr>
            <w:rStyle w:val="a3"/>
            <w:lang w:val="en-US"/>
          </w:rPr>
          <w:t>yandex</w:t>
        </w:r>
        <w:r w:rsidR="00B72D93" w:rsidRPr="00FE1AEB">
          <w:rPr>
            <w:rStyle w:val="a3"/>
          </w:rPr>
          <w:t>.</w:t>
        </w:r>
        <w:r w:rsidR="00B72D93" w:rsidRPr="00407A08">
          <w:rPr>
            <w:rStyle w:val="a3"/>
            <w:lang w:val="en-US"/>
          </w:rPr>
          <w:t>ru</w:t>
        </w:r>
      </w:hyperlink>
      <w:r w:rsidR="00B72D93" w:rsidRPr="00FE1AEB">
        <w:t xml:space="preserve">; </w:t>
      </w:r>
      <w:r w:rsidR="00B72D93" w:rsidRPr="00407A08">
        <w:t>Сайт</w:t>
      </w:r>
      <w:r w:rsidR="00B72D93" w:rsidRPr="00FE1AEB">
        <w:t xml:space="preserve">: </w:t>
      </w:r>
      <w:r w:rsidR="00B72D93" w:rsidRPr="00407A08">
        <w:rPr>
          <w:lang w:val="en-US"/>
        </w:rPr>
        <w:t>sezvos</w:t>
      </w:r>
      <w:r w:rsidR="00B72D93" w:rsidRPr="00FE1AEB">
        <w:t>.</w:t>
      </w:r>
      <w:r w:rsidR="00B72D93" w:rsidRPr="00407A08">
        <w:rPr>
          <w:lang w:val="en-US"/>
        </w:rPr>
        <w:t>ru</w:t>
      </w:r>
      <w:r w:rsidR="000A6040" w:rsidRPr="00FE1AEB">
        <w:t xml:space="preserve"> </w:t>
      </w:r>
      <w:r w:rsidR="00B72D93" w:rsidRPr="00FE1AEB">
        <w:t xml:space="preserve">  </w:t>
      </w:r>
    </w:p>
    <w:p w:rsidR="00B72D93" w:rsidRPr="00407A08" w:rsidRDefault="00983F1E" w:rsidP="00652DC4">
      <w:pPr>
        <w:jc w:val="center"/>
        <w:rPr>
          <w:b/>
        </w:rPr>
      </w:pPr>
      <w:r>
        <w:rPr>
          <w:b/>
          <w:bCs/>
        </w:rPr>
        <w:t>Прайс-лист от 09 января 2014</w:t>
      </w:r>
      <w:r w:rsidR="00B72D93" w:rsidRPr="00407A08">
        <w:rPr>
          <w:b/>
          <w:bCs/>
        </w:rPr>
        <w:t xml:space="preserve"> года</w:t>
      </w:r>
      <w:r w:rsidR="004D24D1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1440"/>
        <w:gridCol w:w="904"/>
        <w:gridCol w:w="716"/>
        <w:gridCol w:w="540"/>
        <w:gridCol w:w="180"/>
        <w:gridCol w:w="720"/>
        <w:gridCol w:w="900"/>
      </w:tblGrid>
      <w:tr w:rsidR="00B72D93" w:rsidRPr="00114833" w:rsidTr="00BE10F0">
        <w:tc>
          <w:tcPr>
            <w:tcW w:w="540" w:type="dxa"/>
            <w:vMerge w:val="restart"/>
          </w:tcPr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</w:tcPr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</w:p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44" w:type="dxa"/>
            <w:gridSpan w:val="2"/>
            <w:vMerge w:val="restart"/>
          </w:tcPr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</w:p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1256" w:type="dxa"/>
            <w:gridSpan w:val="2"/>
            <w:vMerge w:val="restart"/>
          </w:tcPr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</w:p>
          <w:p w:rsidR="00B72D93" w:rsidRPr="00114833" w:rsidRDefault="00B72D93" w:rsidP="00BE10F0">
            <w:pPr>
              <w:jc w:val="center"/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1800" w:type="dxa"/>
            <w:gridSpan w:val="3"/>
          </w:tcPr>
          <w:p w:rsidR="00B72D93" w:rsidRPr="00114833" w:rsidRDefault="00B72D93" w:rsidP="0053302A">
            <w:pPr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 xml:space="preserve">    Закупочная партия в тыс.руб</w:t>
            </w:r>
          </w:p>
        </w:tc>
      </w:tr>
      <w:tr w:rsidR="00B72D93" w:rsidRPr="00114833" w:rsidTr="00BE10F0">
        <w:tc>
          <w:tcPr>
            <w:tcW w:w="540" w:type="dxa"/>
            <w:vMerge/>
          </w:tcPr>
          <w:p w:rsidR="00B72D93" w:rsidRPr="00114833" w:rsidRDefault="00B72D9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B72D93" w:rsidRPr="00114833" w:rsidRDefault="00B72D9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4" w:type="dxa"/>
            <w:gridSpan w:val="2"/>
            <w:vMerge/>
          </w:tcPr>
          <w:p w:rsidR="00B72D93" w:rsidRPr="00114833" w:rsidRDefault="00B72D9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56" w:type="dxa"/>
            <w:gridSpan w:val="2"/>
            <w:vMerge/>
          </w:tcPr>
          <w:p w:rsidR="00B72D93" w:rsidRPr="00114833" w:rsidRDefault="00B72D9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gridSpan w:val="2"/>
          </w:tcPr>
          <w:p w:rsidR="00B72D93" w:rsidRPr="00114833" w:rsidRDefault="00B72D93">
            <w:pPr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 xml:space="preserve">До 50 </w:t>
            </w:r>
          </w:p>
        </w:tc>
        <w:tc>
          <w:tcPr>
            <w:tcW w:w="900" w:type="dxa"/>
          </w:tcPr>
          <w:p w:rsidR="00B72D93" w:rsidRPr="00114833" w:rsidRDefault="00B72D93" w:rsidP="00BE10F0">
            <w:pPr>
              <w:ind w:left="-108"/>
              <w:rPr>
                <w:b/>
                <w:sz w:val="22"/>
                <w:szCs w:val="22"/>
              </w:rPr>
            </w:pPr>
            <w:r w:rsidRPr="00114833">
              <w:rPr>
                <w:b/>
                <w:sz w:val="22"/>
                <w:szCs w:val="22"/>
              </w:rPr>
              <w:t>Св. 50 т.р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</w:p>
        </w:tc>
        <w:tc>
          <w:tcPr>
            <w:tcW w:w="5040" w:type="dxa"/>
          </w:tcPr>
          <w:p w:rsidR="00B72D93" w:rsidRDefault="00B72D93" w:rsidP="006460C6">
            <w:pPr>
              <w:rPr>
                <w:b/>
              </w:rPr>
            </w:pPr>
            <w:r w:rsidRPr="00407A08">
              <w:rPr>
                <w:b/>
              </w:rPr>
              <w:t>Электропатрон подвесной черный, белый, бежевый, коричневый</w:t>
            </w:r>
            <w:r w:rsidR="00114833" w:rsidRPr="00407A08">
              <w:rPr>
                <w:b/>
              </w:rPr>
              <w:t xml:space="preserve"> (скоба контактная)</w:t>
            </w:r>
          </w:p>
          <w:p w:rsidR="00407A08" w:rsidRPr="00407A08" w:rsidRDefault="00EB477E" w:rsidP="006460C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AB32F3" wp14:editId="6ACE759B">
                  <wp:extent cx="914400" cy="685800"/>
                  <wp:effectExtent l="19050" t="0" r="0" b="0"/>
                  <wp:docPr id="1" name="Рисунок 88" descr="C:\Users\Владелец\Desktop\константину\подв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C:\Users\Владелец\Desktop\константину\подв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 xml:space="preserve">Е27Н10П-01 </w:t>
            </w:r>
          </w:p>
          <w:p w:rsidR="00B72D93" w:rsidRPr="00407A08" w:rsidRDefault="00B72D93" w:rsidP="00BE10F0">
            <w:pPr>
              <w:jc w:val="both"/>
            </w:pPr>
            <w:r w:rsidRPr="00407A08">
              <w:t>Е27Н12П-01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330 шт.</w:t>
            </w:r>
          </w:p>
        </w:tc>
        <w:tc>
          <w:tcPr>
            <w:tcW w:w="900" w:type="dxa"/>
            <w:gridSpan w:val="2"/>
          </w:tcPr>
          <w:p w:rsidR="00B72D93" w:rsidRPr="00407A08" w:rsidRDefault="00806574" w:rsidP="006460C6">
            <w:r>
              <w:t>11</w:t>
            </w:r>
            <w:r w:rsidR="00CA2A23" w:rsidRPr="00407A08">
              <w:t>,6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806574" w:rsidP="006460C6">
            <w:r>
              <w:t>10</w:t>
            </w:r>
            <w:r w:rsidR="00CA2A23" w:rsidRPr="00407A08">
              <w:t>,9</w:t>
            </w:r>
            <w:r w:rsidR="00B72D93" w:rsidRPr="00407A08">
              <w:t>0</w:t>
            </w:r>
          </w:p>
        </w:tc>
      </w:tr>
      <w:tr w:rsidR="001F5B00" w:rsidRPr="00407A08" w:rsidTr="00BE10F0">
        <w:tc>
          <w:tcPr>
            <w:tcW w:w="540" w:type="dxa"/>
          </w:tcPr>
          <w:p w:rsidR="001F5B00" w:rsidRPr="00407A08" w:rsidRDefault="001F5B00" w:rsidP="00BE10F0">
            <w:pPr>
              <w:jc w:val="center"/>
            </w:pPr>
            <w:r w:rsidRPr="00407A08">
              <w:t>2</w:t>
            </w:r>
          </w:p>
        </w:tc>
        <w:tc>
          <w:tcPr>
            <w:tcW w:w="5040" w:type="dxa"/>
          </w:tcPr>
          <w:p w:rsidR="001F5B00" w:rsidRDefault="001F5B00" w:rsidP="006460C6">
            <w:pPr>
              <w:rPr>
                <w:b/>
              </w:rPr>
            </w:pPr>
            <w:r w:rsidRPr="00407A08">
              <w:rPr>
                <w:b/>
              </w:rPr>
              <w:t>Электропатрон подвесной белый (безвинтовой контакт, термопластик)</w:t>
            </w:r>
          </w:p>
          <w:p w:rsidR="00335954" w:rsidRDefault="00EB477E" w:rsidP="006460C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82B9A4" wp14:editId="6B18857E">
                  <wp:extent cx="942975" cy="714375"/>
                  <wp:effectExtent l="19050" t="0" r="9525" b="0"/>
                  <wp:docPr id="10" name="Рисунок 10" descr="C:\Users\Владелец\Desktop\0003312_27__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ладелец\Desktop\0003312_27__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 w:rsidP="006460C6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1F5B00" w:rsidRPr="00407A08" w:rsidRDefault="001F5B00" w:rsidP="001F5B00">
            <w:pPr>
              <w:jc w:val="both"/>
            </w:pPr>
            <w:r w:rsidRPr="00407A08">
              <w:t>Е27Н10П-01 М</w:t>
            </w:r>
          </w:p>
          <w:p w:rsidR="001F5B00" w:rsidRPr="00407A08" w:rsidRDefault="001F5B00" w:rsidP="00BE10F0">
            <w:pPr>
              <w:jc w:val="both"/>
            </w:pPr>
          </w:p>
        </w:tc>
        <w:tc>
          <w:tcPr>
            <w:tcW w:w="1256" w:type="dxa"/>
            <w:gridSpan w:val="2"/>
          </w:tcPr>
          <w:p w:rsidR="001F5B00" w:rsidRPr="00407A08" w:rsidRDefault="001F5B00" w:rsidP="00BE10F0">
            <w:pPr>
              <w:jc w:val="center"/>
            </w:pPr>
            <w:r w:rsidRPr="00407A08">
              <w:t>390 шт.</w:t>
            </w:r>
          </w:p>
        </w:tc>
        <w:tc>
          <w:tcPr>
            <w:tcW w:w="900" w:type="dxa"/>
            <w:gridSpan w:val="2"/>
          </w:tcPr>
          <w:p w:rsidR="001F5B00" w:rsidRPr="00407A08" w:rsidRDefault="001F5B00" w:rsidP="006460C6">
            <w:r w:rsidRPr="00407A08">
              <w:t xml:space="preserve">  9,80</w:t>
            </w:r>
          </w:p>
        </w:tc>
        <w:tc>
          <w:tcPr>
            <w:tcW w:w="900" w:type="dxa"/>
          </w:tcPr>
          <w:p w:rsidR="001F5B00" w:rsidRPr="00407A08" w:rsidRDefault="001F5B00" w:rsidP="006460C6">
            <w:r w:rsidRPr="00407A08">
              <w:t>9,20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3</w:t>
            </w:r>
          </w:p>
        </w:tc>
        <w:tc>
          <w:tcPr>
            <w:tcW w:w="5040" w:type="dxa"/>
          </w:tcPr>
          <w:p w:rsidR="00B72D93" w:rsidRDefault="00B72D93" w:rsidP="006460C6">
            <w:pPr>
              <w:rPr>
                <w:b/>
              </w:rPr>
            </w:pPr>
            <w:r w:rsidRPr="00407A08">
              <w:rPr>
                <w:b/>
              </w:rPr>
              <w:t>Электропатрон резьбовой (люстровый) черный, белый, бежевый, коричневый</w:t>
            </w:r>
            <w:r w:rsidR="00114833" w:rsidRPr="00407A08">
              <w:rPr>
                <w:b/>
              </w:rPr>
              <w:t xml:space="preserve"> (скоба контактная)</w:t>
            </w:r>
          </w:p>
          <w:p w:rsidR="00335954" w:rsidRPr="00407A08" w:rsidRDefault="00EB477E" w:rsidP="006460C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C62677" wp14:editId="1ABE6818">
                  <wp:extent cx="942975" cy="628650"/>
                  <wp:effectExtent l="19050" t="0" r="9525" b="0"/>
                  <wp:docPr id="6" name="Рисунок 8" descr="C:\Documents and Settings\Admin\Рабочий стол\патроны\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Admin\Рабочий стол\патроны\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Е27Н10РП-01 Е27Н12РП-01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250 шт.</w:t>
            </w:r>
          </w:p>
        </w:tc>
        <w:tc>
          <w:tcPr>
            <w:tcW w:w="900" w:type="dxa"/>
            <w:gridSpan w:val="2"/>
          </w:tcPr>
          <w:p w:rsidR="00B72D93" w:rsidRPr="00407A08" w:rsidRDefault="00806574" w:rsidP="006460C6">
            <w:r>
              <w:t>15,9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806574" w:rsidP="006460C6">
            <w:r>
              <w:t>15,6</w:t>
            </w:r>
            <w:r w:rsidR="00B72D93" w:rsidRPr="00407A08">
              <w:t>0</w:t>
            </w:r>
          </w:p>
        </w:tc>
      </w:tr>
      <w:tr w:rsidR="001F5B00" w:rsidRPr="00407A08" w:rsidTr="00BE10F0">
        <w:tc>
          <w:tcPr>
            <w:tcW w:w="540" w:type="dxa"/>
          </w:tcPr>
          <w:p w:rsidR="001F5B00" w:rsidRPr="00407A08" w:rsidRDefault="001F5B00" w:rsidP="00BE10F0">
            <w:pPr>
              <w:jc w:val="center"/>
            </w:pPr>
            <w:r w:rsidRPr="00407A08">
              <w:t>4</w:t>
            </w:r>
          </w:p>
        </w:tc>
        <w:tc>
          <w:tcPr>
            <w:tcW w:w="5040" w:type="dxa"/>
          </w:tcPr>
          <w:p w:rsidR="001F5B00" w:rsidRDefault="001F5B00" w:rsidP="006460C6">
            <w:pPr>
              <w:rPr>
                <w:b/>
              </w:rPr>
            </w:pPr>
            <w:r w:rsidRPr="00407A08">
              <w:rPr>
                <w:b/>
              </w:rPr>
              <w:t>Электропатрон резьбовой (люстровый) белый с полной наружной резьбой (безвинтовой контакт, термопластик)</w:t>
            </w:r>
          </w:p>
          <w:p w:rsidR="00335954" w:rsidRPr="00407A08" w:rsidRDefault="00EB477E" w:rsidP="006460C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AC116D" wp14:editId="052538A0">
                  <wp:extent cx="962025" cy="962025"/>
                  <wp:effectExtent l="19050" t="0" r="9525" b="0"/>
                  <wp:docPr id="12" name="Рисунок 12" descr="C:\Users\Владелец\Desktop\0003307_27__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ладелец\Desktop\0003307_27__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1F5B00" w:rsidRPr="00407A08" w:rsidRDefault="001F5B00" w:rsidP="00BE10F0">
            <w:pPr>
              <w:jc w:val="both"/>
            </w:pPr>
            <w:r w:rsidRPr="00407A08">
              <w:t>Е27Н10РП-01 М1</w:t>
            </w:r>
          </w:p>
        </w:tc>
        <w:tc>
          <w:tcPr>
            <w:tcW w:w="1256" w:type="dxa"/>
            <w:gridSpan w:val="2"/>
          </w:tcPr>
          <w:p w:rsidR="001F5B00" w:rsidRPr="00407A08" w:rsidRDefault="001F5B00" w:rsidP="00BE10F0">
            <w:pPr>
              <w:jc w:val="center"/>
            </w:pPr>
            <w:r w:rsidRPr="00407A08">
              <w:t>250 шт.</w:t>
            </w:r>
          </w:p>
        </w:tc>
        <w:tc>
          <w:tcPr>
            <w:tcW w:w="900" w:type="dxa"/>
            <w:gridSpan w:val="2"/>
          </w:tcPr>
          <w:p w:rsidR="001F5B00" w:rsidRPr="00407A08" w:rsidRDefault="001F5B00" w:rsidP="006460C6">
            <w:r w:rsidRPr="00407A08">
              <w:t>13,70</w:t>
            </w:r>
          </w:p>
        </w:tc>
        <w:tc>
          <w:tcPr>
            <w:tcW w:w="900" w:type="dxa"/>
          </w:tcPr>
          <w:p w:rsidR="001F5B00" w:rsidRPr="00407A08" w:rsidRDefault="001F5B00" w:rsidP="006460C6">
            <w:r w:rsidRPr="00407A08">
              <w:t>12,90</w:t>
            </w:r>
          </w:p>
        </w:tc>
      </w:tr>
      <w:tr w:rsidR="001F5B00" w:rsidRPr="00407A08" w:rsidTr="00BE10F0">
        <w:tc>
          <w:tcPr>
            <w:tcW w:w="540" w:type="dxa"/>
          </w:tcPr>
          <w:p w:rsidR="001F5B00" w:rsidRPr="00407A08" w:rsidRDefault="001F5B00" w:rsidP="00BE10F0">
            <w:pPr>
              <w:jc w:val="center"/>
            </w:pPr>
            <w:r w:rsidRPr="00407A08">
              <w:t>5</w:t>
            </w:r>
          </w:p>
        </w:tc>
        <w:tc>
          <w:tcPr>
            <w:tcW w:w="5040" w:type="dxa"/>
          </w:tcPr>
          <w:p w:rsidR="001F5B00" w:rsidRDefault="001F5B00" w:rsidP="006460C6">
            <w:pPr>
              <w:rPr>
                <w:b/>
              </w:rPr>
            </w:pPr>
            <w:r w:rsidRPr="00407A08">
              <w:rPr>
                <w:b/>
              </w:rPr>
              <w:t>Электропатрон резьбовой (люстровый) белый с неполной наружной резьбой (безвинтовой контакт, термопластик)</w:t>
            </w:r>
          </w:p>
          <w:p w:rsidR="00335954" w:rsidRDefault="00EB477E" w:rsidP="006460C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FA042C" wp14:editId="357F1913">
                  <wp:extent cx="914400" cy="685800"/>
                  <wp:effectExtent l="19050" t="0" r="0" b="0"/>
                  <wp:docPr id="9" name="Рисунок 9" descr="C:\Users\Владелец\Desktop\DSC00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ладелец\Desktop\DSC00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 w:rsidP="006460C6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1F5B00" w:rsidRPr="00407A08" w:rsidRDefault="001F5B00" w:rsidP="00BE10F0">
            <w:pPr>
              <w:jc w:val="both"/>
            </w:pPr>
            <w:r w:rsidRPr="00407A08">
              <w:t>Е27Н10РП-01 М2</w:t>
            </w:r>
          </w:p>
        </w:tc>
        <w:tc>
          <w:tcPr>
            <w:tcW w:w="1256" w:type="dxa"/>
            <w:gridSpan w:val="2"/>
          </w:tcPr>
          <w:p w:rsidR="001F5B00" w:rsidRPr="00407A08" w:rsidRDefault="001F5B00" w:rsidP="00BE10F0">
            <w:pPr>
              <w:jc w:val="center"/>
            </w:pPr>
            <w:r w:rsidRPr="00407A08">
              <w:t>230 шт.</w:t>
            </w:r>
          </w:p>
        </w:tc>
        <w:tc>
          <w:tcPr>
            <w:tcW w:w="900" w:type="dxa"/>
            <w:gridSpan w:val="2"/>
          </w:tcPr>
          <w:p w:rsidR="001F5B00" w:rsidRPr="00407A08" w:rsidRDefault="001F5B00" w:rsidP="006460C6">
            <w:r w:rsidRPr="00407A08">
              <w:t>13,80</w:t>
            </w:r>
          </w:p>
        </w:tc>
        <w:tc>
          <w:tcPr>
            <w:tcW w:w="900" w:type="dxa"/>
          </w:tcPr>
          <w:p w:rsidR="001F5B00" w:rsidRPr="00407A08" w:rsidRDefault="001F5B00" w:rsidP="006460C6">
            <w:r w:rsidRPr="00407A08">
              <w:t>13,00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6</w:t>
            </w:r>
          </w:p>
        </w:tc>
        <w:tc>
          <w:tcPr>
            <w:tcW w:w="5040" w:type="dxa"/>
          </w:tcPr>
          <w:p w:rsidR="00B72D93" w:rsidRPr="00407A08" w:rsidRDefault="00B72D93">
            <w:pPr>
              <w:rPr>
                <w:b/>
              </w:rPr>
            </w:pPr>
            <w:r w:rsidRPr="00407A08">
              <w:rPr>
                <w:b/>
              </w:rPr>
              <w:t>Электропатрон резьбовой (люстровый) черный, белый, бежевый, коричневый – с 2-мя кольцами</w:t>
            </w:r>
            <w:r w:rsidR="00114833" w:rsidRPr="00407A08">
              <w:rPr>
                <w:b/>
              </w:rPr>
              <w:t xml:space="preserve"> (скоба контактная)</w:t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Е27Н10РП-01 Е27Н12РП-01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250 шт.</w:t>
            </w:r>
          </w:p>
        </w:tc>
        <w:tc>
          <w:tcPr>
            <w:tcW w:w="900" w:type="dxa"/>
            <w:gridSpan w:val="2"/>
          </w:tcPr>
          <w:p w:rsidR="00B72D93" w:rsidRPr="00407A08" w:rsidRDefault="00806574">
            <w:r>
              <w:t>19,1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806574">
            <w:r>
              <w:t>18,8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7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Кольцо резьбовое прижимное</w:t>
            </w:r>
          </w:p>
          <w:p w:rsidR="00335954" w:rsidRDefault="00EB477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7F1C8F0" wp14:editId="41B693A0">
                  <wp:extent cx="962025" cy="638175"/>
                  <wp:effectExtent l="19050" t="0" r="9525" b="0"/>
                  <wp:docPr id="15" name="Рисунок 9" descr="C:\Documents and Settings\Admin\Рабочий стол\патроны\N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Admin\Рабочий стол\патроны\N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Е27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</w:p>
        </w:tc>
        <w:tc>
          <w:tcPr>
            <w:tcW w:w="900" w:type="dxa"/>
            <w:gridSpan w:val="2"/>
          </w:tcPr>
          <w:p w:rsidR="00B72D93" w:rsidRPr="00407A08" w:rsidRDefault="00B72D93">
            <w:r w:rsidRPr="00407A08">
              <w:t>3,50</w:t>
            </w:r>
          </w:p>
        </w:tc>
        <w:tc>
          <w:tcPr>
            <w:tcW w:w="900" w:type="dxa"/>
          </w:tcPr>
          <w:p w:rsidR="00B72D93" w:rsidRPr="00407A08" w:rsidRDefault="00B72D93">
            <w:r w:rsidRPr="00407A08">
              <w:t>3,30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8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Электропатрон настенный черный, белый, бежевый, коричневый</w:t>
            </w:r>
            <w:r w:rsidR="00114833" w:rsidRPr="00407A08">
              <w:rPr>
                <w:b/>
              </w:rPr>
              <w:t xml:space="preserve"> (скоба контактная)</w:t>
            </w:r>
          </w:p>
          <w:p w:rsidR="00335954" w:rsidRDefault="00EB477E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44A454F" wp14:editId="0051958F">
                  <wp:extent cx="914400" cy="685800"/>
                  <wp:effectExtent l="19050" t="0" r="0" b="0"/>
                  <wp:docPr id="16" name="Рисунок 1" descr="C:\Documents and Settings\Admin\Рабочий стол\патроны\насте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патроны\насте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lastRenderedPageBreak/>
              <w:t>Е27ФнП-03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115 шт.</w:t>
            </w:r>
          </w:p>
        </w:tc>
        <w:tc>
          <w:tcPr>
            <w:tcW w:w="900" w:type="dxa"/>
            <w:gridSpan w:val="2"/>
          </w:tcPr>
          <w:p w:rsidR="00B72D93" w:rsidRPr="00407A08" w:rsidRDefault="00806574">
            <w:r>
              <w:t>14,1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806574">
            <w:r>
              <w:t>13</w:t>
            </w:r>
            <w:r w:rsidR="00CA2A23" w:rsidRPr="00407A08">
              <w:t>,8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lastRenderedPageBreak/>
              <w:t>9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Электропатрон потолочный черный</w:t>
            </w:r>
            <w:r w:rsidR="00114833" w:rsidRPr="00407A08">
              <w:rPr>
                <w:b/>
              </w:rPr>
              <w:t xml:space="preserve"> (скоба контактная)</w:t>
            </w:r>
          </w:p>
          <w:p w:rsidR="00335954" w:rsidRDefault="00EB477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4E348B8" wp14:editId="2E699669">
                  <wp:extent cx="914400" cy="685800"/>
                  <wp:effectExtent l="19050" t="0" r="0" b="0"/>
                  <wp:docPr id="17" name="Рисунок 91" descr="C:\Users\Владелец\Desktop\константину\пото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C:\Users\Владелец\Desktop\константину\пото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Е27ФпП-01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115 шт.</w:t>
            </w:r>
          </w:p>
        </w:tc>
        <w:tc>
          <w:tcPr>
            <w:tcW w:w="900" w:type="dxa"/>
            <w:gridSpan w:val="2"/>
          </w:tcPr>
          <w:p w:rsidR="00B72D93" w:rsidRPr="00407A08" w:rsidRDefault="004522DF">
            <w:r>
              <w:t>13,8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4522DF">
            <w:r>
              <w:t>13,5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10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Электропатрон подвесной гладкий черный и белый, цветной под заказ</w:t>
            </w:r>
          </w:p>
          <w:p w:rsidR="00335954" w:rsidRDefault="00EB477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3BBFAA9" wp14:editId="7D8BE7ED">
                  <wp:extent cx="914400" cy="685800"/>
                  <wp:effectExtent l="19050" t="0" r="0" b="0"/>
                  <wp:docPr id="18" name="Рисунок 2" descr="C:\Documents and Settings\Admin\Рабочий стол\патроны\е14г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Рабочий стол\патроны\е14г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Е14Н10П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560 шт.</w:t>
            </w:r>
          </w:p>
        </w:tc>
        <w:tc>
          <w:tcPr>
            <w:tcW w:w="900" w:type="dxa"/>
            <w:gridSpan w:val="2"/>
          </w:tcPr>
          <w:p w:rsidR="00B72D93" w:rsidRPr="00407A08" w:rsidRDefault="0046433A" w:rsidP="00CA4779">
            <w:r>
              <w:t>9,4</w:t>
            </w:r>
            <w:r w:rsidR="00CA4779">
              <w:t>0</w:t>
            </w:r>
          </w:p>
        </w:tc>
        <w:tc>
          <w:tcPr>
            <w:tcW w:w="900" w:type="dxa"/>
          </w:tcPr>
          <w:p w:rsidR="00B72D93" w:rsidRPr="00407A08" w:rsidRDefault="0046433A">
            <w:r>
              <w:t>9,2</w:t>
            </w:r>
            <w:r w:rsidR="00CA4779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11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Эл. патрон резьбовой (люстровый) с кольцом черный, белый, цветной под заказ</w:t>
            </w:r>
          </w:p>
          <w:p w:rsidR="00335954" w:rsidRDefault="00EB477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B4D7AB0" wp14:editId="66689B0F">
                  <wp:extent cx="914400" cy="609600"/>
                  <wp:effectExtent l="19050" t="0" r="0" b="0"/>
                  <wp:docPr id="19" name="Рисунок 10" descr="C:\Documents and Settings\Admin\Рабочий стол\патроны\N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dmin\Рабочий стол\патроны\N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Е14Н10РП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420 шт.</w:t>
            </w:r>
          </w:p>
        </w:tc>
        <w:tc>
          <w:tcPr>
            <w:tcW w:w="900" w:type="dxa"/>
            <w:gridSpan w:val="2"/>
          </w:tcPr>
          <w:p w:rsidR="00B72D93" w:rsidRPr="00407A08" w:rsidRDefault="0046433A">
            <w:r>
              <w:t>9,9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46433A">
            <w:r>
              <w:t>9,7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12</w:t>
            </w:r>
          </w:p>
        </w:tc>
        <w:tc>
          <w:tcPr>
            <w:tcW w:w="5040" w:type="dxa"/>
          </w:tcPr>
          <w:p w:rsidR="00B72D93" w:rsidRPr="00407A08" w:rsidRDefault="00B72D93">
            <w:pPr>
              <w:rPr>
                <w:b/>
              </w:rPr>
            </w:pPr>
            <w:r w:rsidRPr="00407A08">
              <w:rPr>
                <w:b/>
              </w:rPr>
              <w:t xml:space="preserve">Эл. патрон резьбовой (люстровый) с кольцом черный, белый, цветной под заказ-с 2-мя кольцами </w:t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Е14Н10РП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420 шт.</w:t>
            </w:r>
          </w:p>
        </w:tc>
        <w:tc>
          <w:tcPr>
            <w:tcW w:w="900" w:type="dxa"/>
            <w:gridSpan w:val="2"/>
          </w:tcPr>
          <w:p w:rsidR="00B72D93" w:rsidRPr="00407A08" w:rsidRDefault="00940C38">
            <w:r>
              <w:t>12,5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940C38">
            <w:r>
              <w:t>12,3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3</w:t>
            </w:r>
          </w:p>
        </w:tc>
        <w:tc>
          <w:tcPr>
            <w:tcW w:w="5040" w:type="dxa"/>
          </w:tcPr>
          <w:p w:rsidR="00B72D93" w:rsidRPr="00407A08" w:rsidRDefault="00B72D93">
            <w:pPr>
              <w:rPr>
                <w:b/>
              </w:rPr>
            </w:pPr>
            <w:r w:rsidRPr="00407A08">
              <w:rPr>
                <w:b/>
              </w:rPr>
              <w:t>Кольцо резьбовое прижимное</w:t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Е14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</w:p>
        </w:tc>
        <w:tc>
          <w:tcPr>
            <w:tcW w:w="900" w:type="dxa"/>
            <w:gridSpan w:val="2"/>
          </w:tcPr>
          <w:p w:rsidR="00B72D93" w:rsidRPr="00407A08" w:rsidRDefault="00B72D93">
            <w:r w:rsidRPr="00407A08">
              <w:t>2,80</w:t>
            </w:r>
          </w:p>
        </w:tc>
        <w:tc>
          <w:tcPr>
            <w:tcW w:w="900" w:type="dxa"/>
          </w:tcPr>
          <w:p w:rsidR="00B72D93" w:rsidRPr="00407A08" w:rsidRDefault="00B72D93">
            <w:r w:rsidRPr="00407A08">
              <w:t>2,50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4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Колодка клеммная черная и белая</w:t>
            </w:r>
          </w:p>
          <w:p w:rsidR="00335954" w:rsidRDefault="00EB477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61188A8" wp14:editId="79B478AF">
                  <wp:extent cx="914400" cy="685800"/>
                  <wp:effectExtent l="19050" t="0" r="0" b="0"/>
                  <wp:docPr id="20" name="Рисунок 3" descr="C:\Documents and Settings\Admin\Рабочий стол\патроны\коло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патроны\коло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>
            <w:pPr>
              <w:rPr>
                <w:b/>
              </w:rPr>
            </w:pP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СОВ-2,5-001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790 шт.</w:t>
            </w:r>
          </w:p>
        </w:tc>
        <w:tc>
          <w:tcPr>
            <w:tcW w:w="900" w:type="dxa"/>
            <w:gridSpan w:val="2"/>
          </w:tcPr>
          <w:p w:rsidR="00B72D93" w:rsidRPr="00407A08" w:rsidRDefault="0046433A">
            <w:r>
              <w:t>5,4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46433A">
            <w:r>
              <w:t>5,2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5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Вилка штепсельная черная</w:t>
            </w:r>
            <w:r w:rsidR="00114833" w:rsidRPr="00407A08">
              <w:rPr>
                <w:b/>
              </w:rPr>
              <w:t xml:space="preserve"> двухполюсная разборная (латунный штифт)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86C1BF" wp14:editId="1BC36CB8">
                  <wp:extent cx="914400" cy="685800"/>
                  <wp:effectExtent l="19050" t="0" r="0" b="0"/>
                  <wp:docPr id="21" name="Рисунок 4" descr="C:\Documents and Settings\Admin\Рабочий стол\патроны\штепсе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\Рабочий стол\патроны\штепсе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В6-253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500 шт.</w:t>
            </w:r>
          </w:p>
        </w:tc>
        <w:tc>
          <w:tcPr>
            <w:tcW w:w="900" w:type="dxa"/>
            <w:gridSpan w:val="2"/>
          </w:tcPr>
          <w:p w:rsidR="00B72D93" w:rsidRPr="00407A08" w:rsidRDefault="0046433A">
            <w:r>
              <w:t>9,1</w:t>
            </w:r>
            <w:r w:rsidR="005F3336" w:rsidRPr="00407A08">
              <w:t>0</w:t>
            </w:r>
          </w:p>
        </w:tc>
        <w:tc>
          <w:tcPr>
            <w:tcW w:w="900" w:type="dxa"/>
          </w:tcPr>
          <w:p w:rsidR="00B72D93" w:rsidRPr="00407A08" w:rsidRDefault="0046433A">
            <w:r>
              <w:t>8,9</w:t>
            </w:r>
            <w:r w:rsidR="005F3336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6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Вилка универсальная белая</w:t>
            </w:r>
            <w:r w:rsidR="00114833" w:rsidRPr="00407A08">
              <w:rPr>
                <w:b/>
              </w:rPr>
              <w:t xml:space="preserve"> разборная (латунный штифт)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2E8864" wp14:editId="1B332AFD">
                  <wp:extent cx="914400" cy="685800"/>
                  <wp:effectExtent l="19050" t="0" r="0" b="0"/>
                  <wp:docPr id="22" name="Рисунок 5" descr="C:\Documents and Settings\Admin\Рабочий стол\патроны\универса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dmin\Рабочий стол\патроны\универса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В-6-254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400 шт.</w:t>
            </w:r>
          </w:p>
        </w:tc>
        <w:tc>
          <w:tcPr>
            <w:tcW w:w="900" w:type="dxa"/>
            <w:gridSpan w:val="2"/>
          </w:tcPr>
          <w:p w:rsidR="00B72D93" w:rsidRPr="00407A08" w:rsidRDefault="0046433A">
            <w:r>
              <w:t>9</w:t>
            </w:r>
            <w:r w:rsidR="00CA2A23" w:rsidRPr="00407A08">
              <w:t>,</w:t>
            </w:r>
            <w:r>
              <w:t>1</w:t>
            </w:r>
            <w:r w:rsidR="005F3336" w:rsidRPr="00407A08">
              <w:t>0</w:t>
            </w:r>
          </w:p>
        </w:tc>
        <w:tc>
          <w:tcPr>
            <w:tcW w:w="900" w:type="dxa"/>
          </w:tcPr>
          <w:p w:rsidR="00B72D93" w:rsidRPr="00407A08" w:rsidRDefault="0046433A">
            <w:r>
              <w:t>8,9</w:t>
            </w:r>
            <w:r w:rsidR="005F3336" w:rsidRPr="00407A08">
              <w:t>0</w:t>
            </w:r>
          </w:p>
        </w:tc>
      </w:tr>
      <w:tr w:rsidR="00B72D93" w:rsidRPr="00407A08" w:rsidTr="00BE10F0">
        <w:trPr>
          <w:trHeight w:val="309"/>
        </w:trPr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7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Вилка (Евростандарт) белая</w:t>
            </w:r>
            <w:r w:rsidR="00114833" w:rsidRPr="00407A08">
              <w:rPr>
                <w:b/>
              </w:rPr>
              <w:t xml:space="preserve"> разборная (латунный штифт)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04EA67" wp14:editId="78A1379F">
                  <wp:extent cx="914400" cy="685800"/>
                  <wp:effectExtent l="19050" t="0" r="0" b="0"/>
                  <wp:docPr id="23" name="Рисунок 6" descr="C:\Documents and Settings\Admin\Рабочий стол\патроны\евро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Рабочий стол\патроны\еврови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В10-756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245 шт.</w:t>
            </w:r>
          </w:p>
        </w:tc>
        <w:tc>
          <w:tcPr>
            <w:tcW w:w="900" w:type="dxa"/>
            <w:gridSpan w:val="2"/>
          </w:tcPr>
          <w:p w:rsidR="00B72D93" w:rsidRPr="00407A08" w:rsidRDefault="00CA2A23">
            <w:r w:rsidRPr="00407A08">
              <w:t>1</w:t>
            </w:r>
            <w:r w:rsidR="00D4510B">
              <w:t>6,9</w:t>
            </w:r>
            <w:r w:rsidR="005F3336" w:rsidRPr="00407A08">
              <w:t>0</w:t>
            </w:r>
          </w:p>
        </w:tc>
        <w:tc>
          <w:tcPr>
            <w:tcW w:w="900" w:type="dxa"/>
          </w:tcPr>
          <w:p w:rsidR="00B72D93" w:rsidRPr="00407A08" w:rsidRDefault="005F3336">
            <w:r w:rsidRPr="00407A08">
              <w:t>1</w:t>
            </w:r>
            <w:r w:rsidR="00D4510B">
              <w:t>6,7</w:t>
            </w:r>
            <w:r w:rsidR="006E176F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8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Цепь транспортера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DFD688" wp14:editId="3535FE57">
                  <wp:extent cx="914400" cy="685800"/>
                  <wp:effectExtent l="19050" t="0" r="0" b="0"/>
                  <wp:docPr id="24" name="Рисунок 11" descr="C:\Users\Владелец\Desktop\DSCN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Владелец\Desktop\DSCN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  <w:r w:rsidRPr="00407A08">
              <w:t>ТСН-3Б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5 м</w:t>
            </w:r>
          </w:p>
        </w:tc>
        <w:tc>
          <w:tcPr>
            <w:tcW w:w="1800" w:type="dxa"/>
            <w:gridSpan w:val="3"/>
          </w:tcPr>
          <w:p w:rsidR="00B72D93" w:rsidRPr="00407A08" w:rsidRDefault="00F66923" w:rsidP="00BE10F0">
            <w:pPr>
              <w:jc w:val="center"/>
            </w:pPr>
            <w:r>
              <w:t>59</w:t>
            </w:r>
            <w:r w:rsidR="00353471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1</w:t>
            </w:r>
            <w:r w:rsidR="001F5B00" w:rsidRPr="00407A08">
              <w:t>9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Крышка полиэтиленовая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6B2EC3" wp14:editId="71EDE2E7">
                  <wp:extent cx="914400" cy="685800"/>
                  <wp:effectExtent l="19050" t="0" r="0" b="0"/>
                  <wp:docPr id="25" name="Рисунок 1" descr="C:\Users\Владелец\Desktop\DSCN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ладелец\Desktop\DSCN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500 шт.</w:t>
            </w:r>
          </w:p>
        </w:tc>
        <w:tc>
          <w:tcPr>
            <w:tcW w:w="900" w:type="dxa"/>
            <w:gridSpan w:val="2"/>
          </w:tcPr>
          <w:p w:rsidR="00B72D93" w:rsidRPr="00407A08" w:rsidRDefault="004B4F92">
            <w:r w:rsidRPr="00407A08">
              <w:t>2,</w:t>
            </w:r>
            <w:r w:rsidR="00F66923">
              <w:t>4</w:t>
            </w:r>
            <w:r w:rsidR="002D4A5A" w:rsidRPr="00407A08">
              <w:t>0</w:t>
            </w:r>
          </w:p>
        </w:tc>
        <w:tc>
          <w:tcPr>
            <w:tcW w:w="900" w:type="dxa"/>
          </w:tcPr>
          <w:p w:rsidR="00B72D93" w:rsidRPr="00407A08" w:rsidRDefault="004B4F92" w:rsidP="006E176F">
            <w:r w:rsidRPr="00407A08">
              <w:t>2,</w:t>
            </w:r>
            <w:r w:rsidR="00F66923">
              <w:t>2</w:t>
            </w:r>
            <w:r w:rsidR="006E176F">
              <w:t>0</w:t>
            </w:r>
          </w:p>
        </w:tc>
      </w:tr>
      <w:tr w:rsidR="00B72D93" w:rsidRPr="00407A08" w:rsidTr="00FE1AEB">
        <w:trPr>
          <w:trHeight w:val="1409"/>
        </w:trPr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lastRenderedPageBreak/>
              <w:t>20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Зажим бельевой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36344C" wp14:editId="598113E3">
                  <wp:extent cx="914400" cy="685800"/>
                  <wp:effectExtent l="19050" t="0" r="0" b="0"/>
                  <wp:docPr id="26" name="Рисунок 2" descr="C:\Users\Владелец\Desktop\DSCN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Владелец\Desktop\DSCN0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700 шт.</w:t>
            </w:r>
          </w:p>
        </w:tc>
        <w:tc>
          <w:tcPr>
            <w:tcW w:w="900" w:type="dxa"/>
            <w:gridSpan w:val="2"/>
          </w:tcPr>
          <w:p w:rsidR="00B72D93" w:rsidRPr="00407A08" w:rsidRDefault="00F66923">
            <w:r>
              <w:t>3,4</w:t>
            </w:r>
            <w:r w:rsidR="004B4F92" w:rsidRPr="00407A08">
              <w:t>0</w:t>
            </w:r>
          </w:p>
        </w:tc>
        <w:tc>
          <w:tcPr>
            <w:tcW w:w="900" w:type="dxa"/>
          </w:tcPr>
          <w:p w:rsidR="00B72D93" w:rsidRPr="00407A08" w:rsidRDefault="00F66923">
            <w:r>
              <w:t>3,2</w:t>
            </w:r>
            <w:r w:rsidR="006E176F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21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Коробка распаечная 65-40/подрозетник</w:t>
            </w:r>
          </w:p>
          <w:p w:rsidR="00335954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A307BA" wp14:editId="0D6C53FF">
                  <wp:extent cx="914400" cy="685800"/>
                  <wp:effectExtent l="19050" t="0" r="0" b="0"/>
                  <wp:docPr id="27" name="Рисунок 7" descr="C:\Documents and Settings\Admin\Рабочий стол\патроны\распаечная коро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Admin\Рабочий стол\патроны\распаечная коро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300 шт.</w:t>
            </w:r>
          </w:p>
        </w:tc>
        <w:tc>
          <w:tcPr>
            <w:tcW w:w="900" w:type="dxa"/>
            <w:gridSpan w:val="2"/>
          </w:tcPr>
          <w:p w:rsidR="00B72D93" w:rsidRPr="00407A08" w:rsidRDefault="00FE1AEB">
            <w:r>
              <w:t>6,1</w:t>
            </w:r>
            <w:r w:rsidR="00B72D93" w:rsidRPr="00407A08">
              <w:t>/</w:t>
            </w:r>
            <w:r>
              <w:t>5</w:t>
            </w:r>
            <w:r w:rsidR="00CA2A23" w:rsidRPr="00407A08">
              <w:t>,</w:t>
            </w:r>
            <w:r>
              <w:t>1</w:t>
            </w:r>
          </w:p>
        </w:tc>
        <w:tc>
          <w:tcPr>
            <w:tcW w:w="900" w:type="dxa"/>
          </w:tcPr>
          <w:p w:rsidR="00B72D93" w:rsidRPr="00407A08" w:rsidRDefault="00FE1AEB" w:rsidP="00BE10F0">
            <w:pPr>
              <w:ind w:left="-108"/>
            </w:pPr>
            <w:r>
              <w:t xml:space="preserve"> 5,9</w:t>
            </w:r>
            <w:r w:rsidR="00B72D93" w:rsidRPr="00407A08">
              <w:t>/</w:t>
            </w:r>
            <w:r w:rsidR="000050F9" w:rsidRPr="00407A08">
              <w:t>4,</w:t>
            </w:r>
            <w:r>
              <w:t>9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22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Кронштейн держатель для труб Ø 15 мм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DF26EB" wp14:editId="7EE4D192">
                  <wp:extent cx="914400" cy="685800"/>
                  <wp:effectExtent l="19050" t="0" r="0" b="0"/>
                  <wp:docPr id="28" name="Рисунок 4" descr="C:\Users\Владелец\Desktop\DSCN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Владелец\Desktop\DSCN0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 w:rsidP="00BE10F0">
            <w:pPr>
              <w:jc w:val="both"/>
            </w:pP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</w:p>
        </w:tc>
        <w:tc>
          <w:tcPr>
            <w:tcW w:w="900" w:type="dxa"/>
            <w:gridSpan w:val="2"/>
          </w:tcPr>
          <w:p w:rsidR="00B72D93" w:rsidRPr="00407A08" w:rsidRDefault="00B72D93">
            <w:r w:rsidRPr="00407A08">
              <w:t>1,0</w:t>
            </w:r>
          </w:p>
        </w:tc>
        <w:tc>
          <w:tcPr>
            <w:tcW w:w="900" w:type="dxa"/>
          </w:tcPr>
          <w:p w:rsidR="00B72D93" w:rsidRPr="00407A08" w:rsidRDefault="00B72D93">
            <w:r w:rsidRPr="00407A08">
              <w:t>0,70</w:t>
            </w:r>
          </w:p>
        </w:tc>
      </w:tr>
      <w:tr w:rsidR="00B72D93" w:rsidRPr="00407A08" w:rsidTr="00BE10F0">
        <w:tc>
          <w:tcPr>
            <w:tcW w:w="10980" w:type="dxa"/>
            <w:gridSpan w:val="9"/>
          </w:tcPr>
          <w:p w:rsidR="00B72D93" w:rsidRPr="00407A08" w:rsidRDefault="00B72D93" w:rsidP="00BE10F0">
            <w:pPr>
              <w:jc w:val="center"/>
              <w:rPr>
                <w:b/>
              </w:rPr>
            </w:pPr>
            <w:r w:rsidRPr="00407A08">
              <w:rPr>
                <w:b/>
              </w:rPr>
              <w:t>Серия «Анна»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2</w:t>
            </w:r>
            <w:r w:rsidR="00521530">
              <w:t>3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Выключатель открытой установки одноклавишный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48C3D4" wp14:editId="218D642C">
                  <wp:extent cx="914400" cy="685800"/>
                  <wp:effectExtent l="19050" t="0" r="0" b="0"/>
                  <wp:docPr id="48" name="Рисунок 5" descr="C:\Users\Владелец\Desktop\DSCN0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Владелец\Desktop\DSCN0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А16-041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160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15,6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15,1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2</w:t>
            </w:r>
            <w:r w:rsidR="00521530">
              <w:t>4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Выключатель открытой установки двухклавишный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48C2C0" wp14:editId="2A6426A1">
                  <wp:extent cx="914400" cy="685800"/>
                  <wp:effectExtent l="19050" t="0" r="0" b="0"/>
                  <wp:docPr id="49" name="Рисунок 6" descr="C:\Users\Владелец\Desktop\DSCN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Владелец\Desktop\DSCN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А56-005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160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17,3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16,8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2</w:t>
            </w:r>
            <w:r w:rsidR="00521530">
              <w:t>5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Выключатель скрытой установки одноклавишный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2AB106" wp14:editId="03D61869">
                  <wp:extent cx="914400" cy="685800"/>
                  <wp:effectExtent l="19050" t="0" r="0" b="0"/>
                  <wp:docPr id="50" name="Рисунок 8" descr="C:\Users\Владелец\Desktop\DSCN0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Владелец\Desktop\DSCN0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С16-045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110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17,1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16,6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2</w:t>
            </w:r>
            <w:r w:rsidR="00521530">
              <w:t>6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Выключатель скрытой установки двухклавишный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7336D5" wp14:editId="2A0B562F">
                  <wp:extent cx="914400" cy="723900"/>
                  <wp:effectExtent l="19050" t="0" r="0" b="0"/>
                  <wp:docPr id="51" name="Рисунок 9" descr="C:\Users\Владелец\Desktop\020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Владелец\Desktop\020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С56-007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110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19,6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19,1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2</w:t>
            </w:r>
            <w:r w:rsidR="00521530">
              <w:t>7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открытой установки одноместная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F60386" wp14:editId="6BF1D2DD">
                  <wp:extent cx="914400" cy="676275"/>
                  <wp:effectExtent l="19050" t="0" r="0" b="0"/>
                  <wp:docPr id="52" name="Рисунок 10" descr="C:\Users\Владелец\Desktop\020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Владелец\Desktop\0201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РА10-154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170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15,1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14,6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2</w:t>
            </w:r>
            <w:r w:rsidR="00521530">
              <w:t>8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открытой установки одноместная с заземляющим контактом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33686A" wp14:editId="4A397536">
                  <wp:extent cx="914400" cy="685800"/>
                  <wp:effectExtent l="19050" t="0" r="0" b="0"/>
                  <wp:docPr id="53" name="Рисунок 9" descr="C:\Users\Владелец\Desktop\DSCN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Владелец\Desktop\DSCN0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РА16-648</w:t>
            </w:r>
          </w:p>
        </w:tc>
        <w:tc>
          <w:tcPr>
            <w:tcW w:w="1256" w:type="dxa"/>
            <w:gridSpan w:val="2"/>
          </w:tcPr>
          <w:p w:rsidR="00B72D93" w:rsidRPr="00407A08" w:rsidRDefault="00BA4DAF" w:rsidP="00BE10F0">
            <w:pPr>
              <w:jc w:val="center"/>
            </w:pPr>
            <w:r w:rsidRPr="00407A08">
              <w:t>15</w:t>
            </w:r>
            <w:r w:rsidR="00B72D93" w:rsidRPr="00407A08">
              <w:t>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17,2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16,7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521530" w:rsidP="00BE10F0">
            <w:pPr>
              <w:jc w:val="center"/>
            </w:pPr>
            <w:r>
              <w:t>29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одноместная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9527621" wp14:editId="0B8A9DD8">
                  <wp:extent cx="914400" cy="685800"/>
                  <wp:effectExtent l="19050" t="0" r="0" b="0"/>
                  <wp:docPr id="54" name="Рисунок 10" descr="C:\Users\Владелец\Desktop\DSCN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Владелец\Desktop\DSCN0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РС10-158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135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16</w:t>
            </w:r>
            <w:r w:rsidR="00E2292B">
              <w:t>,7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16</w:t>
            </w:r>
            <w:r w:rsidR="00E2292B">
              <w:t>,2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3</w:t>
            </w:r>
            <w:r w:rsidR="00521530">
              <w:t>0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одноместная с заземляющим контактом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D61061" wp14:editId="323F39D2">
                  <wp:extent cx="914400" cy="685800"/>
                  <wp:effectExtent l="19050" t="0" r="0" b="0"/>
                  <wp:docPr id="55" name="Рисунок 11" descr="C:\Users\Владелец\Desktop\DSCN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Владелец\Desktop\DSCN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</w:tcPr>
          <w:p w:rsidR="00B72D93" w:rsidRPr="00407A08" w:rsidRDefault="00B72D93">
            <w:r w:rsidRPr="00407A08">
              <w:t>РС16-646</w:t>
            </w:r>
          </w:p>
        </w:tc>
        <w:tc>
          <w:tcPr>
            <w:tcW w:w="1256" w:type="dxa"/>
            <w:gridSpan w:val="2"/>
          </w:tcPr>
          <w:p w:rsidR="00B72D93" w:rsidRPr="00407A08" w:rsidRDefault="00B72D93" w:rsidP="00BE10F0">
            <w:pPr>
              <w:jc w:val="center"/>
            </w:pPr>
            <w:r w:rsidRPr="00407A08">
              <w:t>110 шт.</w:t>
            </w:r>
          </w:p>
        </w:tc>
        <w:tc>
          <w:tcPr>
            <w:tcW w:w="900" w:type="dxa"/>
            <w:gridSpan w:val="2"/>
          </w:tcPr>
          <w:p w:rsidR="00B72D93" w:rsidRPr="00407A08" w:rsidRDefault="00321288">
            <w:r>
              <w:t>20,0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19,5</w:t>
            </w:r>
            <w:r w:rsidR="00B72D93" w:rsidRPr="00407A08">
              <w:t>0</w:t>
            </w:r>
          </w:p>
        </w:tc>
      </w:tr>
      <w:tr w:rsidR="00B72D93" w:rsidRPr="00407A08" w:rsidTr="00BE10F0">
        <w:trPr>
          <w:trHeight w:val="315"/>
        </w:trPr>
        <w:tc>
          <w:tcPr>
            <w:tcW w:w="7924" w:type="dxa"/>
            <w:gridSpan w:val="4"/>
            <w:vMerge w:val="restart"/>
          </w:tcPr>
          <w:p w:rsidR="00B72D93" w:rsidRPr="00407A08" w:rsidRDefault="00B72D93" w:rsidP="00BE10F0">
            <w:pPr>
              <w:jc w:val="center"/>
              <w:rPr>
                <w:b/>
              </w:rPr>
            </w:pPr>
            <w:r w:rsidRPr="00407A08">
              <w:rPr>
                <w:b/>
              </w:rPr>
              <w:t>Серия «Виктория»</w:t>
            </w:r>
          </w:p>
        </w:tc>
        <w:tc>
          <w:tcPr>
            <w:tcW w:w="1436" w:type="dxa"/>
            <w:gridSpan w:val="3"/>
          </w:tcPr>
          <w:p w:rsidR="00B72D93" w:rsidRPr="00407A08" w:rsidRDefault="00B72D93" w:rsidP="00BE10F0">
            <w:pPr>
              <w:ind w:left="-112"/>
              <w:rPr>
                <w:b/>
              </w:rPr>
            </w:pPr>
            <w:r w:rsidRPr="00407A08">
              <w:rPr>
                <w:b/>
              </w:rPr>
              <w:t xml:space="preserve"> Закупочная партия в тыс.</w:t>
            </w:r>
          </w:p>
        </w:tc>
        <w:tc>
          <w:tcPr>
            <w:tcW w:w="1620" w:type="dxa"/>
            <w:gridSpan w:val="2"/>
            <w:vMerge w:val="restart"/>
          </w:tcPr>
          <w:p w:rsidR="00B72D93" w:rsidRPr="00407A08" w:rsidRDefault="00B72D93" w:rsidP="00851283">
            <w:r w:rsidRPr="00407A08">
              <w:t>в т.ч. в инд. упаковке со штрихкодами</w:t>
            </w:r>
          </w:p>
        </w:tc>
      </w:tr>
      <w:tr w:rsidR="00B72D93" w:rsidRPr="00407A08" w:rsidTr="00BE10F0">
        <w:trPr>
          <w:trHeight w:val="300"/>
        </w:trPr>
        <w:tc>
          <w:tcPr>
            <w:tcW w:w="7924" w:type="dxa"/>
            <w:gridSpan w:val="4"/>
            <w:vMerge/>
          </w:tcPr>
          <w:p w:rsidR="00B72D93" w:rsidRPr="00407A08" w:rsidRDefault="00B72D93" w:rsidP="00BE10F0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72D93" w:rsidRPr="00407A08" w:rsidRDefault="00B72D93" w:rsidP="006B17FB">
            <w:pPr>
              <w:rPr>
                <w:b/>
              </w:rPr>
            </w:pPr>
            <w:r w:rsidRPr="00407A08">
              <w:rPr>
                <w:b/>
              </w:rPr>
              <w:t xml:space="preserve">До 50 </w:t>
            </w:r>
          </w:p>
        </w:tc>
        <w:tc>
          <w:tcPr>
            <w:tcW w:w="720" w:type="dxa"/>
            <w:gridSpan w:val="2"/>
          </w:tcPr>
          <w:p w:rsidR="00B72D93" w:rsidRPr="00407A08" w:rsidRDefault="00B72D93" w:rsidP="00BE10F0">
            <w:pPr>
              <w:ind w:left="-108"/>
              <w:rPr>
                <w:b/>
              </w:rPr>
            </w:pPr>
            <w:r w:rsidRPr="00407A08">
              <w:rPr>
                <w:b/>
              </w:rPr>
              <w:t>Св. 50</w:t>
            </w:r>
          </w:p>
        </w:tc>
        <w:tc>
          <w:tcPr>
            <w:tcW w:w="1620" w:type="dxa"/>
            <w:gridSpan w:val="2"/>
            <w:vMerge/>
          </w:tcPr>
          <w:p w:rsidR="00B72D93" w:rsidRPr="00407A08" w:rsidRDefault="00B72D93" w:rsidP="00851283"/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lastRenderedPageBreak/>
              <w:t>3</w:t>
            </w:r>
            <w:r w:rsidR="00521530">
              <w:t>1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Выключатель скрытой установки одноклавишный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9A0C4C" wp14:editId="36D6A5BD">
                  <wp:extent cx="762000" cy="723900"/>
                  <wp:effectExtent l="19050" t="0" r="0" b="0"/>
                  <wp:docPr id="56" name="Рисунок 7" descr="C:\Users\Владелец\Desktop\1141721624967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Владелец\Desktop\1141721624967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С16-087</w:t>
            </w:r>
          </w:p>
        </w:tc>
        <w:tc>
          <w:tcPr>
            <w:tcW w:w="904" w:type="dxa"/>
          </w:tcPr>
          <w:p w:rsidR="00B72D93" w:rsidRPr="00407A08" w:rsidRDefault="00B72D93" w:rsidP="00BE10F0">
            <w:pPr>
              <w:jc w:val="center"/>
            </w:pPr>
            <w:r w:rsidRPr="00407A08">
              <w:t>130 шт.</w:t>
            </w:r>
          </w:p>
        </w:tc>
        <w:tc>
          <w:tcPr>
            <w:tcW w:w="716" w:type="dxa"/>
          </w:tcPr>
          <w:p w:rsidR="00B72D93" w:rsidRPr="00407A08" w:rsidRDefault="003706C4">
            <w:r>
              <w:t>24,2</w:t>
            </w:r>
            <w:r w:rsidR="00B72D93" w:rsidRPr="00407A08">
              <w:t>0</w:t>
            </w:r>
          </w:p>
        </w:tc>
        <w:tc>
          <w:tcPr>
            <w:tcW w:w="720" w:type="dxa"/>
            <w:gridSpan w:val="2"/>
          </w:tcPr>
          <w:p w:rsidR="00B72D93" w:rsidRPr="00407A08" w:rsidRDefault="003706C4">
            <w:r>
              <w:t>23,7</w:t>
            </w:r>
            <w:r w:rsidR="00B72D93" w:rsidRPr="00407A08">
              <w:t>0</w:t>
            </w:r>
          </w:p>
        </w:tc>
        <w:tc>
          <w:tcPr>
            <w:tcW w:w="720" w:type="dxa"/>
          </w:tcPr>
          <w:p w:rsidR="00B72D93" w:rsidRPr="00407A08" w:rsidRDefault="00321288">
            <w:r>
              <w:t>27</w:t>
            </w:r>
            <w:r w:rsidR="00E2292B">
              <w:t>,</w:t>
            </w:r>
            <w:r>
              <w:t>10</w:t>
            </w:r>
          </w:p>
        </w:tc>
        <w:tc>
          <w:tcPr>
            <w:tcW w:w="900" w:type="dxa"/>
          </w:tcPr>
          <w:p w:rsidR="00B72D93" w:rsidRPr="00407A08" w:rsidRDefault="00321288">
            <w:r>
              <w:t>26</w:t>
            </w:r>
            <w:r w:rsidR="00E2292B">
              <w:t>,</w:t>
            </w:r>
            <w:r>
              <w:t>60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3</w:t>
            </w:r>
            <w:r w:rsidR="00521530">
              <w:t>2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Выключатель скрытой установки двухклавишный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A10D3D" wp14:editId="3485C53D">
                  <wp:extent cx="1038225" cy="762000"/>
                  <wp:effectExtent l="19050" t="0" r="9525" b="0"/>
                  <wp:docPr id="57" name="Рисунок 3" descr="C:\Users\Владелец\Desktop\0201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Владелец\Desktop\020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С56-063</w:t>
            </w:r>
          </w:p>
        </w:tc>
        <w:tc>
          <w:tcPr>
            <w:tcW w:w="904" w:type="dxa"/>
          </w:tcPr>
          <w:p w:rsidR="00B72D93" w:rsidRPr="00407A08" w:rsidRDefault="00B72D93" w:rsidP="00BE10F0">
            <w:pPr>
              <w:jc w:val="center"/>
            </w:pPr>
            <w:r w:rsidRPr="00407A08">
              <w:t>130 шт.</w:t>
            </w:r>
          </w:p>
        </w:tc>
        <w:tc>
          <w:tcPr>
            <w:tcW w:w="716" w:type="dxa"/>
          </w:tcPr>
          <w:p w:rsidR="00B72D93" w:rsidRPr="00407A08" w:rsidRDefault="00321288">
            <w:r>
              <w:t>27,4</w:t>
            </w:r>
            <w:r w:rsidR="00B72D93" w:rsidRPr="00407A08">
              <w:t>0</w:t>
            </w:r>
          </w:p>
        </w:tc>
        <w:tc>
          <w:tcPr>
            <w:tcW w:w="720" w:type="dxa"/>
            <w:gridSpan w:val="2"/>
          </w:tcPr>
          <w:p w:rsidR="00B72D93" w:rsidRPr="00407A08" w:rsidRDefault="00321288">
            <w:r>
              <w:t>26,9</w:t>
            </w:r>
            <w:r w:rsidR="00B72D93" w:rsidRPr="00407A08">
              <w:t>0</w:t>
            </w:r>
          </w:p>
        </w:tc>
        <w:tc>
          <w:tcPr>
            <w:tcW w:w="720" w:type="dxa"/>
          </w:tcPr>
          <w:p w:rsidR="00B72D93" w:rsidRPr="00407A08" w:rsidRDefault="00321288">
            <w:r>
              <w:t>30,7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321288">
            <w:r>
              <w:t>30,2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3</w:t>
            </w:r>
            <w:r w:rsidR="00521530">
              <w:t>3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одноместная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EC741A" wp14:editId="2C2ED31A">
                  <wp:extent cx="762000" cy="742950"/>
                  <wp:effectExtent l="19050" t="0" r="0" b="0"/>
                  <wp:docPr id="58" name="Рисунок 6" descr="C:\Users\Владелец\Desktop\1129029382569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Владелец\Desktop\1129029382569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РС10-196</w:t>
            </w:r>
          </w:p>
        </w:tc>
        <w:tc>
          <w:tcPr>
            <w:tcW w:w="904" w:type="dxa"/>
          </w:tcPr>
          <w:p w:rsidR="00B72D93" w:rsidRPr="00407A08" w:rsidRDefault="00B72D93" w:rsidP="00BE10F0">
            <w:pPr>
              <w:jc w:val="center"/>
            </w:pPr>
            <w:r w:rsidRPr="00407A08">
              <w:t>130 шт.</w:t>
            </w:r>
          </w:p>
        </w:tc>
        <w:tc>
          <w:tcPr>
            <w:tcW w:w="716" w:type="dxa"/>
          </w:tcPr>
          <w:p w:rsidR="00B72D93" w:rsidRPr="00407A08" w:rsidRDefault="00321288">
            <w:r>
              <w:t>21,6</w:t>
            </w:r>
            <w:r w:rsidR="00B72D93" w:rsidRPr="00407A08">
              <w:t>0</w:t>
            </w:r>
          </w:p>
        </w:tc>
        <w:tc>
          <w:tcPr>
            <w:tcW w:w="720" w:type="dxa"/>
            <w:gridSpan w:val="2"/>
          </w:tcPr>
          <w:p w:rsidR="00B72D93" w:rsidRPr="00407A08" w:rsidRDefault="00321288" w:rsidP="001245E2">
            <w:r>
              <w:t>21</w:t>
            </w:r>
            <w:r w:rsidR="001245E2">
              <w:t>,</w:t>
            </w:r>
            <w:r>
              <w:t>1</w:t>
            </w:r>
            <w:r w:rsidR="00B72D93" w:rsidRPr="00407A08">
              <w:t>0</w:t>
            </w:r>
          </w:p>
        </w:tc>
        <w:tc>
          <w:tcPr>
            <w:tcW w:w="720" w:type="dxa"/>
          </w:tcPr>
          <w:p w:rsidR="00B72D93" w:rsidRPr="00407A08" w:rsidRDefault="00321288">
            <w:r>
              <w:t>24,9</w:t>
            </w:r>
            <w:r w:rsidR="00B72D93" w:rsidRPr="00407A08">
              <w:t>0</w:t>
            </w:r>
          </w:p>
        </w:tc>
        <w:tc>
          <w:tcPr>
            <w:tcW w:w="900" w:type="dxa"/>
          </w:tcPr>
          <w:p w:rsidR="00B72D93" w:rsidRPr="00407A08" w:rsidRDefault="005F3336" w:rsidP="001245E2">
            <w:r w:rsidRPr="00407A08">
              <w:t>2</w:t>
            </w:r>
            <w:r w:rsidR="00321288">
              <w:t>4</w:t>
            </w:r>
            <w:r w:rsidR="001245E2">
              <w:t>,</w:t>
            </w:r>
            <w:r w:rsidR="00321288">
              <w:t>4</w:t>
            </w:r>
            <w:r w:rsidR="00B72D93" w:rsidRPr="00407A08">
              <w:t>0</w:t>
            </w: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3</w:t>
            </w:r>
            <w:r w:rsidR="00521530">
              <w:t>4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с заземляющим контактом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655521" wp14:editId="197F8DCF">
                  <wp:extent cx="762000" cy="714375"/>
                  <wp:effectExtent l="19050" t="0" r="0" b="0"/>
                  <wp:docPr id="59" name="Рисунок 5" descr="C:\Users\Владелец\Desktop\112771797210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Владелец\Desktop\112771797210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РС16-276</w:t>
            </w:r>
          </w:p>
        </w:tc>
        <w:tc>
          <w:tcPr>
            <w:tcW w:w="904" w:type="dxa"/>
          </w:tcPr>
          <w:p w:rsidR="00B72D93" w:rsidRPr="00407A08" w:rsidRDefault="00B72D93" w:rsidP="00BE10F0">
            <w:pPr>
              <w:jc w:val="center"/>
            </w:pPr>
            <w:r w:rsidRPr="00407A08">
              <w:t>120 шт.</w:t>
            </w:r>
          </w:p>
        </w:tc>
        <w:tc>
          <w:tcPr>
            <w:tcW w:w="716" w:type="dxa"/>
          </w:tcPr>
          <w:p w:rsidR="00B72D93" w:rsidRPr="00407A08" w:rsidRDefault="00321288">
            <w:r>
              <w:t>24,7</w:t>
            </w:r>
            <w:r w:rsidR="00B72D93" w:rsidRPr="00407A08">
              <w:t>0</w:t>
            </w:r>
          </w:p>
        </w:tc>
        <w:tc>
          <w:tcPr>
            <w:tcW w:w="720" w:type="dxa"/>
            <w:gridSpan w:val="2"/>
          </w:tcPr>
          <w:p w:rsidR="00B72D93" w:rsidRPr="00407A08" w:rsidRDefault="00321288">
            <w:r>
              <w:t>24,2</w:t>
            </w:r>
            <w:r w:rsidR="00B72D93" w:rsidRPr="00407A08">
              <w:t>0</w:t>
            </w:r>
          </w:p>
        </w:tc>
        <w:tc>
          <w:tcPr>
            <w:tcW w:w="720" w:type="dxa"/>
          </w:tcPr>
          <w:p w:rsidR="00B72D93" w:rsidRPr="00407A08" w:rsidRDefault="00321288">
            <w:r>
              <w:t>28</w:t>
            </w:r>
            <w:r w:rsidR="00E2292B">
              <w:t>,</w:t>
            </w:r>
            <w:r>
              <w:t>10</w:t>
            </w:r>
          </w:p>
        </w:tc>
        <w:tc>
          <w:tcPr>
            <w:tcW w:w="900" w:type="dxa"/>
          </w:tcPr>
          <w:p w:rsidR="00B72D93" w:rsidRPr="00407A08" w:rsidRDefault="00321288">
            <w:r>
              <w:t>27</w:t>
            </w:r>
            <w:r w:rsidR="00E2292B">
              <w:t>,</w:t>
            </w:r>
            <w:r>
              <w:t>60</w:t>
            </w:r>
          </w:p>
        </w:tc>
      </w:tr>
      <w:tr w:rsidR="00CC2F9D" w:rsidRPr="00407A08" w:rsidTr="00BE10F0">
        <w:tc>
          <w:tcPr>
            <w:tcW w:w="540" w:type="dxa"/>
          </w:tcPr>
          <w:p w:rsidR="00CC2F9D" w:rsidRPr="00407A08" w:rsidRDefault="00CC2F9D" w:rsidP="00BE10F0">
            <w:pPr>
              <w:jc w:val="center"/>
            </w:pPr>
            <w:r w:rsidRPr="00407A08">
              <w:t>3</w:t>
            </w:r>
            <w:r>
              <w:t>5</w:t>
            </w:r>
          </w:p>
        </w:tc>
        <w:tc>
          <w:tcPr>
            <w:tcW w:w="5040" w:type="dxa"/>
          </w:tcPr>
          <w:p w:rsidR="00CC2F9D" w:rsidRDefault="00CC2F9D">
            <w:pPr>
              <w:rPr>
                <w:b/>
              </w:rPr>
            </w:pPr>
            <w:r w:rsidRPr="00407A08">
              <w:rPr>
                <w:b/>
              </w:rPr>
              <w:t>Выключатель скрытой установки (светорегулятор)</w:t>
            </w:r>
          </w:p>
          <w:p w:rsidR="00CC2F9D" w:rsidRPr="00407A08" w:rsidRDefault="00CC2F9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F63FFE" wp14:editId="2701DB6D">
                  <wp:extent cx="762000" cy="762000"/>
                  <wp:effectExtent l="19050" t="0" r="0" b="0"/>
                  <wp:docPr id="60" name="Рисунок 4" descr="C:\Users\Владелец\Desktop\1129027959923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Владелец\Desktop\1129027959923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C2F9D" w:rsidRPr="00407A08" w:rsidRDefault="00CC2F9D">
            <w:r w:rsidRPr="00407A08">
              <w:t>С13-КЭ-03</w:t>
            </w:r>
          </w:p>
        </w:tc>
        <w:tc>
          <w:tcPr>
            <w:tcW w:w="904" w:type="dxa"/>
          </w:tcPr>
          <w:p w:rsidR="00CC2F9D" w:rsidRPr="00407A08" w:rsidRDefault="00CC2F9D">
            <w:r w:rsidRPr="00407A08">
              <w:t>30 шт.</w:t>
            </w:r>
          </w:p>
        </w:tc>
        <w:tc>
          <w:tcPr>
            <w:tcW w:w="716" w:type="dxa"/>
          </w:tcPr>
          <w:p w:rsidR="00CC2F9D" w:rsidRPr="00407A08" w:rsidRDefault="00FE1AEB" w:rsidP="003C7B72">
            <w:r>
              <w:t>58</w:t>
            </w:r>
            <w:r w:rsidR="00CC2F9D">
              <w:t>9</w:t>
            </w:r>
            <w:r w:rsidR="00CC2F9D" w:rsidRPr="00407A08">
              <w:t>,0</w:t>
            </w:r>
          </w:p>
        </w:tc>
        <w:tc>
          <w:tcPr>
            <w:tcW w:w="720" w:type="dxa"/>
            <w:gridSpan w:val="2"/>
          </w:tcPr>
          <w:p w:rsidR="00CC2F9D" w:rsidRPr="00407A08" w:rsidRDefault="00FE1AEB" w:rsidP="003C7B72">
            <w:r>
              <w:t>57</w:t>
            </w:r>
            <w:r w:rsidR="00CC2F9D">
              <w:t>9</w:t>
            </w:r>
            <w:r w:rsidR="00E2292B">
              <w:t>,0</w:t>
            </w:r>
          </w:p>
        </w:tc>
        <w:tc>
          <w:tcPr>
            <w:tcW w:w="1620" w:type="dxa"/>
            <w:gridSpan w:val="2"/>
            <w:vMerge w:val="restart"/>
          </w:tcPr>
          <w:p w:rsidR="00CC2F9D" w:rsidRPr="00407A08" w:rsidRDefault="00CC2F9D"/>
        </w:tc>
      </w:tr>
      <w:tr w:rsidR="00CC2F9D" w:rsidRPr="00407A08" w:rsidTr="00BE10F0">
        <w:tc>
          <w:tcPr>
            <w:tcW w:w="540" w:type="dxa"/>
          </w:tcPr>
          <w:p w:rsidR="00CC2F9D" w:rsidRPr="00407A08" w:rsidRDefault="00CC2F9D" w:rsidP="00BE10F0">
            <w:pPr>
              <w:jc w:val="center"/>
            </w:pPr>
            <w:r w:rsidRPr="00407A08">
              <w:t>3</w:t>
            </w:r>
            <w:r>
              <w:t>6</w:t>
            </w:r>
          </w:p>
        </w:tc>
        <w:tc>
          <w:tcPr>
            <w:tcW w:w="5040" w:type="dxa"/>
          </w:tcPr>
          <w:p w:rsidR="00CC2F9D" w:rsidRDefault="00CC2F9D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двухместная</w:t>
            </w:r>
          </w:p>
          <w:p w:rsidR="00CC2F9D" w:rsidRPr="00407A08" w:rsidRDefault="00CC2F9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58B502" wp14:editId="692503A9">
                  <wp:extent cx="419100" cy="600075"/>
                  <wp:effectExtent l="19050" t="0" r="0" b="0"/>
                  <wp:docPr id="61" name="Рисунок 12" descr="C:\Users\Владелец\Desktop\1127718512605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Владелец\Desktop\1127718512605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C2F9D" w:rsidRPr="00407A08" w:rsidRDefault="00CC2F9D">
            <w:r w:rsidRPr="00407A08">
              <w:t>РС10-409</w:t>
            </w:r>
          </w:p>
        </w:tc>
        <w:tc>
          <w:tcPr>
            <w:tcW w:w="904" w:type="dxa"/>
          </w:tcPr>
          <w:p w:rsidR="00CC2F9D" w:rsidRPr="00407A08" w:rsidRDefault="00CC2F9D">
            <w:r w:rsidRPr="00407A08">
              <w:t>40 шт.</w:t>
            </w:r>
          </w:p>
        </w:tc>
        <w:tc>
          <w:tcPr>
            <w:tcW w:w="716" w:type="dxa"/>
          </w:tcPr>
          <w:p w:rsidR="00CC2F9D" w:rsidRDefault="00FE1AEB" w:rsidP="003C7B72">
            <w:r>
              <w:t>6</w:t>
            </w:r>
            <w:r w:rsidR="00E2292B">
              <w:t>8</w:t>
            </w:r>
            <w:r w:rsidR="00CC2F9D">
              <w:t>,40</w:t>
            </w:r>
          </w:p>
          <w:p w:rsidR="00CC2F9D" w:rsidRPr="00407A08" w:rsidRDefault="00CC2F9D" w:rsidP="003C7B72"/>
        </w:tc>
        <w:tc>
          <w:tcPr>
            <w:tcW w:w="720" w:type="dxa"/>
            <w:gridSpan w:val="2"/>
          </w:tcPr>
          <w:p w:rsidR="00CC2F9D" w:rsidRPr="00407A08" w:rsidRDefault="00FE1AEB">
            <w:r>
              <w:t>63</w:t>
            </w:r>
            <w:r w:rsidR="00CC2F9D">
              <w:t>,</w:t>
            </w:r>
            <w:r>
              <w:t>40</w:t>
            </w:r>
          </w:p>
        </w:tc>
        <w:tc>
          <w:tcPr>
            <w:tcW w:w="1620" w:type="dxa"/>
            <w:gridSpan w:val="2"/>
            <w:vMerge/>
          </w:tcPr>
          <w:p w:rsidR="00CC2F9D" w:rsidRPr="00407A08" w:rsidRDefault="00CC2F9D">
            <w:pPr>
              <w:rPr>
                <w:b/>
              </w:rPr>
            </w:pP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3</w:t>
            </w:r>
            <w:r w:rsidR="00521530">
              <w:t>7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двухместная с заземляющим контактом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37E501" wp14:editId="39594AD4">
                  <wp:extent cx="762000" cy="1114425"/>
                  <wp:effectExtent l="19050" t="0" r="0" b="0"/>
                  <wp:docPr id="62" name="Рисунок 11" descr="C:\Users\Владелец\Desktop\1129028155162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Владелец\Desktop\1129028155162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РС16-762</w:t>
            </w:r>
          </w:p>
        </w:tc>
        <w:tc>
          <w:tcPr>
            <w:tcW w:w="904" w:type="dxa"/>
          </w:tcPr>
          <w:p w:rsidR="00B72D93" w:rsidRPr="00407A08" w:rsidRDefault="00B72D93">
            <w:r w:rsidRPr="00407A08">
              <w:t>30 шт.</w:t>
            </w:r>
          </w:p>
        </w:tc>
        <w:tc>
          <w:tcPr>
            <w:tcW w:w="716" w:type="dxa"/>
          </w:tcPr>
          <w:p w:rsidR="00B72D93" w:rsidRPr="00407A08" w:rsidRDefault="00FE1AEB">
            <w:r>
              <w:t>7</w:t>
            </w:r>
            <w:r w:rsidR="00E2292B">
              <w:t>8</w:t>
            </w:r>
            <w:r w:rsidR="00CC2F9D">
              <w:t>,8</w:t>
            </w:r>
            <w:r>
              <w:t>0</w:t>
            </w:r>
          </w:p>
        </w:tc>
        <w:tc>
          <w:tcPr>
            <w:tcW w:w="720" w:type="dxa"/>
            <w:gridSpan w:val="2"/>
          </w:tcPr>
          <w:p w:rsidR="00B72D93" w:rsidRPr="00407A08" w:rsidRDefault="00FE1AEB">
            <w:r>
              <w:t>73,8</w:t>
            </w:r>
            <w:r w:rsidR="00CC2F9D">
              <w:t>0</w:t>
            </w:r>
          </w:p>
        </w:tc>
        <w:tc>
          <w:tcPr>
            <w:tcW w:w="1620" w:type="dxa"/>
            <w:gridSpan w:val="2"/>
            <w:vMerge/>
          </w:tcPr>
          <w:p w:rsidR="00B72D93" w:rsidRPr="00407A08" w:rsidRDefault="00B72D93">
            <w:pPr>
              <w:rPr>
                <w:b/>
              </w:rPr>
            </w:pP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B72D93" w:rsidP="00BE10F0">
            <w:pPr>
              <w:jc w:val="center"/>
            </w:pPr>
            <w:r w:rsidRPr="00407A08">
              <w:t>3</w:t>
            </w:r>
            <w:r w:rsidR="00521530">
              <w:t>8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двухместная с заземляющим контактом и защитными шторками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65BD44" wp14:editId="531AAE5F">
                  <wp:extent cx="762000" cy="1143000"/>
                  <wp:effectExtent l="19050" t="0" r="0" b="0"/>
                  <wp:docPr id="63" name="Рисунок 8" descr="C:\Users\Владелец\Desktop\1174995246677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Владелец\Desktop\1174995246677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РС16-187</w:t>
            </w:r>
          </w:p>
        </w:tc>
        <w:tc>
          <w:tcPr>
            <w:tcW w:w="904" w:type="dxa"/>
          </w:tcPr>
          <w:p w:rsidR="00B72D93" w:rsidRPr="00407A08" w:rsidRDefault="00B72D93">
            <w:r w:rsidRPr="00407A08">
              <w:t>30 шт.</w:t>
            </w:r>
          </w:p>
        </w:tc>
        <w:tc>
          <w:tcPr>
            <w:tcW w:w="716" w:type="dxa"/>
          </w:tcPr>
          <w:p w:rsidR="00B72D93" w:rsidRPr="00407A08" w:rsidRDefault="00FE1AEB">
            <w:r>
              <w:t>99</w:t>
            </w:r>
            <w:r w:rsidR="00CC2F9D">
              <w:t>,40</w:t>
            </w:r>
          </w:p>
        </w:tc>
        <w:tc>
          <w:tcPr>
            <w:tcW w:w="720" w:type="dxa"/>
            <w:gridSpan w:val="2"/>
          </w:tcPr>
          <w:p w:rsidR="00B72D93" w:rsidRPr="00407A08" w:rsidRDefault="00FE1AEB">
            <w:r>
              <w:t>94</w:t>
            </w:r>
            <w:r w:rsidR="00E2292B">
              <w:t>,</w:t>
            </w:r>
            <w:r>
              <w:t>4</w:t>
            </w:r>
            <w:r w:rsidR="00E2292B">
              <w:t>0</w:t>
            </w:r>
          </w:p>
        </w:tc>
        <w:tc>
          <w:tcPr>
            <w:tcW w:w="1620" w:type="dxa"/>
            <w:gridSpan w:val="2"/>
            <w:vMerge/>
          </w:tcPr>
          <w:p w:rsidR="00B72D93" w:rsidRPr="00407A08" w:rsidRDefault="00B72D93">
            <w:pPr>
              <w:rPr>
                <w:b/>
              </w:rPr>
            </w:pP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521530" w:rsidP="00BE10F0">
            <w:pPr>
              <w:jc w:val="center"/>
            </w:pPr>
            <w:r>
              <w:t>39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телефонная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B4E26D" wp14:editId="035F3C8E">
                  <wp:extent cx="762000" cy="771525"/>
                  <wp:effectExtent l="19050" t="0" r="0" b="0"/>
                  <wp:docPr id="64" name="Рисунок 9" descr="C:\Users\Владелец\Desktop\1171955832715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Владелец\Desktop\1171955832715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РТ4-Е</w:t>
            </w:r>
          </w:p>
        </w:tc>
        <w:tc>
          <w:tcPr>
            <w:tcW w:w="904" w:type="dxa"/>
          </w:tcPr>
          <w:p w:rsidR="00B72D93" w:rsidRPr="00407A08" w:rsidRDefault="00B72D93">
            <w:r w:rsidRPr="00407A08">
              <w:t>48 шт.</w:t>
            </w:r>
          </w:p>
        </w:tc>
        <w:tc>
          <w:tcPr>
            <w:tcW w:w="716" w:type="dxa"/>
          </w:tcPr>
          <w:p w:rsidR="00B72D93" w:rsidRPr="00407A08" w:rsidRDefault="00FE1AEB">
            <w:r>
              <w:t>7</w:t>
            </w:r>
            <w:r w:rsidR="00E2292B">
              <w:t>5</w:t>
            </w:r>
            <w:r w:rsidR="00CC2F9D">
              <w:t>,6</w:t>
            </w:r>
            <w:r>
              <w:t>0</w:t>
            </w:r>
          </w:p>
        </w:tc>
        <w:tc>
          <w:tcPr>
            <w:tcW w:w="720" w:type="dxa"/>
            <w:gridSpan w:val="2"/>
          </w:tcPr>
          <w:p w:rsidR="00B72D93" w:rsidRPr="00407A08" w:rsidRDefault="00FE1AEB">
            <w:r>
              <w:t>71</w:t>
            </w:r>
            <w:r w:rsidR="00CC2F9D">
              <w:t>,</w:t>
            </w:r>
            <w:r>
              <w:t>60</w:t>
            </w:r>
          </w:p>
        </w:tc>
        <w:tc>
          <w:tcPr>
            <w:tcW w:w="1620" w:type="dxa"/>
            <w:gridSpan w:val="2"/>
            <w:vMerge/>
          </w:tcPr>
          <w:p w:rsidR="00B72D93" w:rsidRPr="00407A08" w:rsidRDefault="00B72D93">
            <w:pPr>
              <w:rPr>
                <w:b/>
              </w:rPr>
            </w:pPr>
          </w:p>
        </w:tc>
      </w:tr>
      <w:tr w:rsidR="00B72D93" w:rsidRPr="00407A08" w:rsidTr="00BE10F0">
        <w:tc>
          <w:tcPr>
            <w:tcW w:w="540" w:type="dxa"/>
          </w:tcPr>
          <w:p w:rsidR="00B72D93" w:rsidRPr="00407A08" w:rsidRDefault="001F5B00" w:rsidP="00BE10F0">
            <w:pPr>
              <w:jc w:val="center"/>
            </w:pPr>
            <w:r w:rsidRPr="00407A08">
              <w:t>4</w:t>
            </w:r>
            <w:r w:rsidR="00521530">
              <w:t>0</w:t>
            </w:r>
          </w:p>
        </w:tc>
        <w:tc>
          <w:tcPr>
            <w:tcW w:w="5040" w:type="dxa"/>
          </w:tcPr>
          <w:p w:rsidR="00B72D93" w:rsidRDefault="00B72D93">
            <w:pPr>
              <w:rPr>
                <w:b/>
              </w:rPr>
            </w:pPr>
            <w:r w:rsidRPr="00407A08">
              <w:rPr>
                <w:b/>
              </w:rPr>
              <w:t>Розетка скрытой установки телевизионная</w:t>
            </w:r>
          </w:p>
          <w:p w:rsidR="00521530" w:rsidRPr="00407A08" w:rsidRDefault="00EB47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7D99B7" wp14:editId="7D7EE3B5">
                  <wp:extent cx="762000" cy="771525"/>
                  <wp:effectExtent l="19050" t="0" r="0" b="0"/>
                  <wp:docPr id="65" name="Рисунок 10" descr="C:\Users\Владелец\Desktop\1171956275427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Владелец\Desktop\1171956275427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B72D93" w:rsidRPr="00407A08" w:rsidRDefault="00B72D93">
            <w:r w:rsidRPr="00407A08">
              <w:t>РТС-4</w:t>
            </w:r>
          </w:p>
        </w:tc>
        <w:tc>
          <w:tcPr>
            <w:tcW w:w="904" w:type="dxa"/>
          </w:tcPr>
          <w:p w:rsidR="00B72D93" w:rsidRPr="00407A08" w:rsidRDefault="00B72D93">
            <w:r w:rsidRPr="00407A08">
              <w:t>48 шт.</w:t>
            </w:r>
          </w:p>
        </w:tc>
        <w:tc>
          <w:tcPr>
            <w:tcW w:w="716" w:type="dxa"/>
          </w:tcPr>
          <w:p w:rsidR="00B72D93" w:rsidRPr="00407A08" w:rsidRDefault="00FE1AEB">
            <w:r>
              <w:t>8</w:t>
            </w:r>
            <w:r w:rsidR="00E2292B">
              <w:t>2</w:t>
            </w:r>
            <w:r w:rsidR="00CC2F9D">
              <w:t>,50</w:t>
            </w:r>
          </w:p>
        </w:tc>
        <w:tc>
          <w:tcPr>
            <w:tcW w:w="720" w:type="dxa"/>
            <w:gridSpan w:val="2"/>
          </w:tcPr>
          <w:p w:rsidR="00B72D93" w:rsidRPr="00407A08" w:rsidRDefault="00FE1AEB">
            <w:r>
              <w:t>77</w:t>
            </w:r>
            <w:r w:rsidR="00CC2F9D">
              <w:t>,</w:t>
            </w:r>
            <w:r>
              <w:t>50</w:t>
            </w:r>
          </w:p>
        </w:tc>
        <w:tc>
          <w:tcPr>
            <w:tcW w:w="1620" w:type="dxa"/>
            <w:gridSpan w:val="2"/>
            <w:vMerge/>
          </w:tcPr>
          <w:p w:rsidR="00B72D93" w:rsidRPr="00407A08" w:rsidRDefault="00B72D93">
            <w:pPr>
              <w:rPr>
                <w:b/>
              </w:rPr>
            </w:pPr>
          </w:p>
        </w:tc>
      </w:tr>
    </w:tbl>
    <w:p w:rsidR="00114833" w:rsidRPr="00407A08" w:rsidRDefault="00114833">
      <w:pPr>
        <w:rPr>
          <w:b/>
        </w:rPr>
      </w:pPr>
    </w:p>
    <w:p w:rsidR="00114833" w:rsidRPr="00407A08" w:rsidRDefault="00114833">
      <w:pPr>
        <w:rPr>
          <w:b/>
        </w:rPr>
      </w:pPr>
    </w:p>
    <w:p w:rsidR="00B72D93" w:rsidRPr="00407A08" w:rsidRDefault="00B72D93">
      <w:pPr>
        <w:rPr>
          <w:b/>
        </w:rPr>
      </w:pPr>
      <w:r w:rsidRPr="00407A08">
        <w:rPr>
          <w:b/>
        </w:rPr>
        <w:t>Предприятие существует более 65 лет, пооперационный контроль ОТК, применяемые материалы и продукция сертифицированы, высоко качества. Доставка авто и Ж/Д транспортом, предусмотрена система скидок.</w:t>
      </w:r>
    </w:p>
    <w:p w:rsidR="00114833" w:rsidRPr="00EB477E" w:rsidRDefault="00B72D93">
      <w:r w:rsidRPr="00407A08">
        <w:t>Тел./факс: (4812)55-25-42, (4812)31-08-31, 31-03-80, 55-31-63</w:t>
      </w:r>
    </w:p>
    <w:p w:rsidR="00114833" w:rsidRPr="00407A08" w:rsidRDefault="00114833">
      <w:pPr>
        <w:rPr>
          <w:u w:val="single"/>
        </w:rPr>
      </w:pPr>
    </w:p>
    <w:p w:rsidR="00114833" w:rsidRDefault="00114833">
      <w:pPr>
        <w:rPr>
          <w:u w:val="single"/>
        </w:rPr>
      </w:pPr>
    </w:p>
    <w:p w:rsidR="00EB477E" w:rsidRDefault="00EB477E">
      <w:pPr>
        <w:rPr>
          <w:u w:val="single"/>
        </w:rPr>
      </w:pPr>
    </w:p>
    <w:p w:rsidR="00EB477E" w:rsidRPr="00407A08" w:rsidRDefault="00EB477E">
      <w:pPr>
        <w:rPr>
          <w:u w:val="single"/>
        </w:rPr>
      </w:pPr>
    </w:p>
    <w:p w:rsidR="00B72D93" w:rsidRPr="00407A08" w:rsidRDefault="000E0CAB" w:rsidP="006B1FCC">
      <w:pPr>
        <w:jc w:val="center"/>
      </w:pPr>
      <w:r>
        <w:rPr>
          <w:noProof/>
        </w:rPr>
        <w:pict>
          <v:group id="_x0000_s1033" style="position:absolute;left:0;text-align:left;margin-left:0;margin-top:0;width:45pt;height:54pt;z-index:251658240" coordorigin="7891,930" coordsize="1053,1204">
            <v:shape id="_x0000_s1034" type="#_x0000_t5" style="position:absolute;left:8181;top:954;width:471;height:934" strokeweight="1.25pt"/>
            <v:shape id="_x0000_s1035" type="#_x0000_t5" style="position:absolute;left:8181;top:1894;width:471;height:240;rotation:180" strokeweight="1.25pt"/>
            <v:line id="_x0000_s1036" style="position:absolute;rotation:-20;flip:y" from="8685,1700" to="8917,1939" strokeweight="1.25pt"/>
            <v:line id="_x0000_s1037" style="position:absolute;rotation:340;flip:x y" from="7928,1700" to="8163,1939" strokeweight="1.25pt"/>
            <v:line id="_x0000_s1038" style="position:absolute" from="8417,930" to="8944,1750" strokeweight="1.25pt"/>
            <v:line id="_x0000_s1039" style="position:absolute;flip:x" from="7891,930" to="8410,1743" strokeweight="1.25pt"/>
            <w10:wrap type="square"/>
          </v:group>
        </w:pict>
      </w:r>
      <w:r w:rsidR="00B72D93" w:rsidRPr="00407A08">
        <w:t xml:space="preserve"> Всероссийское Ордена Трудового Красного Знамени общество слепых</w:t>
      </w:r>
    </w:p>
    <w:p w:rsidR="00B72D93" w:rsidRPr="00407A08" w:rsidRDefault="00B72D93" w:rsidP="006B1FCC">
      <w:pPr>
        <w:jc w:val="center"/>
        <w:rPr>
          <w:b/>
        </w:rPr>
      </w:pPr>
      <w:r w:rsidRPr="00407A08">
        <w:rPr>
          <w:b/>
        </w:rPr>
        <w:t>ООО “СМОЛЕНСКИЙ ЭЛЕКТРОТЕХНИЧЕСКИЙ ЗАВОД ”</w:t>
      </w:r>
    </w:p>
    <w:p w:rsidR="00B72D93" w:rsidRPr="00407A08" w:rsidRDefault="00B72D93" w:rsidP="006B1FCC">
      <w:pPr>
        <w:jc w:val="center"/>
        <w:rPr>
          <w:b/>
        </w:rPr>
      </w:pPr>
      <w:r w:rsidRPr="00407A08">
        <w:rPr>
          <w:b/>
        </w:rPr>
        <w:t xml:space="preserve">ЛИДЕР ВСЕРОСИЙСКОГО КОНКУРСА 2010 ГОДА ПРОГРАММЫ </w:t>
      </w:r>
    </w:p>
    <w:p w:rsidR="00B72D93" w:rsidRPr="00407A08" w:rsidRDefault="00B72D93" w:rsidP="006B1FCC">
      <w:pPr>
        <w:jc w:val="center"/>
        <w:rPr>
          <w:b/>
        </w:rPr>
      </w:pPr>
      <w:r w:rsidRPr="00407A08">
        <w:rPr>
          <w:b/>
        </w:rPr>
        <w:t>«100 ЛУЧШИХ ТОВАРОВ РОССИИ »</w:t>
      </w:r>
    </w:p>
    <w:p w:rsidR="00B72D93" w:rsidRPr="00407A08" w:rsidRDefault="00B72D93" w:rsidP="006B1FCC">
      <w:pPr>
        <w:jc w:val="center"/>
        <w:rPr>
          <w:b/>
        </w:rPr>
      </w:pPr>
      <w:smartTag w:uri="urn:schemas-microsoft-com:office:smarttags" w:element="metricconverter">
        <w:smartTagPr>
          <w:attr w:name="ProductID" w:val="214019, г"/>
        </w:smartTagPr>
        <w:r w:rsidRPr="00407A08">
          <w:rPr>
            <w:b/>
          </w:rPr>
          <w:t>214019, г</w:t>
        </w:r>
      </w:smartTag>
      <w:r w:rsidRPr="00407A08">
        <w:rPr>
          <w:b/>
        </w:rPr>
        <w:t>. Смоленск, ул. Крупской, 65-А;</w:t>
      </w:r>
    </w:p>
    <w:p w:rsidR="00B72D93" w:rsidRPr="0043185F" w:rsidRDefault="00B72D93" w:rsidP="00652DC4">
      <w:pPr>
        <w:jc w:val="center"/>
        <w:rPr>
          <w:rFonts w:ascii="Tahoma" w:hAnsi="Tahoma" w:cs="Tahoma"/>
          <w:b/>
          <w:bCs/>
        </w:rPr>
      </w:pPr>
      <w:r w:rsidRPr="00407A08">
        <w:rPr>
          <w:lang w:val="en-US"/>
        </w:rPr>
        <w:t>E</w:t>
      </w:r>
      <w:r w:rsidRPr="0043185F">
        <w:t>-</w:t>
      </w:r>
      <w:r w:rsidRPr="00407A08">
        <w:rPr>
          <w:lang w:val="en-US"/>
        </w:rPr>
        <w:t>mail</w:t>
      </w:r>
      <w:r w:rsidRPr="0043185F">
        <w:t xml:space="preserve">: </w:t>
      </w:r>
      <w:hyperlink r:id="rId45" w:history="1">
        <w:r w:rsidRPr="00407A08">
          <w:rPr>
            <w:rStyle w:val="a3"/>
            <w:lang w:val="en-US"/>
          </w:rPr>
          <w:t>sezvos</w:t>
        </w:r>
        <w:r w:rsidRPr="0043185F">
          <w:rPr>
            <w:rStyle w:val="a3"/>
          </w:rPr>
          <w:t>@</w:t>
        </w:r>
        <w:r w:rsidRPr="00407A08">
          <w:rPr>
            <w:rStyle w:val="a3"/>
            <w:lang w:val="en-US"/>
          </w:rPr>
          <w:t>yandex</w:t>
        </w:r>
        <w:r w:rsidRPr="0043185F">
          <w:rPr>
            <w:rStyle w:val="a3"/>
          </w:rPr>
          <w:t>.</w:t>
        </w:r>
        <w:r w:rsidRPr="00407A08">
          <w:rPr>
            <w:rStyle w:val="a3"/>
            <w:lang w:val="en-US"/>
          </w:rPr>
          <w:t>ru</w:t>
        </w:r>
      </w:hyperlink>
      <w:r w:rsidRPr="0043185F">
        <w:t xml:space="preserve">; </w:t>
      </w:r>
      <w:r w:rsidRPr="00407A08">
        <w:t>Сайт</w:t>
      </w:r>
      <w:r w:rsidRPr="0043185F">
        <w:t>:</w:t>
      </w:r>
      <w:r w:rsidR="000A6040" w:rsidRPr="0043185F">
        <w:t xml:space="preserve"> </w:t>
      </w:r>
      <w:r w:rsidRPr="00407A08">
        <w:rPr>
          <w:lang w:val="en-US"/>
        </w:rPr>
        <w:t>sezvos</w:t>
      </w:r>
      <w:r w:rsidRPr="0043185F">
        <w:t>.</w:t>
      </w:r>
      <w:r w:rsidRPr="00407A08">
        <w:rPr>
          <w:lang w:val="en-US"/>
        </w:rPr>
        <w:t>ru</w:t>
      </w:r>
      <w:r w:rsidR="000A6040" w:rsidRPr="0043185F">
        <w:t xml:space="preserve"> </w:t>
      </w:r>
      <w:r w:rsidRPr="0043185F">
        <w:t xml:space="preserve">  </w:t>
      </w:r>
    </w:p>
    <w:p w:rsidR="00B72D93" w:rsidRPr="00407A08" w:rsidRDefault="00A4145F" w:rsidP="0022256C">
      <w:pPr>
        <w:jc w:val="center"/>
        <w:rPr>
          <w:b/>
        </w:rPr>
      </w:pPr>
      <w:r w:rsidRPr="00407A08">
        <w:rPr>
          <w:b/>
          <w:bCs/>
        </w:rPr>
        <w:t xml:space="preserve">Прайс-лист от </w:t>
      </w:r>
      <w:r w:rsidR="005F3336" w:rsidRPr="00407A08">
        <w:rPr>
          <w:b/>
          <w:bCs/>
        </w:rPr>
        <w:t>09 января</w:t>
      </w:r>
      <w:r w:rsidR="00F85006" w:rsidRPr="00407A08">
        <w:rPr>
          <w:b/>
          <w:bCs/>
        </w:rPr>
        <w:t xml:space="preserve"> </w:t>
      </w:r>
      <w:r w:rsidR="005F3336" w:rsidRPr="00407A08">
        <w:rPr>
          <w:b/>
          <w:bCs/>
        </w:rPr>
        <w:t>2013</w:t>
      </w:r>
      <w:r w:rsidR="00B72D93" w:rsidRPr="00407A08">
        <w:rPr>
          <w:b/>
          <w:bCs/>
        </w:rPr>
        <w:t xml:space="preserve"> года</w:t>
      </w:r>
    </w:p>
    <w:p w:rsidR="00B72D93" w:rsidRPr="00407A08" w:rsidRDefault="00B72D93" w:rsidP="00652DC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60"/>
        <w:gridCol w:w="1800"/>
        <w:gridCol w:w="900"/>
        <w:gridCol w:w="900"/>
      </w:tblGrid>
      <w:tr w:rsidR="00B72D93" w:rsidRPr="00407A08" w:rsidTr="00FF1C43">
        <w:trPr>
          <w:trHeight w:val="285"/>
        </w:trPr>
        <w:tc>
          <w:tcPr>
            <w:tcW w:w="10800" w:type="dxa"/>
            <w:gridSpan w:val="5"/>
          </w:tcPr>
          <w:p w:rsidR="00B72D93" w:rsidRPr="00407A08" w:rsidRDefault="00B72D93" w:rsidP="00FF1C43">
            <w:pPr>
              <w:ind w:left="-108"/>
              <w:jc w:val="center"/>
              <w:rPr>
                <w:b/>
              </w:rPr>
            </w:pP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  <w:vMerge w:val="restart"/>
          </w:tcPr>
          <w:p w:rsidR="00B72D93" w:rsidRPr="00407A08" w:rsidRDefault="00B72D93" w:rsidP="00FF1C43">
            <w:pPr>
              <w:jc w:val="center"/>
              <w:rPr>
                <w:b/>
              </w:rPr>
            </w:pPr>
            <w:r w:rsidRPr="00407A08">
              <w:rPr>
                <w:b/>
              </w:rPr>
              <w:t>№ п/п</w:t>
            </w:r>
          </w:p>
        </w:tc>
        <w:tc>
          <w:tcPr>
            <w:tcW w:w="6660" w:type="dxa"/>
            <w:vMerge w:val="restart"/>
          </w:tcPr>
          <w:p w:rsidR="00B72D93" w:rsidRPr="00407A08" w:rsidRDefault="00B72D93" w:rsidP="00FF1C43">
            <w:pPr>
              <w:jc w:val="center"/>
              <w:rPr>
                <w:b/>
              </w:rPr>
            </w:pPr>
          </w:p>
          <w:p w:rsidR="00B72D93" w:rsidRPr="00407A08" w:rsidRDefault="00B72D93" w:rsidP="00FF1C43">
            <w:pPr>
              <w:jc w:val="center"/>
              <w:rPr>
                <w:b/>
              </w:rPr>
            </w:pPr>
            <w:r w:rsidRPr="00407A08">
              <w:rPr>
                <w:b/>
              </w:rPr>
              <w:t>Наименование</w:t>
            </w:r>
          </w:p>
        </w:tc>
        <w:tc>
          <w:tcPr>
            <w:tcW w:w="1800" w:type="dxa"/>
            <w:vMerge w:val="restart"/>
          </w:tcPr>
          <w:p w:rsidR="00B72D93" w:rsidRPr="00407A08" w:rsidRDefault="00B72D93" w:rsidP="00FF1C43">
            <w:pPr>
              <w:jc w:val="center"/>
              <w:rPr>
                <w:b/>
              </w:rPr>
            </w:pPr>
          </w:p>
          <w:p w:rsidR="00B72D93" w:rsidRPr="00407A08" w:rsidRDefault="00B72D93" w:rsidP="00FF1C43">
            <w:pPr>
              <w:jc w:val="center"/>
              <w:rPr>
                <w:b/>
              </w:rPr>
            </w:pPr>
            <w:r w:rsidRPr="00407A08">
              <w:rPr>
                <w:b/>
              </w:rPr>
              <w:t>Упаковка</w:t>
            </w:r>
          </w:p>
        </w:tc>
        <w:tc>
          <w:tcPr>
            <w:tcW w:w="1800" w:type="dxa"/>
            <w:gridSpan w:val="2"/>
          </w:tcPr>
          <w:p w:rsidR="00B72D93" w:rsidRPr="00407A08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 xml:space="preserve">   Закупочная партия в тыс.руб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  <w:vMerge/>
          </w:tcPr>
          <w:p w:rsidR="00B72D93" w:rsidRPr="00407A08" w:rsidRDefault="00B72D93" w:rsidP="00FF1C43"/>
        </w:tc>
        <w:tc>
          <w:tcPr>
            <w:tcW w:w="6660" w:type="dxa"/>
            <w:vMerge/>
          </w:tcPr>
          <w:p w:rsidR="00B72D93" w:rsidRPr="00407A08" w:rsidRDefault="00B72D93" w:rsidP="00FF1C43">
            <w:pPr>
              <w:rPr>
                <w:u w:val="single"/>
              </w:rPr>
            </w:pPr>
          </w:p>
        </w:tc>
        <w:tc>
          <w:tcPr>
            <w:tcW w:w="1800" w:type="dxa"/>
            <w:vMerge/>
          </w:tcPr>
          <w:p w:rsidR="00B72D93" w:rsidRPr="00407A08" w:rsidRDefault="00B72D93" w:rsidP="00FF1C43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  <w:rPr>
                <w:b/>
              </w:rPr>
            </w:pPr>
            <w:r w:rsidRPr="00407A08">
              <w:rPr>
                <w:b/>
              </w:rPr>
              <w:t>До 50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ind w:left="-108"/>
              <w:jc w:val="center"/>
              <w:rPr>
                <w:b/>
              </w:rPr>
            </w:pPr>
            <w:r w:rsidRPr="00407A08">
              <w:rPr>
                <w:b/>
              </w:rPr>
              <w:t>Св. 50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НББ02-100-178 бел. (стекло ПТ-04)</w:t>
            </w:r>
          </w:p>
          <w:p w:rsidR="00FF1C43" w:rsidRPr="00407A08" w:rsidRDefault="00FF1C43" w:rsidP="00FF1C43">
            <w:pPr>
              <w:rPr>
                <w:b/>
              </w:rPr>
            </w:pPr>
          </w:p>
          <w:p w:rsidR="00B72D9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200150"/>
                  <wp:effectExtent l="19050" t="0" r="0" b="0"/>
                  <wp:docPr id="66" name="Рисунок 53" descr="C:\Users\Владелец\Desktop\светильники\НББ02-100-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C:\Users\Владелец\Desktop\светильники\НББ02-100-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4</w:t>
            </w:r>
          </w:p>
          <w:p w:rsidR="00B72D93" w:rsidRPr="00407A08" w:rsidRDefault="00B72D93" w:rsidP="00FF1C43"/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321288">
              <w:t>34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12</w:t>
            </w:r>
            <w:r w:rsidR="00321288">
              <w:t>9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2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НББ01-60-174 исп.01 с ЭВ</w:t>
            </w:r>
          </w:p>
          <w:p w:rsidR="00FF1C43" w:rsidRPr="00407A08" w:rsidRDefault="00FF1C43" w:rsidP="00FF1C43">
            <w:pPr>
              <w:rPr>
                <w:b/>
              </w:rPr>
            </w:pPr>
          </w:p>
          <w:p w:rsidR="00B72D9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171575"/>
                  <wp:effectExtent l="19050" t="0" r="0" b="0"/>
                  <wp:docPr id="67" name="Рисунок 55" descr="C:\Users\Владелец\Desktop\светильники\НББ01-60-17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C:\Users\Владелец\Desktop\светильники\НББ01-60-17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6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321288" w:rsidP="00FF1C43">
            <w:pPr>
              <w:jc w:val="center"/>
            </w:pPr>
            <w:r>
              <w:t>34</w:t>
            </w:r>
            <w:r w:rsidR="00B72D93" w:rsidRPr="00407A08">
              <w:t>9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3</w:t>
            </w:r>
            <w:r w:rsidR="00321288">
              <w:t>44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3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Pr="00407A08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НББ01-60-174 исп.2</w:t>
            </w:r>
          </w:p>
          <w:p w:rsidR="00B72D93" w:rsidRDefault="00EB477E" w:rsidP="00FF1C4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085850"/>
                  <wp:effectExtent l="19050" t="0" r="0" b="0"/>
                  <wp:docPr id="68" name="Рисунок 12" descr="C:\Users\Владелец\Desktop\светильники\НББ01-60-174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Владелец\Desktop\светильники\НББ01-60-174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 w:rsidP="00FF1C43">
            <w:pPr>
              <w:rPr>
                <w:b/>
              </w:rPr>
            </w:pP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8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D353C9" w:rsidRPr="00407A08">
              <w:t>5</w:t>
            </w:r>
            <w:r w:rsidR="00321288">
              <w:t>5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321288">
              <w:t>50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4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НБП01-75-176 с прижим. кольцом (белый)</w:t>
            </w:r>
          </w:p>
          <w:p w:rsidR="00FF1C4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019175"/>
                  <wp:effectExtent l="19050" t="0" r="0" b="0"/>
                  <wp:docPr id="69" name="Рисунок 59" descr="C:\Users\Владелец\Desktop\светильники\НБП01-75-17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C:\Users\Владелец\Desktop\светильники\НБП01-75-176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D93" w:rsidRDefault="00B72D93" w:rsidP="00FF1C43">
            <w:pPr>
              <w:rPr>
                <w:b/>
              </w:rPr>
            </w:pPr>
          </w:p>
          <w:p w:rsidR="00EB477E" w:rsidRPr="00407A08" w:rsidRDefault="00EB477E" w:rsidP="00FF1C43">
            <w:pPr>
              <w:rPr>
                <w:b/>
              </w:rPr>
            </w:pP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8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D353C9" w:rsidP="00FF1C43">
            <w:pPr>
              <w:jc w:val="center"/>
            </w:pPr>
            <w:r w:rsidRPr="00407A08">
              <w:t>10</w:t>
            </w:r>
            <w:r w:rsidR="00321288">
              <w:t>5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321288" w:rsidP="00FF1C43">
            <w:pPr>
              <w:jc w:val="center"/>
            </w:pPr>
            <w:r>
              <w:t>101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5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Pr="00407A08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 xml:space="preserve">Светильник НБП01-75-176 защит. сеткой бел. (овал </w:t>
            </w:r>
            <w:r w:rsidRPr="00407A08">
              <w:rPr>
                <w:b/>
                <w:lang w:val="en-US"/>
              </w:rPr>
              <w:t>L</w:t>
            </w:r>
            <w:r w:rsidRPr="00407A08">
              <w:rPr>
                <w:b/>
              </w:rPr>
              <w:t>=190 мм)</w:t>
            </w:r>
          </w:p>
          <w:p w:rsidR="00B72D93" w:rsidRDefault="00EB477E" w:rsidP="00FF1C4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428750" cy="1200150"/>
                  <wp:effectExtent l="19050" t="0" r="0" b="0"/>
                  <wp:docPr id="70" name="Рисунок 61" descr="C:\Users\Владелец\Desktop\светильники\НБП01-75-17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C:\Users\Владелец\Desktop\светильники\НБП01-75-17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77E" w:rsidRPr="00407A08" w:rsidRDefault="00EB477E" w:rsidP="00FF1C43">
            <w:pPr>
              <w:rPr>
                <w:b/>
              </w:rPr>
            </w:pP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8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D353C9" w:rsidP="00FF1C43">
            <w:pPr>
              <w:jc w:val="center"/>
            </w:pPr>
            <w:r w:rsidRPr="00407A08">
              <w:t>11</w:t>
            </w:r>
            <w:r w:rsidR="00321288">
              <w:t>9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D353C9" w:rsidP="00FF1C43">
            <w:pPr>
              <w:jc w:val="center"/>
            </w:pPr>
            <w:r w:rsidRPr="00407A08">
              <w:t>11</w:t>
            </w:r>
            <w:r w:rsidR="00321288">
              <w:t>4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6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Pr="00407A08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НБП01-75-176 с ресничкой</w:t>
            </w:r>
          </w:p>
          <w:p w:rsidR="00B72D9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81125" cy="1428750"/>
                  <wp:effectExtent l="19050" t="0" r="9525" b="0"/>
                  <wp:docPr id="71" name="Рисунок 63" descr="C:\Users\Владелец\Desktop\светильники\НБП01-75-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C:\Users\Владелец\Desktop\светильники\НБП01-75-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8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D353C9" w:rsidRPr="00407A08">
              <w:t>1</w:t>
            </w:r>
            <w:r w:rsidR="00321288">
              <w:t>9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D353C9" w:rsidRPr="00407A08">
              <w:t>1</w:t>
            </w:r>
            <w:r w:rsidR="00321288">
              <w:t>4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7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Pr="00407A08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НБП01-60-181 с прижим. кольцом (бел.)</w:t>
            </w:r>
          </w:p>
          <w:p w:rsidR="00B72D9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762000"/>
                  <wp:effectExtent l="19050" t="0" r="0" b="0"/>
                  <wp:docPr id="72" name="Рисунок 65" descr="C:\Users\Владелец\Desktop\светильники\НБП01-60-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C:\Users\Владелец\Desktop\светильники\НБП01-60-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12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D353C9" w:rsidP="00FF1C43">
            <w:pPr>
              <w:jc w:val="center"/>
            </w:pPr>
            <w:r w:rsidRPr="00407A08">
              <w:t>1</w:t>
            </w:r>
            <w:r w:rsidR="00321288">
              <w:t>12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D353C9" w:rsidP="00FF1C43">
            <w:pPr>
              <w:jc w:val="center"/>
            </w:pPr>
            <w:r w:rsidRPr="00407A08">
              <w:t>10</w:t>
            </w:r>
            <w:r w:rsidR="00321288">
              <w:t>7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8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B72D93" w:rsidRDefault="00B72D9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НББ02-75-184 белый</w:t>
            </w:r>
          </w:p>
          <w:p w:rsidR="00FF1C43" w:rsidRPr="00407A08" w:rsidRDefault="00FF1C43" w:rsidP="00FF1C43">
            <w:pPr>
              <w:rPr>
                <w:b/>
              </w:rPr>
            </w:pPr>
          </w:p>
          <w:p w:rsidR="00B72D9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171575"/>
                  <wp:effectExtent l="19050" t="0" r="0" b="0"/>
                  <wp:docPr id="73" name="Рисунок 75" descr="C:\Users\Владелец\Desktop\светильники\НББ01-75-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C:\Users\Владелец\Desktop\светильники\НББ01-75-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10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D353C9" w:rsidRPr="00407A08">
              <w:t>4</w:t>
            </w:r>
            <w:r w:rsidR="00321288">
              <w:t>9</w:t>
            </w:r>
          </w:p>
        </w:tc>
        <w:tc>
          <w:tcPr>
            <w:tcW w:w="90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B72D93" w:rsidP="00FF1C43">
            <w:pPr>
              <w:jc w:val="center"/>
            </w:pPr>
            <w:r w:rsidRPr="00407A08">
              <w:t>1</w:t>
            </w:r>
            <w:r w:rsidR="00321288">
              <w:t>44</w:t>
            </w:r>
          </w:p>
        </w:tc>
      </w:tr>
      <w:tr w:rsidR="00FF1C4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FF1C43" w:rsidRPr="00407A08" w:rsidRDefault="00FF1C43" w:rsidP="00FF1C43">
            <w:pPr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FF1C43" w:rsidRDefault="00FF1C43" w:rsidP="00FF1C43">
            <w:pPr>
              <w:rPr>
                <w:b/>
              </w:rPr>
            </w:pPr>
            <w:r w:rsidRPr="00407A08">
              <w:rPr>
                <w:b/>
              </w:rPr>
              <w:t>Светильник НСП01-60-002 рассеиват. Шар пласт. красн.</w:t>
            </w:r>
          </w:p>
          <w:p w:rsidR="00FF1C43" w:rsidRPr="00407A08" w:rsidRDefault="00EB477E" w:rsidP="00FF1C43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09650" cy="1428750"/>
                  <wp:effectExtent l="19050" t="0" r="0" b="0"/>
                  <wp:docPr id="85" name="Рисунок 85" descr="C:\Users\Владелец\Desktop\4400j_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C:\Users\Владелец\Desktop\4400j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F1C43" w:rsidRPr="00407A08" w:rsidRDefault="00FF1C43" w:rsidP="00FF1C43">
            <w:pPr>
              <w:jc w:val="center"/>
            </w:pPr>
            <w:r w:rsidRPr="00407A08">
              <w:t>10</w:t>
            </w:r>
          </w:p>
        </w:tc>
        <w:tc>
          <w:tcPr>
            <w:tcW w:w="900" w:type="dxa"/>
          </w:tcPr>
          <w:p w:rsidR="00FF1C43" w:rsidRPr="00407A08" w:rsidRDefault="00321288" w:rsidP="00FF1C43">
            <w:pPr>
              <w:jc w:val="center"/>
            </w:pPr>
            <w:r>
              <w:t>94</w:t>
            </w:r>
          </w:p>
        </w:tc>
        <w:tc>
          <w:tcPr>
            <w:tcW w:w="900" w:type="dxa"/>
          </w:tcPr>
          <w:p w:rsidR="00FF1C43" w:rsidRPr="00407A08" w:rsidRDefault="00FF1C43" w:rsidP="00FF1C43">
            <w:pPr>
              <w:jc w:val="center"/>
            </w:pPr>
            <w:r w:rsidRPr="00407A08">
              <w:t>8</w:t>
            </w:r>
            <w:r w:rsidR="00321288">
              <w:t>9</w:t>
            </w:r>
          </w:p>
        </w:tc>
      </w:tr>
      <w:tr w:rsidR="00B72D93" w:rsidRPr="00407A08" w:rsidTr="00FF1C43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:rsidR="00B72D93" w:rsidRPr="00407A08" w:rsidRDefault="00B72D93" w:rsidP="00FF1C43">
            <w:pPr>
              <w:jc w:val="center"/>
            </w:pPr>
          </w:p>
          <w:p w:rsidR="00B72D93" w:rsidRPr="00407A08" w:rsidRDefault="00FF1C43" w:rsidP="00FF1C43">
            <w:r>
              <w:t>10</w:t>
            </w:r>
          </w:p>
        </w:tc>
        <w:tc>
          <w:tcPr>
            <w:tcW w:w="6660" w:type="dxa"/>
          </w:tcPr>
          <w:p w:rsidR="00B72D93" w:rsidRPr="00407A08" w:rsidRDefault="00B72D93" w:rsidP="00FF1C43">
            <w:pPr>
              <w:rPr>
                <w:b/>
              </w:rPr>
            </w:pPr>
          </w:p>
          <w:p w:rsidR="00FF1C43" w:rsidRDefault="00FF1C43" w:rsidP="00FF1C43">
            <w:pPr>
              <w:rPr>
                <w:b/>
              </w:rPr>
            </w:pPr>
            <w:r w:rsidRPr="00BE10F0">
              <w:rPr>
                <w:b/>
              </w:rPr>
              <w:t>Светильник</w:t>
            </w:r>
            <w:r w:rsidRPr="0087023E">
              <w:t xml:space="preserve"> НББ64-60-026</w:t>
            </w:r>
          </w:p>
          <w:p w:rsidR="00FF1C43" w:rsidRPr="00407A08" w:rsidRDefault="00FF1C43" w:rsidP="00FF1C43">
            <w:pPr>
              <w:rPr>
                <w:b/>
              </w:rPr>
            </w:pPr>
          </w:p>
          <w:p w:rsidR="00B72D93" w:rsidRPr="00407A08" w:rsidRDefault="00EB477E" w:rsidP="00FF1C4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1575" cy="1428750"/>
                  <wp:effectExtent l="19050" t="0" r="9525" b="0"/>
                  <wp:docPr id="86" name="Рисунок 1" descr="C:\Users\Владелец\Desktop\светильники\НББ64-60-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ладелец\Desktop\светильники\НББ64-60-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2D93" w:rsidRPr="00407A08" w:rsidRDefault="00FF1C43" w:rsidP="00FF1C43">
            <w:r>
              <w:t xml:space="preserve">                40</w:t>
            </w:r>
          </w:p>
        </w:tc>
        <w:tc>
          <w:tcPr>
            <w:tcW w:w="900" w:type="dxa"/>
          </w:tcPr>
          <w:p w:rsidR="00B72D93" w:rsidRPr="00407A08" w:rsidRDefault="00321288" w:rsidP="00FF1C43">
            <w:pPr>
              <w:jc w:val="center"/>
            </w:pPr>
            <w:r>
              <w:t>73</w:t>
            </w:r>
          </w:p>
          <w:p w:rsidR="00B72D93" w:rsidRPr="00407A08" w:rsidRDefault="00B72D93" w:rsidP="00FF1C43">
            <w:pPr>
              <w:jc w:val="center"/>
            </w:pPr>
          </w:p>
        </w:tc>
        <w:tc>
          <w:tcPr>
            <w:tcW w:w="900" w:type="dxa"/>
          </w:tcPr>
          <w:p w:rsidR="00B72D93" w:rsidRPr="00407A08" w:rsidRDefault="00321288" w:rsidP="00FF1C43">
            <w:pPr>
              <w:jc w:val="center"/>
            </w:pPr>
            <w:r>
              <w:t>68</w:t>
            </w:r>
          </w:p>
          <w:p w:rsidR="00B72D93" w:rsidRPr="00407A08" w:rsidRDefault="00B72D93" w:rsidP="00FF1C43">
            <w:pPr>
              <w:jc w:val="center"/>
            </w:pPr>
          </w:p>
        </w:tc>
      </w:tr>
    </w:tbl>
    <w:p w:rsidR="00B72D93" w:rsidRPr="00407A08" w:rsidRDefault="00FF1C43" w:rsidP="00147C7D">
      <w:pPr>
        <w:tabs>
          <w:tab w:val="left" w:pos="3430"/>
          <w:tab w:val="left" w:pos="5544"/>
        </w:tabs>
        <w:rPr>
          <w:u w:val="single"/>
        </w:rPr>
      </w:pPr>
      <w:r>
        <w:rPr>
          <w:u w:val="single"/>
        </w:rPr>
        <w:br w:type="textWrapping" w:clear="all"/>
      </w:r>
    </w:p>
    <w:p w:rsidR="00B72D93" w:rsidRPr="00407A08" w:rsidRDefault="00B72D93" w:rsidP="009F5BB6">
      <w:pPr>
        <w:rPr>
          <w:b/>
        </w:rPr>
      </w:pPr>
      <w:r w:rsidRPr="00407A08">
        <w:rPr>
          <w:b/>
        </w:rPr>
        <w:t>Предприятие существует более 65 лет, пооперационный контроль ОТК, применяемые материалы и продукция сертифицированы, высоко качества.</w:t>
      </w:r>
    </w:p>
    <w:p w:rsidR="00B72D93" w:rsidRPr="00407A08" w:rsidRDefault="00B72D93" w:rsidP="009F5BB6">
      <w:pPr>
        <w:rPr>
          <w:b/>
        </w:rPr>
      </w:pPr>
      <w:r w:rsidRPr="00407A08">
        <w:rPr>
          <w:b/>
        </w:rPr>
        <w:t>Доставка авто и Ж/Д транспортом, предусмотрена система скидок.</w:t>
      </w:r>
    </w:p>
    <w:p w:rsidR="00B72D93" w:rsidRPr="00407A08" w:rsidRDefault="00B72D93" w:rsidP="009F5BB6">
      <w:r w:rsidRPr="00407A08">
        <w:t>Тел./факс: (4812)55-25-42, (4812)31-08-31, 31-03-80, 55-31-63</w:t>
      </w:r>
    </w:p>
    <w:p w:rsidR="00B72D93" w:rsidRPr="00407A08" w:rsidRDefault="00B72D93" w:rsidP="00147C7D">
      <w:pPr>
        <w:tabs>
          <w:tab w:val="left" w:pos="3430"/>
          <w:tab w:val="left" w:pos="5544"/>
        </w:tabs>
        <w:rPr>
          <w:u w:val="single"/>
        </w:rPr>
      </w:pPr>
    </w:p>
    <w:sectPr w:rsidR="00B72D93" w:rsidRPr="00407A08" w:rsidSect="00FF1C43">
      <w:pgSz w:w="11906" w:h="16838"/>
      <w:pgMar w:top="340" w:right="284" w:bottom="289" w:left="3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C82"/>
    <w:multiLevelType w:val="hybridMultilevel"/>
    <w:tmpl w:val="0C60015A"/>
    <w:lvl w:ilvl="0" w:tplc="37C87E2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1E46"/>
    <w:rsid w:val="00002A3A"/>
    <w:rsid w:val="000050F9"/>
    <w:rsid w:val="000146E2"/>
    <w:rsid w:val="00022D6D"/>
    <w:rsid w:val="00024095"/>
    <w:rsid w:val="000301DD"/>
    <w:rsid w:val="000305A9"/>
    <w:rsid w:val="00031CAD"/>
    <w:rsid w:val="00032ACD"/>
    <w:rsid w:val="000429D0"/>
    <w:rsid w:val="0005572F"/>
    <w:rsid w:val="00062334"/>
    <w:rsid w:val="000750E7"/>
    <w:rsid w:val="000A4398"/>
    <w:rsid w:val="000A6040"/>
    <w:rsid w:val="000A7DF8"/>
    <w:rsid w:val="000B7423"/>
    <w:rsid w:val="000D4C69"/>
    <w:rsid w:val="000E0CAB"/>
    <w:rsid w:val="000F2FFE"/>
    <w:rsid w:val="000F3036"/>
    <w:rsid w:val="000F4A3F"/>
    <w:rsid w:val="000F7C4C"/>
    <w:rsid w:val="00101764"/>
    <w:rsid w:val="00101B9F"/>
    <w:rsid w:val="00107F72"/>
    <w:rsid w:val="00114833"/>
    <w:rsid w:val="00122BB4"/>
    <w:rsid w:val="001245E2"/>
    <w:rsid w:val="00147C7D"/>
    <w:rsid w:val="0015436F"/>
    <w:rsid w:val="00155960"/>
    <w:rsid w:val="00157216"/>
    <w:rsid w:val="00160468"/>
    <w:rsid w:val="00172216"/>
    <w:rsid w:val="00176A20"/>
    <w:rsid w:val="0017732E"/>
    <w:rsid w:val="001817AA"/>
    <w:rsid w:val="00185AEF"/>
    <w:rsid w:val="0019320C"/>
    <w:rsid w:val="001B2D65"/>
    <w:rsid w:val="001B40FA"/>
    <w:rsid w:val="001B652D"/>
    <w:rsid w:val="001B73B0"/>
    <w:rsid w:val="001D0522"/>
    <w:rsid w:val="001D0B98"/>
    <w:rsid w:val="001D2D05"/>
    <w:rsid w:val="001D2DBD"/>
    <w:rsid w:val="001E1591"/>
    <w:rsid w:val="001E3BD7"/>
    <w:rsid w:val="001F5B00"/>
    <w:rsid w:val="001F5BFE"/>
    <w:rsid w:val="002010A4"/>
    <w:rsid w:val="0020303E"/>
    <w:rsid w:val="00212081"/>
    <w:rsid w:val="0022256C"/>
    <w:rsid w:val="00234FFC"/>
    <w:rsid w:val="00236C1D"/>
    <w:rsid w:val="002440F5"/>
    <w:rsid w:val="002461BC"/>
    <w:rsid w:val="002536D9"/>
    <w:rsid w:val="002676C5"/>
    <w:rsid w:val="00267FD4"/>
    <w:rsid w:val="00270A88"/>
    <w:rsid w:val="00281C76"/>
    <w:rsid w:val="00294BE2"/>
    <w:rsid w:val="002A7B25"/>
    <w:rsid w:val="002B0C80"/>
    <w:rsid w:val="002B12FA"/>
    <w:rsid w:val="002C6627"/>
    <w:rsid w:val="002D4A5A"/>
    <w:rsid w:val="002F0D10"/>
    <w:rsid w:val="002F465C"/>
    <w:rsid w:val="002F46FC"/>
    <w:rsid w:val="002F4DFB"/>
    <w:rsid w:val="00304E08"/>
    <w:rsid w:val="003170B7"/>
    <w:rsid w:val="003176FC"/>
    <w:rsid w:val="00321288"/>
    <w:rsid w:val="00322D8F"/>
    <w:rsid w:val="00322E10"/>
    <w:rsid w:val="00324040"/>
    <w:rsid w:val="00325802"/>
    <w:rsid w:val="003356B7"/>
    <w:rsid w:val="00335954"/>
    <w:rsid w:val="003362C5"/>
    <w:rsid w:val="00353471"/>
    <w:rsid w:val="003706C4"/>
    <w:rsid w:val="00371757"/>
    <w:rsid w:val="00373F15"/>
    <w:rsid w:val="00380478"/>
    <w:rsid w:val="00395BB0"/>
    <w:rsid w:val="00396C67"/>
    <w:rsid w:val="003A4591"/>
    <w:rsid w:val="003A6281"/>
    <w:rsid w:val="003B1B44"/>
    <w:rsid w:val="003B7A39"/>
    <w:rsid w:val="003C6E27"/>
    <w:rsid w:val="003C788A"/>
    <w:rsid w:val="003D4518"/>
    <w:rsid w:val="003D7A2C"/>
    <w:rsid w:val="003E02DC"/>
    <w:rsid w:val="003E4457"/>
    <w:rsid w:val="003E4A7C"/>
    <w:rsid w:val="003E6E09"/>
    <w:rsid w:val="00405EA0"/>
    <w:rsid w:val="00407A08"/>
    <w:rsid w:val="00412FDB"/>
    <w:rsid w:val="00414F75"/>
    <w:rsid w:val="00421355"/>
    <w:rsid w:val="00424260"/>
    <w:rsid w:val="00425394"/>
    <w:rsid w:val="004301DA"/>
    <w:rsid w:val="0043061F"/>
    <w:rsid w:val="0043185F"/>
    <w:rsid w:val="00433FEF"/>
    <w:rsid w:val="0043433F"/>
    <w:rsid w:val="00443BBD"/>
    <w:rsid w:val="00444BE9"/>
    <w:rsid w:val="004522DF"/>
    <w:rsid w:val="004614F8"/>
    <w:rsid w:val="004629AF"/>
    <w:rsid w:val="0046433A"/>
    <w:rsid w:val="0046618C"/>
    <w:rsid w:val="00483A78"/>
    <w:rsid w:val="00483B07"/>
    <w:rsid w:val="00484DEF"/>
    <w:rsid w:val="00486102"/>
    <w:rsid w:val="004A114F"/>
    <w:rsid w:val="004B4F92"/>
    <w:rsid w:val="004C4AD9"/>
    <w:rsid w:val="004C595A"/>
    <w:rsid w:val="004D24D1"/>
    <w:rsid w:val="004E2E07"/>
    <w:rsid w:val="004E2F8F"/>
    <w:rsid w:val="004E3403"/>
    <w:rsid w:val="004E4146"/>
    <w:rsid w:val="004E4505"/>
    <w:rsid w:val="0050686F"/>
    <w:rsid w:val="00510DE1"/>
    <w:rsid w:val="0051770B"/>
    <w:rsid w:val="00521530"/>
    <w:rsid w:val="005242DA"/>
    <w:rsid w:val="00531F5C"/>
    <w:rsid w:val="0053302A"/>
    <w:rsid w:val="00533CB5"/>
    <w:rsid w:val="00534741"/>
    <w:rsid w:val="00536CE6"/>
    <w:rsid w:val="005472B8"/>
    <w:rsid w:val="00566079"/>
    <w:rsid w:val="00574DB7"/>
    <w:rsid w:val="00586B1B"/>
    <w:rsid w:val="0058763E"/>
    <w:rsid w:val="0059383D"/>
    <w:rsid w:val="005A279A"/>
    <w:rsid w:val="005B3169"/>
    <w:rsid w:val="005C3839"/>
    <w:rsid w:val="005C74F0"/>
    <w:rsid w:val="005D2D7B"/>
    <w:rsid w:val="005D4022"/>
    <w:rsid w:val="005D4FD2"/>
    <w:rsid w:val="005E3B02"/>
    <w:rsid w:val="005F3336"/>
    <w:rsid w:val="005F35F3"/>
    <w:rsid w:val="00603B84"/>
    <w:rsid w:val="006119BA"/>
    <w:rsid w:val="0061760F"/>
    <w:rsid w:val="00627A40"/>
    <w:rsid w:val="00636260"/>
    <w:rsid w:val="00636D47"/>
    <w:rsid w:val="006460C6"/>
    <w:rsid w:val="00646939"/>
    <w:rsid w:val="00652DC4"/>
    <w:rsid w:val="00682473"/>
    <w:rsid w:val="00692908"/>
    <w:rsid w:val="006943B4"/>
    <w:rsid w:val="006A12D6"/>
    <w:rsid w:val="006A1345"/>
    <w:rsid w:val="006B17FB"/>
    <w:rsid w:val="006B1FCC"/>
    <w:rsid w:val="006B2464"/>
    <w:rsid w:val="006D71DD"/>
    <w:rsid w:val="006E176F"/>
    <w:rsid w:val="00703B5F"/>
    <w:rsid w:val="00717B76"/>
    <w:rsid w:val="007306D7"/>
    <w:rsid w:val="00733244"/>
    <w:rsid w:val="00743D8B"/>
    <w:rsid w:val="00753197"/>
    <w:rsid w:val="007568C5"/>
    <w:rsid w:val="00756E05"/>
    <w:rsid w:val="00776042"/>
    <w:rsid w:val="00777B36"/>
    <w:rsid w:val="00784BE0"/>
    <w:rsid w:val="00785ECF"/>
    <w:rsid w:val="0079794E"/>
    <w:rsid w:val="007A334A"/>
    <w:rsid w:val="007A66E4"/>
    <w:rsid w:val="007B31C4"/>
    <w:rsid w:val="007B460D"/>
    <w:rsid w:val="007C2C56"/>
    <w:rsid w:val="007C34E7"/>
    <w:rsid w:val="007D4431"/>
    <w:rsid w:val="007E078C"/>
    <w:rsid w:val="007E0D74"/>
    <w:rsid w:val="007E5074"/>
    <w:rsid w:val="00806574"/>
    <w:rsid w:val="00806807"/>
    <w:rsid w:val="00806A58"/>
    <w:rsid w:val="00814961"/>
    <w:rsid w:val="00815064"/>
    <w:rsid w:val="0082552D"/>
    <w:rsid w:val="008365D0"/>
    <w:rsid w:val="0084320B"/>
    <w:rsid w:val="00847992"/>
    <w:rsid w:val="00847B7E"/>
    <w:rsid w:val="00851283"/>
    <w:rsid w:val="008529DB"/>
    <w:rsid w:val="0087023E"/>
    <w:rsid w:val="0087054A"/>
    <w:rsid w:val="00871B99"/>
    <w:rsid w:val="00871E3E"/>
    <w:rsid w:val="00877E95"/>
    <w:rsid w:val="00882453"/>
    <w:rsid w:val="008834E2"/>
    <w:rsid w:val="00883BE7"/>
    <w:rsid w:val="00884AC9"/>
    <w:rsid w:val="00884C9D"/>
    <w:rsid w:val="00894554"/>
    <w:rsid w:val="008D37C1"/>
    <w:rsid w:val="008E1C1C"/>
    <w:rsid w:val="008E7DD0"/>
    <w:rsid w:val="009016A1"/>
    <w:rsid w:val="00916F7E"/>
    <w:rsid w:val="0092048B"/>
    <w:rsid w:val="009275AA"/>
    <w:rsid w:val="00931CD3"/>
    <w:rsid w:val="009326F6"/>
    <w:rsid w:val="00940C38"/>
    <w:rsid w:val="00955C2F"/>
    <w:rsid w:val="00970374"/>
    <w:rsid w:val="00983F1E"/>
    <w:rsid w:val="00987C9F"/>
    <w:rsid w:val="009917B0"/>
    <w:rsid w:val="009D3EF2"/>
    <w:rsid w:val="009D5D79"/>
    <w:rsid w:val="009E2045"/>
    <w:rsid w:val="009E2254"/>
    <w:rsid w:val="009E2B4D"/>
    <w:rsid w:val="009F0204"/>
    <w:rsid w:val="009F25E5"/>
    <w:rsid w:val="009F4648"/>
    <w:rsid w:val="009F5BB6"/>
    <w:rsid w:val="00A071EC"/>
    <w:rsid w:val="00A10077"/>
    <w:rsid w:val="00A1208A"/>
    <w:rsid w:val="00A2730F"/>
    <w:rsid w:val="00A32215"/>
    <w:rsid w:val="00A4145F"/>
    <w:rsid w:val="00A52803"/>
    <w:rsid w:val="00A55EF6"/>
    <w:rsid w:val="00AA17CD"/>
    <w:rsid w:val="00AA2C86"/>
    <w:rsid w:val="00AC0ADE"/>
    <w:rsid w:val="00AC5EA7"/>
    <w:rsid w:val="00AD1978"/>
    <w:rsid w:val="00AE1E88"/>
    <w:rsid w:val="00AE50BB"/>
    <w:rsid w:val="00AF296B"/>
    <w:rsid w:val="00AF3EB5"/>
    <w:rsid w:val="00B04226"/>
    <w:rsid w:val="00B042F3"/>
    <w:rsid w:val="00B1254F"/>
    <w:rsid w:val="00B1381B"/>
    <w:rsid w:val="00B143A9"/>
    <w:rsid w:val="00B2288E"/>
    <w:rsid w:val="00B2358A"/>
    <w:rsid w:val="00B23779"/>
    <w:rsid w:val="00B31F62"/>
    <w:rsid w:val="00B43551"/>
    <w:rsid w:val="00B51BED"/>
    <w:rsid w:val="00B63811"/>
    <w:rsid w:val="00B64E1A"/>
    <w:rsid w:val="00B72D93"/>
    <w:rsid w:val="00B80AD7"/>
    <w:rsid w:val="00B938C1"/>
    <w:rsid w:val="00B97B34"/>
    <w:rsid w:val="00BA4A91"/>
    <w:rsid w:val="00BA4DAF"/>
    <w:rsid w:val="00BA74E7"/>
    <w:rsid w:val="00BB60B0"/>
    <w:rsid w:val="00BC4C23"/>
    <w:rsid w:val="00BC5FC6"/>
    <w:rsid w:val="00BD12C8"/>
    <w:rsid w:val="00BD41A4"/>
    <w:rsid w:val="00BD6E2B"/>
    <w:rsid w:val="00BE005B"/>
    <w:rsid w:val="00BE10F0"/>
    <w:rsid w:val="00BF4897"/>
    <w:rsid w:val="00C13734"/>
    <w:rsid w:val="00C275E2"/>
    <w:rsid w:val="00C5103D"/>
    <w:rsid w:val="00C534DC"/>
    <w:rsid w:val="00C6011E"/>
    <w:rsid w:val="00C619EC"/>
    <w:rsid w:val="00C62FF6"/>
    <w:rsid w:val="00C72077"/>
    <w:rsid w:val="00C83A07"/>
    <w:rsid w:val="00C90A61"/>
    <w:rsid w:val="00C91506"/>
    <w:rsid w:val="00C91765"/>
    <w:rsid w:val="00C9778B"/>
    <w:rsid w:val="00CA2A23"/>
    <w:rsid w:val="00CA4779"/>
    <w:rsid w:val="00CB15AB"/>
    <w:rsid w:val="00CB4AE7"/>
    <w:rsid w:val="00CB6FC0"/>
    <w:rsid w:val="00CC2F9D"/>
    <w:rsid w:val="00CC49AB"/>
    <w:rsid w:val="00CD11D2"/>
    <w:rsid w:val="00CE7571"/>
    <w:rsid w:val="00CF28BC"/>
    <w:rsid w:val="00D12655"/>
    <w:rsid w:val="00D15CD8"/>
    <w:rsid w:val="00D16FB1"/>
    <w:rsid w:val="00D17376"/>
    <w:rsid w:val="00D21FAC"/>
    <w:rsid w:val="00D353C9"/>
    <w:rsid w:val="00D3575E"/>
    <w:rsid w:val="00D4510B"/>
    <w:rsid w:val="00D579EA"/>
    <w:rsid w:val="00D75A5E"/>
    <w:rsid w:val="00D833C9"/>
    <w:rsid w:val="00D872A9"/>
    <w:rsid w:val="00D92418"/>
    <w:rsid w:val="00DA7D34"/>
    <w:rsid w:val="00DB11D3"/>
    <w:rsid w:val="00DC1863"/>
    <w:rsid w:val="00DC3E05"/>
    <w:rsid w:val="00DC7D01"/>
    <w:rsid w:val="00DD34C5"/>
    <w:rsid w:val="00DF6123"/>
    <w:rsid w:val="00DF794F"/>
    <w:rsid w:val="00E037A0"/>
    <w:rsid w:val="00E12B12"/>
    <w:rsid w:val="00E2292B"/>
    <w:rsid w:val="00E33C06"/>
    <w:rsid w:val="00E35FFE"/>
    <w:rsid w:val="00E41913"/>
    <w:rsid w:val="00E53711"/>
    <w:rsid w:val="00E5634A"/>
    <w:rsid w:val="00E601E0"/>
    <w:rsid w:val="00E67E63"/>
    <w:rsid w:val="00E92C0E"/>
    <w:rsid w:val="00EA62D6"/>
    <w:rsid w:val="00EA68F2"/>
    <w:rsid w:val="00EB477E"/>
    <w:rsid w:val="00EB53F8"/>
    <w:rsid w:val="00EC37B5"/>
    <w:rsid w:val="00EF068C"/>
    <w:rsid w:val="00EF419F"/>
    <w:rsid w:val="00EF4C74"/>
    <w:rsid w:val="00F01CC8"/>
    <w:rsid w:val="00F01E46"/>
    <w:rsid w:val="00F06AB6"/>
    <w:rsid w:val="00F13CEF"/>
    <w:rsid w:val="00F24824"/>
    <w:rsid w:val="00F32FB4"/>
    <w:rsid w:val="00F365A5"/>
    <w:rsid w:val="00F54B01"/>
    <w:rsid w:val="00F66923"/>
    <w:rsid w:val="00F679E2"/>
    <w:rsid w:val="00F84C7D"/>
    <w:rsid w:val="00F85006"/>
    <w:rsid w:val="00F85295"/>
    <w:rsid w:val="00F86C2F"/>
    <w:rsid w:val="00F946A5"/>
    <w:rsid w:val="00FA22E6"/>
    <w:rsid w:val="00FB21DB"/>
    <w:rsid w:val="00FB4E46"/>
    <w:rsid w:val="00FC3677"/>
    <w:rsid w:val="00FC6664"/>
    <w:rsid w:val="00FD19B4"/>
    <w:rsid w:val="00FE08D8"/>
    <w:rsid w:val="00FE1AEB"/>
    <w:rsid w:val="00FE26A4"/>
    <w:rsid w:val="00FF14D1"/>
    <w:rsid w:val="00FF1C43"/>
    <w:rsid w:val="00FF50A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4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F01E4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7531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E0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07"/>
    <w:rPr>
      <w:sz w:val="0"/>
      <w:szCs w:val="0"/>
    </w:rPr>
  </w:style>
  <w:style w:type="table" w:styleId="a6">
    <w:name w:val="Table Grid"/>
    <w:basedOn w:val="a1"/>
    <w:uiPriority w:val="59"/>
    <w:rsid w:val="002A7B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hyperlink" Target="mailto:sezvos@yandex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yperlink" Target="mailto:sezvos@yandex.ru" TargetMode="External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1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DC43-70C2-4FE8-9D69-D1506FBA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Всероссийское Ордена Трудового Красного Знамени общество слепых</vt:lpstr>
    </vt:vector>
  </TitlesOfParts>
  <Company>Reamcomp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Всероссийское Ордена Трудового Красного Знамени общество слепых</dc:title>
  <dc:creator>KRaB</dc:creator>
  <cp:lastModifiedBy>user</cp:lastModifiedBy>
  <cp:revision>40</cp:revision>
  <cp:lastPrinted>2014-07-08T12:14:00Z</cp:lastPrinted>
  <dcterms:created xsi:type="dcterms:W3CDTF">2013-03-20T10:37:00Z</dcterms:created>
  <dcterms:modified xsi:type="dcterms:W3CDTF">2014-08-28T06:40:00Z</dcterms:modified>
</cp:coreProperties>
</file>