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E6" w:rsidRDefault="00E356E6" w:rsidP="00E356E6">
      <w:pPr>
        <w:pStyle w:val="20"/>
        <w:shd w:val="clear" w:color="auto" w:fill="auto"/>
        <w:spacing w:after="0"/>
        <w:ind w:right="20"/>
        <w:jc w:val="left"/>
      </w:pPr>
      <w:r>
        <w:t xml:space="preserve">         ПРОКУРАТУРА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Главе муниципального образования</w:t>
      </w:r>
    </w:p>
    <w:p w:rsidR="00E356E6" w:rsidRDefault="00E356E6" w:rsidP="00E356E6">
      <w:pPr>
        <w:pStyle w:val="20"/>
        <w:shd w:val="clear" w:color="auto" w:fill="auto"/>
        <w:spacing w:after="0"/>
        <w:ind w:right="20"/>
        <w:jc w:val="left"/>
        <w:rPr>
          <w:rFonts w:ascii="Times New Roman" w:hAnsi="Times New Roman" w:cs="Times New Roman"/>
        </w:rPr>
      </w:pPr>
      <w:r>
        <w:t xml:space="preserve">РОССИЙСКОЙ ФЕДЕРАЦИИ                                           </w:t>
      </w:r>
      <w:r>
        <w:rPr>
          <w:rFonts w:ascii="Times New Roman" w:hAnsi="Times New Roman" w:cs="Times New Roman"/>
          <w:sz w:val="20"/>
          <w:szCs w:val="20"/>
        </w:rPr>
        <w:t>Студенецкого сельского поселения</w:t>
      </w:r>
    </w:p>
    <w:p w:rsidR="00E356E6" w:rsidRDefault="00E356E6" w:rsidP="00E356E6">
      <w:pPr>
        <w:pStyle w:val="20"/>
        <w:shd w:val="clear" w:color="auto" w:fill="auto"/>
        <w:spacing w:after="0"/>
        <w:ind w:right="20"/>
        <w:jc w:val="lef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Шумячского района Смоленской области</w:t>
      </w:r>
    </w:p>
    <w:p w:rsidR="00E356E6" w:rsidRDefault="00E356E6" w:rsidP="00E356E6">
      <w:pPr>
        <w:pStyle w:val="22"/>
        <w:keepNext/>
        <w:keepLines/>
        <w:shd w:val="clear" w:color="auto" w:fill="auto"/>
        <w:spacing w:before="0" w:after="0"/>
        <w:ind w:right="20"/>
        <w:jc w:val="left"/>
        <w:rPr>
          <w:sz w:val="18"/>
          <w:szCs w:val="18"/>
        </w:rPr>
      </w:pPr>
      <w:bookmarkStart w:id="0" w:name="bookmark0"/>
      <w:r>
        <w:rPr>
          <w:sz w:val="18"/>
          <w:szCs w:val="18"/>
        </w:rPr>
        <w:t xml:space="preserve">              ПРОКУРАТУРА </w:t>
      </w:r>
    </w:p>
    <w:p w:rsidR="00E356E6" w:rsidRDefault="00E356E6" w:rsidP="00E356E6">
      <w:pPr>
        <w:pStyle w:val="22"/>
        <w:keepNext/>
        <w:keepLines/>
        <w:shd w:val="clear" w:color="auto" w:fill="auto"/>
        <w:spacing w:before="0" w:after="45"/>
        <w:ind w:right="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Смоленской области</w:t>
      </w:r>
      <w:bookmarkEnd w:id="0"/>
      <w:r>
        <w:rPr>
          <w:sz w:val="18"/>
          <w:szCs w:val="18"/>
        </w:rPr>
        <w:t xml:space="preserve">                                                                </w:t>
      </w:r>
      <w:r w:rsidRPr="00E356E6">
        <w:rPr>
          <w:rFonts w:ascii="Times New Roman" w:hAnsi="Times New Roman" w:cs="Times New Roman"/>
          <w:sz w:val="20"/>
          <w:szCs w:val="20"/>
        </w:rPr>
        <w:t>Пановой Н.М.</w:t>
      </w:r>
    </w:p>
    <w:p w:rsidR="00E356E6" w:rsidRDefault="00E356E6" w:rsidP="00E356E6">
      <w:pPr>
        <w:pStyle w:val="22"/>
        <w:keepNext/>
        <w:keepLines/>
        <w:shd w:val="clear" w:color="auto" w:fill="auto"/>
        <w:spacing w:before="0" w:after="45"/>
        <w:ind w:right="20"/>
        <w:jc w:val="left"/>
        <w:rPr>
          <w:sz w:val="18"/>
          <w:szCs w:val="18"/>
        </w:rPr>
      </w:pPr>
    </w:p>
    <w:p w:rsidR="00E356E6" w:rsidRDefault="00E356E6" w:rsidP="00E356E6">
      <w:pPr>
        <w:pStyle w:val="32"/>
        <w:shd w:val="clear" w:color="auto" w:fill="auto"/>
        <w:spacing w:before="0" w:after="114"/>
        <w:ind w:right="20"/>
        <w:jc w:val="left"/>
        <w:rPr>
          <w:rStyle w:val="39"/>
        </w:rPr>
      </w:pPr>
      <w:r>
        <w:rPr>
          <w:rStyle w:val="39"/>
        </w:rPr>
        <w:t xml:space="preserve">Прокуратура Шумячского района </w:t>
      </w:r>
    </w:p>
    <w:p w:rsidR="00E356E6" w:rsidRDefault="00E356E6" w:rsidP="00E356E6">
      <w:pPr>
        <w:pStyle w:val="32"/>
        <w:shd w:val="clear" w:color="auto" w:fill="auto"/>
        <w:spacing w:before="0" w:after="114"/>
        <w:ind w:right="20"/>
        <w:jc w:val="left"/>
      </w:pPr>
      <w:r>
        <w:t xml:space="preserve">ул. </w:t>
      </w:r>
      <w:proofErr w:type="gramStart"/>
      <w:r>
        <w:t>Садовая</w:t>
      </w:r>
      <w:proofErr w:type="gramEnd"/>
      <w:r>
        <w:t>, д. 30, п. Шумячи, 216410</w:t>
      </w:r>
    </w:p>
    <w:p w:rsidR="00E356E6" w:rsidRDefault="00E356E6" w:rsidP="00E356E6">
      <w:pPr>
        <w:pStyle w:val="32"/>
        <w:shd w:val="clear" w:color="auto" w:fill="auto"/>
        <w:spacing w:before="0" w:after="114"/>
        <w:ind w:right="20"/>
        <w:jc w:val="left"/>
      </w:pPr>
      <w:r>
        <w:t>24.01.2020 №24/27-2020</w:t>
      </w:r>
    </w:p>
    <w:p w:rsidR="00E356E6" w:rsidRDefault="00E356E6" w:rsidP="00E356E6">
      <w:pPr>
        <w:pStyle w:val="32"/>
        <w:shd w:val="clear" w:color="auto" w:fill="auto"/>
        <w:spacing w:before="0" w:after="114"/>
        <w:ind w:right="20"/>
        <w:jc w:val="left"/>
      </w:pPr>
      <w:r>
        <w:t>на №____________________</w:t>
      </w:r>
    </w:p>
    <w:p w:rsidR="00E356E6" w:rsidRDefault="00E356E6" w:rsidP="0023049F">
      <w:pPr>
        <w:pStyle w:val="50"/>
        <w:shd w:val="clear" w:color="auto" w:fill="auto"/>
        <w:spacing w:line="240" w:lineRule="exact"/>
        <w:ind w:right="3440"/>
        <w:rPr>
          <w:b/>
        </w:rPr>
      </w:pPr>
    </w:p>
    <w:p w:rsidR="0023049F" w:rsidRPr="0023049F" w:rsidRDefault="0023049F" w:rsidP="0023049F">
      <w:pPr>
        <w:pStyle w:val="50"/>
        <w:shd w:val="clear" w:color="auto" w:fill="auto"/>
        <w:spacing w:line="240" w:lineRule="exact"/>
        <w:ind w:right="3440"/>
        <w:rPr>
          <w:b/>
        </w:rPr>
      </w:pPr>
      <w:r w:rsidRPr="0023049F">
        <w:rPr>
          <w:b/>
        </w:rPr>
        <w:t>ПРОТЕСТ</w:t>
      </w:r>
    </w:p>
    <w:p w:rsidR="0023049F" w:rsidRDefault="0023049F" w:rsidP="0023049F">
      <w:pPr>
        <w:pStyle w:val="50"/>
        <w:shd w:val="clear" w:color="auto" w:fill="auto"/>
        <w:spacing w:line="240" w:lineRule="exact"/>
        <w:ind w:right="3440"/>
        <w:rPr>
          <w:b/>
        </w:rPr>
      </w:pPr>
      <w:r w:rsidRPr="0023049F">
        <w:rPr>
          <w:b/>
        </w:rPr>
        <w:t>на Административный регламент Администрации Студенецкого сельского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помещения» (утв. постановлением Администрации Студенецкого сельского поселения № 20 от 29.05.2012 года)</w:t>
      </w:r>
    </w:p>
    <w:p w:rsidR="0023049F" w:rsidRPr="0023049F" w:rsidRDefault="0023049F" w:rsidP="0023049F">
      <w:pPr>
        <w:pStyle w:val="50"/>
        <w:shd w:val="clear" w:color="auto" w:fill="auto"/>
        <w:spacing w:line="240" w:lineRule="exact"/>
        <w:ind w:right="3440"/>
        <w:rPr>
          <w:b/>
        </w:rPr>
      </w:pPr>
    </w:p>
    <w:p w:rsidR="0023049F" w:rsidRDefault="0023049F" w:rsidP="0023049F">
      <w:pPr>
        <w:pStyle w:val="1"/>
        <w:shd w:val="clear" w:color="auto" w:fill="auto"/>
        <w:spacing w:line="274" w:lineRule="exact"/>
        <w:ind w:right="540"/>
        <w:jc w:val="both"/>
      </w:pPr>
      <w:r>
        <w:t xml:space="preserve">       Постановлением Администрации Студенецкого сельского поселения № 20 от 29.05.2012 года утвержден Административный регламент Администрации Студенецкого сельского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помещения» (далее - Административный регламент).</w:t>
      </w:r>
    </w:p>
    <w:p w:rsidR="0023049F" w:rsidRDefault="0023049F" w:rsidP="0023049F">
      <w:pPr>
        <w:pStyle w:val="1"/>
        <w:shd w:val="clear" w:color="auto" w:fill="auto"/>
        <w:spacing w:line="274" w:lineRule="exact"/>
        <w:ind w:right="540"/>
        <w:jc w:val="both"/>
      </w:pPr>
      <w:r>
        <w:t xml:space="preserve">      Данный Административный регламент не в полной мере соответствует требованиям федерального законодательства и подлежит изменению по следующим основаниям.</w:t>
      </w:r>
    </w:p>
    <w:p w:rsidR="0023049F" w:rsidRDefault="0023049F" w:rsidP="0023049F">
      <w:pPr>
        <w:pStyle w:val="1"/>
        <w:shd w:val="clear" w:color="auto" w:fill="auto"/>
        <w:spacing w:line="274" w:lineRule="exact"/>
        <w:ind w:right="540"/>
        <w:jc w:val="both"/>
      </w:pPr>
      <w:r>
        <w:t xml:space="preserve">      Федеральным законом от 27.12.2018 года № 558-ФЗ в главу 4 Жилищного кодекса Российской Федерации внесены изменения: термин «жилые помещения» </w:t>
      </w:r>
      <w:proofErr w:type="gramStart"/>
      <w:r>
        <w:t>заменяется на «помещения</w:t>
      </w:r>
      <w:proofErr w:type="gramEnd"/>
      <w:r>
        <w:t xml:space="preserve"> в многоквартирном доме». Таким образом, устанавливается единый порядок организации проведения переустройства и (или) перепланировки как жилых, так и нежилых помещений в многоквартирном доме (виды переустройства и перепланировки, основания проведения, порядок согласования с органами местного самоуправления, завершения этих работ, последствия самовольного переустройства и (или) перепланировки и </w:t>
      </w:r>
      <w:proofErr w:type="gramStart"/>
      <w:r>
        <w:t>другое</w:t>
      </w:r>
      <w:proofErr w:type="gramEnd"/>
      <w:r>
        <w:t>).</w:t>
      </w:r>
    </w:p>
    <w:p w:rsidR="0023049F" w:rsidRDefault="0023049F" w:rsidP="0023049F">
      <w:pPr>
        <w:pStyle w:val="1"/>
        <w:shd w:val="clear" w:color="auto" w:fill="auto"/>
        <w:spacing w:line="293" w:lineRule="exact"/>
        <w:ind w:right="540" w:firstLine="426"/>
        <w:jc w:val="both"/>
      </w:pPr>
      <w:r>
        <w:t>Указанные изменения закона не нашли отражения в Административном регламенте.</w:t>
      </w:r>
    </w:p>
    <w:p w:rsidR="0023049F" w:rsidRDefault="0023049F" w:rsidP="0023049F">
      <w:pPr>
        <w:pStyle w:val="1"/>
        <w:shd w:val="clear" w:color="auto" w:fill="auto"/>
        <w:spacing w:line="274" w:lineRule="exact"/>
        <w:ind w:right="540"/>
        <w:jc w:val="both"/>
      </w:pPr>
      <w:r>
        <w:t xml:space="preserve">       </w:t>
      </w:r>
      <w:proofErr w:type="gramStart"/>
      <w:r>
        <w:t>В соответствии со ст.7 Федерального закона от 06.10.2003 года № 131-Ф3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23049F" w:rsidRDefault="0023049F" w:rsidP="0023049F">
      <w:pPr>
        <w:pStyle w:val="1"/>
        <w:shd w:val="clear" w:color="auto" w:fill="auto"/>
        <w:spacing w:after="835" w:line="274" w:lineRule="exact"/>
        <w:ind w:right="540"/>
        <w:jc w:val="both"/>
      </w:pPr>
      <w:r>
        <w:t xml:space="preserve">        Перечисленные нарушения могут привести к нарушению прав заинтересованных лиц в сфере жилищных правоотношений.</w:t>
      </w:r>
    </w:p>
    <w:p w:rsidR="0023049F" w:rsidRPr="0023049F" w:rsidRDefault="0023049F" w:rsidP="0023049F">
      <w:pPr>
        <w:pStyle w:val="1"/>
        <w:shd w:val="clear" w:color="auto" w:fill="auto"/>
        <w:spacing w:after="835" w:line="274" w:lineRule="exact"/>
        <w:ind w:right="540"/>
        <w:jc w:val="center"/>
        <w:rPr>
          <w:b/>
        </w:rPr>
      </w:pPr>
      <w:r w:rsidRPr="0023049F">
        <w:rPr>
          <w:b/>
        </w:rPr>
        <w:t>ШУ 002558</w:t>
      </w:r>
    </w:p>
    <w:p w:rsidR="0023049F" w:rsidRDefault="0023049F" w:rsidP="0023049F">
      <w:pPr>
        <w:pStyle w:val="1"/>
        <w:shd w:val="clear" w:color="auto" w:fill="auto"/>
        <w:spacing w:after="275" w:line="274" w:lineRule="exact"/>
        <w:ind w:left="20" w:right="20" w:firstLine="720"/>
        <w:jc w:val="both"/>
      </w:pPr>
      <w:r>
        <w:lastRenderedPageBreak/>
        <w:t>На основании изложенного, руководствуясь ст.23 Федерального закона «О прокуратуре Российской Федерации»,</w:t>
      </w:r>
    </w:p>
    <w:p w:rsidR="0023049F" w:rsidRDefault="0023049F" w:rsidP="0023049F">
      <w:pPr>
        <w:pStyle w:val="30"/>
        <w:keepNext/>
        <w:keepLines/>
        <w:shd w:val="clear" w:color="auto" w:fill="auto"/>
        <w:spacing w:before="0" w:after="198" w:line="230" w:lineRule="exact"/>
        <w:ind w:left="4320"/>
      </w:pPr>
      <w:bookmarkStart w:id="1" w:name="bookmark7"/>
      <w:r>
        <w:t>требую:</w:t>
      </w:r>
      <w:bookmarkEnd w:id="1"/>
    </w:p>
    <w:p w:rsidR="0023049F" w:rsidRDefault="0023049F" w:rsidP="0023049F">
      <w:pPr>
        <w:pStyle w:val="1"/>
        <w:numPr>
          <w:ilvl w:val="2"/>
          <w:numId w:val="1"/>
        </w:numPr>
        <w:shd w:val="clear" w:color="auto" w:fill="auto"/>
        <w:tabs>
          <w:tab w:val="left" w:pos="1182"/>
        </w:tabs>
        <w:spacing w:line="274" w:lineRule="exact"/>
        <w:ind w:left="20" w:right="20" w:firstLine="720"/>
        <w:jc w:val="both"/>
      </w:pPr>
      <w:r>
        <w:t>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«Прием заявлений и выдача документов о согласовании переустройства и (или) перепланировки жилого помещения» (утв. постановлением Администрации Студенецкого сельского поселения от 29.05.2012 года № 20) изменить, привести в соответствие с требованиями федерального законодательства.</w:t>
      </w:r>
    </w:p>
    <w:p w:rsidR="0023049F" w:rsidRDefault="0023049F" w:rsidP="0023049F">
      <w:pPr>
        <w:pStyle w:val="1"/>
        <w:numPr>
          <w:ilvl w:val="2"/>
          <w:numId w:val="1"/>
        </w:numPr>
        <w:shd w:val="clear" w:color="auto" w:fill="auto"/>
        <w:tabs>
          <w:tab w:val="left" w:pos="1186"/>
        </w:tabs>
        <w:spacing w:line="274" w:lineRule="exact"/>
        <w:ind w:left="20" w:right="20" w:firstLine="720"/>
        <w:jc w:val="both"/>
      </w:pPr>
      <w:r>
        <w:t>Протест подлежит обязательному рассмотрению не позднее чем в десятидневный срок с момента его поступления.</w:t>
      </w:r>
    </w:p>
    <w:p w:rsidR="0023049F" w:rsidRDefault="0023049F" w:rsidP="0023049F">
      <w:pPr>
        <w:pStyle w:val="1"/>
        <w:numPr>
          <w:ilvl w:val="2"/>
          <w:numId w:val="1"/>
        </w:numPr>
        <w:shd w:val="clear" w:color="auto" w:fill="auto"/>
        <w:tabs>
          <w:tab w:val="left" w:pos="1129"/>
        </w:tabs>
        <w:spacing w:line="274" w:lineRule="exact"/>
        <w:ind w:left="20" w:right="20" w:firstLine="720"/>
        <w:jc w:val="both"/>
      </w:pPr>
      <w:r>
        <w:t>О времени и месте рассмотрения протеста заблаговременно уведомить прокурора района.</w:t>
      </w:r>
    </w:p>
    <w:p w:rsidR="0023049F" w:rsidRDefault="0023049F" w:rsidP="005269C3">
      <w:pPr>
        <w:pStyle w:val="1"/>
        <w:framePr w:h="237" w:wrap="around" w:vAnchor="text" w:hAnchor="margin" w:x="7343" w:y="1545"/>
        <w:shd w:val="clear" w:color="auto" w:fill="auto"/>
        <w:spacing w:line="230" w:lineRule="exact"/>
      </w:pPr>
      <w:r>
        <w:t>С.С. Старовойтов</w:t>
      </w:r>
    </w:p>
    <w:p w:rsidR="0023049F" w:rsidRDefault="0023049F" w:rsidP="0023049F">
      <w:pPr>
        <w:pStyle w:val="1"/>
        <w:shd w:val="clear" w:color="auto" w:fill="auto"/>
        <w:spacing w:after="319" w:line="274" w:lineRule="exact"/>
        <w:ind w:left="20" w:right="20" w:firstLine="720"/>
        <w:jc w:val="both"/>
      </w:pPr>
      <w:r>
        <w:t>О результатах рассмотрения протеста следует незамедлительно сообщить прокурору района в письменной форме.</w:t>
      </w:r>
    </w:p>
    <w:p w:rsidR="0023049F" w:rsidRDefault="0023049F" w:rsidP="0023049F">
      <w:pPr>
        <w:pStyle w:val="1"/>
        <w:shd w:val="clear" w:color="auto" w:fill="auto"/>
        <w:spacing w:line="475" w:lineRule="exact"/>
        <w:ind w:left="20" w:right="4500"/>
      </w:pPr>
      <w:r>
        <w:t xml:space="preserve">Прокурор района </w:t>
      </w:r>
    </w:p>
    <w:p w:rsidR="0023049F" w:rsidRDefault="0023049F" w:rsidP="0023049F">
      <w:pPr>
        <w:pStyle w:val="1"/>
        <w:shd w:val="clear" w:color="auto" w:fill="auto"/>
        <w:spacing w:line="475" w:lineRule="exact"/>
        <w:ind w:left="20" w:right="4500"/>
      </w:pPr>
      <w:r>
        <w:t>старший советник юстиции</w:t>
      </w:r>
      <w:r w:rsidR="005269C3">
        <w:t xml:space="preserve">       </w:t>
      </w:r>
      <w:r w:rsidR="005269C3" w:rsidRPr="005269C3">
        <w:drawing>
          <wp:inline distT="0" distB="0" distL="0" distR="0">
            <wp:extent cx="504825" cy="323850"/>
            <wp:effectExtent l="19050" t="0" r="9525" b="0"/>
            <wp:docPr id="2" name="Рисунок 13" descr="E:\..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..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7A" w:rsidRDefault="00F85C7A"/>
    <w:sectPr w:rsidR="00F85C7A" w:rsidSect="00F8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B6622"/>
    <w:multiLevelType w:val="multilevel"/>
    <w:tmpl w:val="01661F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9F"/>
    <w:rsid w:val="00131EC5"/>
    <w:rsid w:val="0023049F"/>
    <w:rsid w:val="005269C3"/>
    <w:rsid w:val="00787BD5"/>
    <w:rsid w:val="00E356E6"/>
    <w:rsid w:val="00F8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304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3049F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2304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049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23049F"/>
    <w:rPr>
      <w:rFonts w:ascii="Arial" w:eastAsia="Arial" w:hAnsi="Arial" w:cs="Arial"/>
      <w:spacing w:val="5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3049F"/>
    <w:pPr>
      <w:shd w:val="clear" w:color="auto" w:fill="FFFFFF"/>
      <w:spacing w:before="360" w:line="0" w:lineRule="atLeast"/>
      <w:outlineLvl w:val="0"/>
    </w:pPr>
    <w:rPr>
      <w:rFonts w:ascii="Arial" w:eastAsia="Arial" w:hAnsi="Arial" w:cs="Arial"/>
      <w:color w:val="auto"/>
      <w:spacing w:val="50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locked/>
    <w:rsid w:val="002304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23049F"/>
    <w:pPr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23049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049F"/>
    <w:pPr>
      <w:shd w:val="clear" w:color="auto" w:fill="FFFFFF"/>
      <w:spacing w:line="288" w:lineRule="exact"/>
      <w:ind w:firstLine="400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114pt">
    <w:name w:val="Заголовок №1 + 14 pt"/>
    <w:aliases w:val="Полужирный,Интервал 0 pt"/>
    <w:basedOn w:val="10"/>
    <w:rsid w:val="0023049F"/>
    <w:rPr>
      <w:b/>
      <w:bCs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E356E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6E6"/>
    <w:pPr>
      <w:shd w:val="clear" w:color="auto" w:fill="FFFFFF"/>
      <w:spacing w:after="60" w:line="259" w:lineRule="exact"/>
      <w:jc w:val="center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locked/>
    <w:rsid w:val="00E356E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E356E6"/>
    <w:pPr>
      <w:shd w:val="clear" w:color="auto" w:fill="FFFFFF"/>
      <w:spacing w:before="60" w:after="60" w:line="288" w:lineRule="exact"/>
      <w:jc w:val="center"/>
      <w:outlineLvl w:val="1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locked/>
    <w:rsid w:val="00E356E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56E6"/>
    <w:pPr>
      <w:shd w:val="clear" w:color="auto" w:fill="FFFFFF"/>
      <w:spacing w:before="60" w:after="60" w:line="307" w:lineRule="exact"/>
      <w:jc w:val="center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39">
    <w:name w:val="Основной текст (3) + 9"/>
    <w:aliases w:val="5 pt"/>
    <w:basedOn w:val="31"/>
    <w:rsid w:val="00E356E6"/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26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C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..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2020-12-08T06:14:00Z</dcterms:created>
  <dcterms:modified xsi:type="dcterms:W3CDTF">2020-12-08T06:25:00Z</dcterms:modified>
</cp:coreProperties>
</file>