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5" w:rsidRDefault="00362F45" w:rsidP="00362F45">
      <w:pPr>
        <w:jc w:val="center"/>
        <w:rPr>
          <w:sz w:val="28"/>
          <w:szCs w:val="28"/>
        </w:rPr>
      </w:pPr>
    </w:p>
    <w:p w:rsidR="00362F45" w:rsidRDefault="00362F45" w:rsidP="00362F45">
      <w:pPr>
        <w:jc w:val="center"/>
        <w:rPr>
          <w:sz w:val="28"/>
          <w:szCs w:val="28"/>
        </w:rPr>
      </w:pPr>
    </w:p>
    <w:p w:rsidR="00362F45" w:rsidRDefault="00362F45" w:rsidP="00362F45">
      <w:pPr>
        <w:jc w:val="center"/>
      </w:pPr>
      <w:r>
        <w:t xml:space="preserve">СОВЕТ ДЕПУТАТОВ СНЕГИРЕВСКОГО СЕЛЬСКОГО ПОСЕЛЕНИЯ </w:t>
      </w:r>
    </w:p>
    <w:p w:rsidR="00362F45" w:rsidRDefault="00362F45" w:rsidP="00362F45">
      <w:pPr>
        <w:jc w:val="center"/>
      </w:pPr>
      <w:r>
        <w:t>ШУМЯЧСКОГО РАЙОНА СМОЛЕНСКОЙ ОБЛАСТИ</w:t>
      </w:r>
    </w:p>
    <w:p w:rsidR="00362F45" w:rsidRDefault="00362F45" w:rsidP="00362F45">
      <w:pPr>
        <w:jc w:val="center"/>
      </w:pPr>
    </w:p>
    <w:p w:rsidR="00362F45" w:rsidRDefault="00362F45" w:rsidP="00362F45">
      <w:pPr>
        <w:jc w:val="center"/>
      </w:pPr>
      <w:r>
        <w:t>РЕШЕНИЕ</w:t>
      </w:r>
    </w:p>
    <w:p w:rsidR="00AC1A2C" w:rsidRDefault="00AC1A2C"/>
    <w:p w:rsidR="00AC1A2C" w:rsidRDefault="00362F45">
      <w:r>
        <w:t>«</w:t>
      </w:r>
      <w:r w:rsidR="00604BA1" w:rsidRPr="00604BA1">
        <w:t>0</w:t>
      </w:r>
      <w:r w:rsidR="00604BA1" w:rsidRPr="00DD6955">
        <w:t>4</w:t>
      </w:r>
      <w:r w:rsidR="00AC1A2C">
        <w:t xml:space="preserve">» </w:t>
      </w:r>
      <w:r w:rsidR="00604BA1">
        <w:t xml:space="preserve">мая </w:t>
      </w:r>
      <w:r w:rsidR="00AC1A2C">
        <w:t xml:space="preserve"> 2012 года                                                            №</w:t>
      </w:r>
      <w:r w:rsidR="00604BA1">
        <w:t>12</w:t>
      </w:r>
    </w:p>
    <w:p w:rsidR="00AC1A2C" w:rsidRPr="00AC1A2C" w:rsidRDefault="00AC1A2C" w:rsidP="00AC1A2C"/>
    <w:p w:rsidR="00AC1A2C" w:rsidRDefault="00AC1A2C" w:rsidP="00AC1A2C"/>
    <w:p w:rsidR="00A26880" w:rsidRDefault="00AC1A2C" w:rsidP="00EA2EE4">
      <w:r>
        <w:t xml:space="preserve">Об </w:t>
      </w:r>
      <w:r w:rsidR="00CA0451">
        <w:t xml:space="preserve">      </w:t>
      </w:r>
      <w:r>
        <w:t xml:space="preserve">утверждении </w:t>
      </w:r>
      <w:r w:rsidR="00CA0451">
        <w:t xml:space="preserve">    </w:t>
      </w:r>
      <w:r>
        <w:t xml:space="preserve">Положения </w:t>
      </w:r>
      <w:r w:rsidR="00CA0451">
        <w:t xml:space="preserve">   </w:t>
      </w:r>
      <w:r>
        <w:t xml:space="preserve">о </w:t>
      </w:r>
      <w:r w:rsidR="00CA0451">
        <w:t xml:space="preserve">   </w:t>
      </w:r>
      <w:r>
        <w:t>порядке</w:t>
      </w:r>
      <w:r w:rsidR="00CA0451">
        <w:t xml:space="preserve">    </w:t>
      </w:r>
      <w:r>
        <w:t xml:space="preserve"> и </w:t>
      </w:r>
    </w:p>
    <w:p w:rsidR="00AC1A2C" w:rsidRDefault="00CA0451" w:rsidP="00EA2EE4">
      <w:proofErr w:type="gramStart"/>
      <w:r>
        <w:t>у</w:t>
      </w:r>
      <w:r w:rsidR="00AC1A2C">
        <w:t>словиях</w:t>
      </w:r>
      <w:proofErr w:type="gramEnd"/>
      <w:r w:rsidR="00AC1A2C">
        <w:t xml:space="preserve"> приватизации муниципального имущества,</w:t>
      </w:r>
    </w:p>
    <w:p w:rsidR="00780C41" w:rsidRDefault="00CA0451" w:rsidP="00EA2EE4">
      <w:proofErr w:type="gramStart"/>
      <w:r>
        <w:t>н</w:t>
      </w:r>
      <w:r w:rsidR="00AC1A2C">
        <w:t>аходящегося</w:t>
      </w:r>
      <w:proofErr w:type="gramEnd"/>
      <w:r>
        <w:t xml:space="preserve">   </w:t>
      </w:r>
      <w:r w:rsidR="00AC1A2C">
        <w:t xml:space="preserve"> в </w:t>
      </w:r>
      <w:r>
        <w:t xml:space="preserve">   собственности </w:t>
      </w:r>
      <w:r w:rsidR="00EA2EE4">
        <w:t xml:space="preserve"> муниципального</w:t>
      </w:r>
    </w:p>
    <w:p w:rsidR="00C02882" w:rsidRDefault="00EA2EE4" w:rsidP="00EA2EE4">
      <w:r>
        <w:t xml:space="preserve"> образования</w:t>
      </w:r>
      <w:r w:rsidR="00C02882">
        <w:t xml:space="preserve">  </w:t>
      </w:r>
      <w:r>
        <w:t xml:space="preserve"> </w:t>
      </w:r>
      <w:r w:rsidR="00CA0451">
        <w:t xml:space="preserve">Снегиревского </w:t>
      </w:r>
      <w:r w:rsidR="00C02882">
        <w:t xml:space="preserve">  </w:t>
      </w:r>
      <w:r w:rsidR="00CA0451">
        <w:t xml:space="preserve">сельского </w:t>
      </w:r>
      <w:r w:rsidR="00C02882">
        <w:t xml:space="preserve"> </w:t>
      </w:r>
      <w:r w:rsidR="00CA0451">
        <w:t>поселения</w:t>
      </w:r>
    </w:p>
    <w:p w:rsidR="006219FC" w:rsidRDefault="00CA0451" w:rsidP="00EA2EE4">
      <w:r>
        <w:t xml:space="preserve"> Шумячского</w:t>
      </w:r>
      <w:r w:rsidR="00C02882">
        <w:t xml:space="preserve">  </w:t>
      </w:r>
      <w:r>
        <w:t xml:space="preserve"> </w:t>
      </w:r>
      <w:r w:rsidR="00C02882">
        <w:t xml:space="preserve">    </w:t>
      </w:r>
      <w:r>
        <w:t>района</w:t>
      </w:r>
      <w:r w:rsidR="00C02882">
        <w:t xml:space="preserve">   </w:t>
      </w:r>
      <w:r>
        <w:t>Смоленской</w:t>
      </w:r>
      <w:r w:rsidR="00C02882">
        <w:t xml:space="preserve">         </w:t>
      </w:r>
      <w:r>
        <w:t xml:space="preserve"> области</w:t>
      </w:r>
    </w:p>
    <w:p w:rsidR="006219FC" w:rsidRPr="006219FC" w:rsidRDefault="006219FC" w:rsidP="006219FC"/>
    <w:p w:rsidR="006219FC" w:rsidRPr="006219FC" w:rsidRDefault="006219FC" w:rsidP="006219FC"/>
    <w:p w:rsidR="006219FC" w:rsidRDefault="006219FC" w:rsidP="006219FC"/>
    <w:p w:rsidR="006219FC" w:rsidRDefault="006219FC" w:rsidP="006219F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ab/>
      </w:r>
      <w:r>
        <w:rPr>
          <w:rFonts w:cs="Calibri"/>
        </w:rPr>
        <w:t xml:space="preserve">В соответствии с Федеральным </w:t>
      </w:r>
      <w:hyperlink r:id="rId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 декабря 2001 г. N 178-ФЗ "О приватизации государственного и муниципального имущества", руководствуясь Уставом Снегиревского сельского поселения Шумячского района Смоленской области </w:t>
      </w:r>
    </w:p>
    <w:p w:rsidR="006219FC" w:rsidRDefault="006219FC" w:rsidP="006219F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Совет депутатов Снегиревского сельского поселения Шумячского района Смоленской области </w:t>
      </w:r>
    </w:p>
    <w:p w:rsidR="006219FC" w:rsidRDefault="006219FC" w:rsidP="006219F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219FC" w:rsidRDefault="006219FC" w:rsidP="006219F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РЕШИЛ:</w:t>
      </w:r>
    </w:p>
    <w:p w:rsidR="006219FC" w:rsidRDefault="006219FC" w:rsidP="006219F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219FC" w:rsidRDefault="006219FC" w:rsidP="006219F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r:id="rId5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и условиях приватизации муниципального имущества, находящегося в собственности</w:t>
      </w:r>
      <w:r w:rsidR="00EA2EE4">
        <w:rPr>
          <w:rFonts w:cs="Calibri"/>
        </w:rPr>
        <w:t xml:space="preserve"> муниципального образования </w:t>
      </w:r>
      <w:r>
        <w:rPr>
          <w:rFonts w:cs="Calibri"/>
        </w:rPr>
        <w:t xml:space="preserve"> Снегиревского сельского поселения Шумячского района Смоленской области.</w:t>
      </w:r>
    </w:p>
    <w:p w:rsidR="006219FC" w:rsidRDefault="006219FC" w:rsidP="006219F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Настоящее решение вступает в силу со дня его официального опубликования.</w:t>
      </w:r>
    </w:p>
    <w:p w:rsidR="006219FC" w:rsidRDefault="006219FC" w:rsidP="006219FC">
      <w:pPr>
        <w:tabs>
          <w:tab w:val="left" w:pos="1650"/>
        </w:tabs>
      </w:pPr>
    </w:p>
    <w:p w:rsidR="006219FC" w:rsidRPr="006219FC" w:rsidRDefault="006219FC" w:rsidP="006219FC"/>
    <w:p w:rsidR="006219FC" w:rsidRPr="006219FC" w:rsidRDefault="006219FC" w:rsidP="006219FC"/>
    <w:p w:rsidR="006219FC" w:rsidRDefault="006219FC" w:rsidP="006219FC"/>
    <w:p w:rsidR="00CA0451" w:rsidRDefault="006219FC" w:rsidP="006219FC">
      <w:r>
        <w:t xml:space="preserve">Глава муниципального образования </w:t>
      </w:r>
    </w:p>
    <w:p w:rsidR="006219FC" w:rsidRDefault="006219FC" w:rsidP="006219FC">
      <w:r>
        <w:t xml:space="preserve">Снегиревского сельского поселения </w:t>
      </w:r>
    </w:p>
    <w:p w:rsidR="006E6835" w:rsidRDefault="006219FC" w:rsidP="006219FC">
      <w:r>
        <w:t xml:space="preserve">Шумячского </w:t>
      </w:r>
      <w:proofErr w:type="spellStart"/>
      <w:r>
        <w:t>роайона</w:t>
      </w:r>
      <w:proofErr w:type="spellEnd"/>
      <w:r>
        <w:t xml:space="preserve"> Смоленской области                                                          </w:t>
      </w:r>
      <w:proofErr w:type="spellStart"/>
      <w:r>
        <w:t>Л.И.Круткина</w:t>
      </w:r>
      <w:proofErr w:type="spellEnd"/>
    </w:p>
    <w:p w:rsidR="006E6835" w:rsidRPr="006E6835" w:rsidRDefault="006E6835" w:rsidP="006E6835"/>
    <w:p w:rsidR="006E6835" w:rsidRPr="006E6835" w:rsidRDefault="006E6835" w:rsidP="006E6835"/>
    <w:p w:rsidR="006E6835" w:rsidRPr="006E6835" w:rsidRDefault="006E6835" w:rsidP="006E6835"/>
    <w:p w:rsidR="006E6835" w:rsidRPr="006E6835" w:rsidRDefault="006E6835" w:rsidP="006E6835"/>
    <w:p w:rsidR="006E6835" w:rsidRPr="006E6835" w:rsidRDefault="006E6835" w:rsidP="006E6835"/>
    <w:p w:rsidR="006E6835" w:rsidRPr="006E6835" w:rsidRDefault="006E6835" w:rsidP="006E6835"/>
    <w:p w:rsidR="006E6835" w:rsidRPr="006E6835" w:rsidRDefault="006E6835" w:rsidP="006E6835"/>
    <w:p w:rsidR="006E6835" w:rsidRPr="006E6835" w:rsidRDefault="006E6835" w:rsidP="006E6835"/>
    <w:p w:rsidR="006E6835" w:rsidRPr="006E6835" w:rsidRDefault="006E6835" w:rsidP="006E6835"/>
    <w:p w:rsidR="006E6835" w:rsidRDefault="006E6835" w:rsidP="006E6835"/>
    <w:p w:rsidR="006E6835" w:rsidRDefault="006E6835" w:rsidP="006E6835"/>
    <w:p w:rsidR="006219FC" w:rsidRDefault="006219FC" w:rsidP="006E6835"/>
    <w:p w:rsidR="006E6835" w:rsidRDefault="006E6835" w:rsidP="006E6835">
      <w:pPr>
        <w:autoSpaceDE w:val="0"/>
        <w:autoSpaceDN w:val="0"/>
        <w:adjustRightInd w:val="0"/>
        <w:outlineLvl w:val="0"/>
      </w:pPr>
    </w:p>
    <w:p w:rsidR="006E6835" w:rsidRDefault="006E6835" w:rsidP="006E6835">
      <w:pPr>
        <w:autoSpaceDE w:val="0"/>
        <w:autoSpaceDN w:val="0"/>
        <w:adjustRightInd w:val="0"/>
        <w:outlineLvl w:val="0"/>
        <w:rPr>
          <w:rFonts w:cs="Calibri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cs="Calibri"/>
        </w:rPr>
        <w:t>Утверждено</w:t>
      </w:r>
    </w:p>
    <w:p w:rsidR="006E6835" w:rsidRDefault="006E6835" w:rsidP="006E6835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решением</w:t>
      </w:r>
    </w:p>
    <w:p w:rsidR="006E6835" w:rsidRDefault="006E6835" w:rsidP="006E6835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Совета депутатов</w:t>
      </w:r>
    </w:p>
    <w:p w:rsidR="006E6835" w:rsidRDefault="006E6835" w:rsidP="006E6835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Снегиревского сельского поселения</w:t>
      </w:r>
    </w:p>
    <w:p w:rsidR="006E6835" w:rsidRDefault="006E6835" w:rsidP="006E6835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Шумячского  района</w:t>
      </w:r>
    </w:p>
    <w:p w:rsidR="006E6835" w:rsidRDefault="006E6835" w:rsidP="006E6835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Смоленской области</w:t>
      </w:r>
    </w:p>
    <w:p w:rsidR="006E6835" w:rsidRDefault="006E6835" w:rsidP="006E6835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  <w:r w:rsidR="00780C41">
        <w:rPr>
          <w:rFonts w:cs="Calibri"/>
        </w:rPr>
        <w:t>о</w:t>
      </w:r>
      <w:r>
        <w:rPr>
          <w:rFonts w:cs="Calibri"/>
        </w:rPr>
        <w:t>т</w:t>
      </w:r>
      <w:r w:rsidR="00780C41">
        <w:rPr>
          <w:rFonts w:cs="Calibri"/>
        </w:rPr>
        <w:t xml:space="preserve"> «</w:t>
      </w:r>
      <w:r w:rsidR="00604BA1">
        <w:rPr>
          <w:rFonts w:cs="Calibri"/>
        </w:rPr>
        <w:t>04</w:t>
      </w:r>
      <w:r w:rsidR="00780C41">
        <w:rPr>
          <w:rFonts w:cs="Calibri"/>
        </w:rPr>
        <w:t>»</w:t>
      </w:r>
      <w:r w:rsidR="00604BA1">
        <w:rPr>
          <w:rFonts w:cs="Calibri"/>
        </w:rPr>
        <w:t xml:space="preserve">мая </w:t>
      </w:r>
      <w:r w:rsidR="00780C41">
        <w:rPr>
          <w:rFonts w:cs="Calibri"/>
        </w:rPr>
        <w:t>2012 г. №</w:t>
      </w:r>
      <w:r w:rsidR="00604BA1">
        <w:rPr>
          <w:rFonts w:cs="Calibri"/>
        </w:rPr>
        <w:t>12</w:t>
      </w:r>
    </w:p>
    <w:p w:rsidR="006E6835" w:rsidRDefault="006E6835" w:rsidP="006E6835">
      <w:pPr>
        <w:autoSpaceDE w:val="0"/>
        <w:autoSpaceDN w:val="0"/>
        <w:adjustRightInd w:val="0"/>
        <w:jc w:val="right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pStyle w:val="ConsPlusTitle"/>
        <w:widowControl/>
        <w:jc w:val="center"/>
      </w:pPr>
      <w:r>
        <w:t>ПОЛОЖЕНИЕ</w:t>
      </w:r>
    </w:p>
    <w:p w:rsidR="006E6835" w:rsidRDefault="006E6835" w:rsidP="006E6835">
      <w:pPr>
        <w:pStyle w:val="ConsPlusTitle"/>
        <w:widowControl/>
        <w:jc w:val="center"/>
      </w:pPr>
      <w:r>
        <w:t>О ПОРЯДКЕ И УСЛОВИЯХ ПРИВАТИЗАЦИИ МУНИЦИПАЛЬНОГО ИМУЩЕСТВА,</w:t>
      </w:r>
    </w:p>
    <w:p w:rsidR="006E6835" w:rsidRDefault="006E6835" w:rsidP="006E6835">
      <w:pPr>
        <w:pStyle w:val="ConsPlusTitle"/>
        <w:widowControl/>
        <w:jc w:val="center"/>
      </w:pPr>
      <w:r>
        <w:t xml:space="preserve">НАХОДЯЩЕГОСЯ В СОБСТВЕННОСТИ </w:t>
      </w:r>
      <w:r w:rsidR="00EA2EE4">
        <w:t>МУНИЦИПАЛЬНОГО ОБРАЗОВАНИЯ</w:t>
      </w:r>
    </w:p>
    <w:p w:rsidR="006E6835" w:rsidRDefault="006E6835" w:rsidP="006E6835">
      <w:pPr>
        <w:pStyle w:val="ConsPlusTitle"/>
        <w:widowControl/>
        <w:jc w:val="center"/>
      </w:pPr>
      <w:r>
        <w:t>СНЕГИРЕВСКОГО  СЕЛЬСКОГО  ПОСЕЛЕНИЯ ШУМЯЧСКОГО РАЙОНА</w:t>
      </w:r>
    </w:p>
    <w:p w:rsidR="006E6835" w:rsidRDefault="006E6835" w:rsidP="006E6835">
      <w:pPr>
        <w:pStyle w:val="ConsPlusTitle"/>
        <w:widowControl/>
        <w:jc w:val="center"/>
      </w:pPr>
      <w:r>
        <w:t>СМОЛЕНСКОЙ ОБЛАСТИ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1. Общие положения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Настоящее Положение о порядке и условиях приватизации муниципального имущества, находящегося в собственности </w:t>
      </w:r>
      <w:r w:rsidR="00EA2EE4">
        <w:rPr>
          <w:rFonts w:cs="Calibri"/>
        </w:rPr>
        <w:t xml:space="preserve">муниципального образования </w:t>
      </w:r>
      <w:r>
        <w:rPr>
          <w:rFonts w:cs="Calibri"/>
        </w:rPr>
        <w:t xml:space="preserve">Снегиревского сельского поселения Шумячского района Смоленской области (далее - Положение), разработано 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21.12.2001 N 178-ФЗ "О приватизации государственного и муниципального имущества", </w:t>
      </w:r>
      <w:hyperlink r:id="rId7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Снегиревского сельского поселения Шумячского  района Смоленской области и определяет порядок приватизации, принятия решений об условиях приватизации муниципального имущества, находящегося в</w:t>
      </w:r>
      <w:proofErr w:type="gramEnd"/>
      <w:r>
        <w:rPr>
          <w:rFonts w:cs="Calibri"/>
        </w:rPr>
        <w:t xml:space="preserve"> собственности</w:t>
      </w:r>
      <w:r w:rsidR="00EA2EE4">
        <w:rPr>
          <w:rFonts w:cs="Calibri"/>
        </w:rPr>
        <w:t xml:space="preserve"> муниципального образования</w:t>
      </w:r>
      <w:r>
        <w:rPr>
          <w:rFonts w:cs="Calibri"/>
        </w:rPr>
        <w:t xml:space="preserve"> Снегиревского сельского поселения  Шумячского района Смоленской области (далее - муниципальное имущество).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 w:rsidR="00EA2EE4">
        <w:rPr>
          <w:rFonts w:cs="Calibri"/>
        </w:rPr>
        <w:t xml:space="preserve">муниципального образования </w:t>
      </w:r>
      <w:r>
        <w:rPr>
          <w:rFonts w:cs="Calibri"/>
        </w:rPr>
        <w:t>Снегиревского сельского поселения Шумячского района Смоленской области, в собственность физических и (или) юридических лиц.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Приватизация муниципального имущества осуществляется органами местного самоуправления самостоятельно в лице уполномоченного органа - администрации </w:t>
      </w:r>
      <w:r w:rsidR="00EA2EE4">
        <w:rPr>
          <w:rFonts w:cs="Calibri"/>
        </w:rPr>
        <w:t>Снегиревского</w:t>
      </w:r>
      <w:r>
        <w:rPr>
          <w:rFonts w:cs="Calibri"/>
        </w:rPr>
        <w:t xml:space="preserve"> сельского поселения </w:t>
      </w:r>
      <w:r w:rsidR="00EA2EE4">
        <w:rPr>
          <w:rFonts w:cs="Calibri"/>
        </w:rPr>
        <w:t>Шумячского</w:t>
      </w:r>
      <w:r>
        <w:rPr>
          <w:rFonts w:cs="Calibri"/>
        </w:rPr>
        <w:t xml:space="preserve"> района Смоленской области (далее - Администрация) в соответствии с </w:t>
      </w:r>
      <w:hyperlink r:id="rId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РФ о приватизации и настоящим Положением.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Покупателями муниципального имущества могут быть любые физические и (или)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2. Определение цены подлежащего приватизации</w:t>
      </w:r>
    </w:p>
    <w:p w:rsidR="006E6835" w:rsidRDefault="006E6835" w:rsidP="006E683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имущества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2.2.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</w:t>
      </w:r>
      <w:hyperlink r:id="rId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оценочной деятельности.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3. Способы приватизации муниципального имущества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Приватизация муниципального имущества осуществляется только способами, предусмотренными </w:t>
      </w:r>
      <w:hyperlink r:id="rId10" w:history="1">
        <w:r>
          <w:rPr>
            <w:rFonts w:cs="Calibri"/>
            <w:color w:val="0000FF"/>
          </w:rPr>
          <w:t>статьей 13</w:t>
        </w:r>
      </w:hyperlink>
      <w:r>
        <w:rPr>
          <w:rFonts w:cs="Calibri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4. Порядок приватизации муниципального имущества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4.1. При приватизации муниципального имущества производится оценка муниципального имущества в соответствии с </w:t>
      </w:r>
      <w:hyperlink r:id="rId1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оценочной деятельности.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4.2. Информация о продаже муниципального имущества подлежит публикации в </w:t>
      </w:r>
      <w:proofErr w:type="spellStart"/>
      <w:r w:rsidR="00C02882">
        <w:rPr>
          <w:rFonts w:cs="Calibri"/>
        </w:rPr>
        <w:t>Шумячской</w:t>
      </w:r>
      <w:proofErr w:type="spellEnd"/>
      <w:r>
        <w:rPr>
          <w:rFonts w:cs="Calibri"/>
        </w:rPr>
        <w:t xml:space="preserve"> районной газете "</w:t>
      </w:r>
      <w:r w:rsidR="00C02882">
        <w:rPr>
          <w:rFonts w:cs="Calibri"/>
        </w:rPr>
        <w:t>За урожай</w:t>
      </w:r>
      <w:r>
        <w:rPr>
          <w:rFonts w:cs="Calibri"/>
        </w:rPr>
        <w:t>" не менее чем за тридцать дней до дня осуществления продажи указанного имущества.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наименование имущества и иные позволяющие его индивидуализировать данные (характеристика имущества);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способ приватизации;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начальная цена;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форма подачи предложений о цене;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условия и срок платежа, необходимые реквизиты счетов;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порядок, место, даты начала и окончания подачи заявок (предложений);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срок заключения договора купли-продажи;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порядок ознакомления покупателя с иной информацией, в том числе с актом инвентаризации, условиями договора купли-продажи;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ограничения участия отдельных категорий физических и юридических лиц в приватизации имущества;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порядок определения победителей;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размер, срок и порядок внесения задатка, необходимые реквизиты счетов;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место и срок подведения итогов;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условия конкурса (при продаже муниципального имущества на конкурсе);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форма бланка заявки.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4.4. Претенденты представляют следующие документы: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заявку;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платежный документ с отметкой банка об исполнении, подтверждающий внесение;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платежный документ с отметкой банка об исполнении, подтверждающий внесение соответствующих денежных средств.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4.5. Физические лица предъявляют документ, удостоверяющий личность.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4.6. Юридические лица дополнительно представляют следующие документы: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нотариально заверенные копии учредительных документов;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иные документы, требования, к предъявлению которых могут быть установлены законом;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опись представленных документов.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4.7. В случае подачи заявки представителем претендента предъявляется надлежащим образом оформленная доверенность.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4.8. Обязанность доказать свое право на приобретение государственного и муниципального имущества возлагается на претендента.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4.9.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признается ничтожной.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4.10.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5. Решение об условиях приватизации муниципального имущества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5.1. Решения об условиях приватизации муниципального имущества принимаются Администрацией и оформляются постановлением Администрации </w:t>
      </w:r>
      <w:r w:rsidR="00C02882">
        <w:rPr>
          <w:rFonts w:cs="Calibri"/>
        </w:rPr>
        <w:t>Снегиревского</w:t>
      </w:r>
      <w:r>
        <w:rPr>
          <w:rFonts w:cs="Calibri"/>
        </w:rPr>
        <w:t xml:space="preserve"> сельского поселения</w:t>
      </w:r>
      <w:r w:rsidR="00C02882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C02882">
        <w:rPr>
          <w:rFonts w:cs="Calibri"/>
        </w:rPr>
        <w:t>Шумячского</w:t>
      </w:r>
      <w:r>
        <w:rPr>
          <w:rFonts w:cs="Calibri"/>
        </w:rPr>
        <w:t xml:space="preserve"> района Смоленской области (далее - постановление) в соответствии с утвержденным прогнозным планом приватизации муниципального имущества.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5.2. Подготовка постановлений об условиях приватизации муниципального имущества осуществляется Администрацией на основании предложений комиссии по определению условий приватизации муниципального имущества муниципального образования </w:t>
      </w:r>
      <w:r w:rsidR="00C02882">
        <w:rPr>
          <w:rFonts w:cs="Calibri"/>
        </w:rPr>
        <w:t>Снегиревского</w:t>
      </w:r>
      <w:r>
        <w:rPr>
          <w:rFonts w:cs="Calibri"/>
        </w:rPr>
        <w:t xml:space="preserve"> сельско</w:t>
      </w:r>
      <w:r w:rsidR="00C02882">
        <w:rPr>
          <w:rFonts w:cs="Calibri"/>
        </w:rPr>
        <w:t>го</w:t>
      </w:r>
      <w:r>
        <w:rPr>
          <w:rFonts w:cs="Calibri"/>
        </w:rPr>
        <w:t xml:space="preserve"> поселени</w:t>
      </w:r>
      <w:r w:rsidR="00C02882">
        <w:rPr>
          <w:rFonts w:cs="Calibri"/>
        </w:rPr>
        <w:t>я</w:t>
      </w:r>
      <w:r>
        <w:rPr>
          <w:rFonts w:cs="Calibri"/>
        </w:rPr>
        <w:t xml:space="preserve"> </w:t>
      </w:r>
      <w:r w:rsidR="00C02882">
        <w:rPr>
          <w:rFonts w:cs="Calibri"/>
        </w:rPr>
        <w:t>Шумячского</w:t>
      </w:r>
      <w:r>
        <w:rPr>
          <w:rFonts w:cs="Calibri"/>
        </w:rPr>
        <w:t xml:space="preserve"> района Смоленской области (далее - комиссия).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5.3. Создание комиссии, ее состав и порядок работы определяются решением Администрации и оформляются распоряжением Администрации.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5.4. В постановлении об условиях приватизации предусматривается определение состава имущества, подлежащего приватизации, способа его приватизации и нормативной цены, срока рассрочки платежа (в случае ее предоставления), а также других необходимых для приватизации муниципального имущества сведений.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 приватизации имущественного комплекса унитарного предприятия постановлением об условиях приватизации муниципального имущества также утверждаются: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состав подлежащего приватизации имущественного комплекса унитарного предприятия;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5.5.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 муниципального имущества.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5.6. Одновременно с подготовкой постановления об условиях приватизации муниципального имущества Администрация при необходимости подготавливает постановление об установлении обременения в отношении муниципального имущества, подлежащего приватизации, и о дальнейшем использовании муниципального имущества, не подлежащего приватизации.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5.7.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5.8. Изменение либо отмена постановления об условиях приватизации муниципального имущества, принятого Администрацией, производится в месячный срок со дня признания продажи муниципального имущества несостоявшейся.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 xml:space="preserve">6. Оформление купли-продажи и оплата </w:t>
      </w:r>
      <w:proofErr w:type="gramStart"/>
      <w:r>
        <w:rPr>
          <w:rFonts w:cs="Calibri"/>
        </w:rPr>
        <w:t>приватизируемого</w:t>
      </w:r>
      <w:proofErr w:type="gramEnd"/>
    </w:p>
    <w:p w:rsidR="006E6835" w:rsidRDefault="006E6835" w:rsidP="006E683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имущества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6.1. Продажа муниципального имущества оформляется договором купли-продажи.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перехода права собственности на такое имущество. Расходы на оплату услуг при приватизации муниципального имущества возлагаются на покупателя.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6.3.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6.4. Оплата приобретаемого покупателем муниципального имущества производится единовременно.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7. Заключительные положения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Во всех случаях, не нашедших своего отражения в настоящем Положении, применяются нормы </w:t>
      </w:r>
      <w:hyperlink r:id="rId12" w:history="1">
        <w:r>
          <w:rPr>
            <w:rFonts w:cs="Calibri"/>
            <w:color w:val="0000FF"/>
          </w:rPr>
          <w:t>федерального</w:t>
        </w:r>
      </w:hyperlink>
      <w:r>
        <w:rPr>
          <w:rFonts w:cs="Calibri"/>
        </w:rPr>
        <w:t xml:space="preserve"> и областного законодательства в сфере приватизации.</w:t>
      </w:r>
    </w:p>
    <w:p w:rsidR="006E6835" w:rsidRDefault="006E6835" w:rsidP="006E683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E6835" w:rsidRPr="006E6835" w:rsidRDefault="006E6835" w:rsidP="006E6835"/>
    <w:sectPr w:rsidR="006E6835" w:rsidRPr="006E6835" w:rsidSect="00A2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45"/>
    <w:rsid w:val="00000BA0"/>
    <w:rsid w:val="000011CB"/>
    <w:rsid w:val="00001A46"/>
    <w:rsid w:val="00001A6A"/>
    <w:rsid w:val="00001C3C"/>
    <w:rsid w:val="00003382"/>
    <w:rsid w:val="00005EE4"/>
    <w:rsid w:val="00007E0E"/>
    <w:rsid w:val="00011529"/>
    <w:rsid w:val="00011A09"/>
    <w:rsid w:val="00011B5A"/>
    <w:rsid w:val="00012D92"/>
    <w:rsid w:val="00013056"/>
    <w:rsid w:val="00014ECA"/>
    <w:rsid w:val="000156D1"/>
    <w:rsid w:val="000157FD"/>
    <w:rsid w:val="00021A6A"/>
    <w:rsid w:val="000238BE"/>
    <w:rsid w:val="00024992"/>
    <w:rsid w:val="00025DA9"/>
    <w:rsid w:val="00026606"/>
    <w:rsid w:val="00027696"/>
    <w:rsid w:val="00030755"/>
    <w:rsid w:val="000307FB"/>
    <w:rsid w:val="00033819"/>
    <w:rsid w:val="00037087"/>
    <w:rsid w:val="000378AC"/>
    <w:rsid w:val="00040577"/>
    <w:rsid w:val="00043DC1"/>
    <w:rsid w:val="00044329"/>
    <w:rsid w:val="000448BD"/>
    <w:rsid w:val="00044C61"/>
    <w:rsid w:val="00046132"/>
    <w:rsid w:val="00047B72"/>
    <w:rsid w:val="00050640"/>
    <w:rsid w:val="000515D7"/>
    <w:rsid w:val="00052CD2"/>
    <w:rsid w:val="00056B04"/>
    <w:rsid w:val="000619BD"/>
    <w:rsid w:val="00063722"/>
    <w:rsid w:val="00065690"/>
    <w:rsid w:val="00065A1F"/>
    <w:rsid w:val="00065DF8"/>
    <w:rsid w:val="000660FA"/>
    <w:rsid w:val="000678D3"/>
    <w:rsid w:val="00067BEF"/>
    <w:rsid w:val="00071017"/>
    <w:rsid w:val="00071852"/>
    <w:rsid w:val="00072805"/>
    <w:rsid w:val="00072972"/>
    <w:rsid w:val="00075E05"/>
    <w:rsid w:val="0007658E"/>
    <w:rsid w:val="00077B85"/>
    <w:rsid w:val="00080A36"/>
    <w:rsid w:val="00080E86"/>
    <w:rsid w:val="000819EA"/>
    <w:rsid w:val="000833A4"/>
    <w:rsid w:val="00084696"/>
    <w:rsid w:val="00085282"/>
    <w:rsid w:val="00085C3B"/>
    <w:rsid w:val="0008710C"/>
    <w:rsid w:val="00090B71"/>
    <w:rsid w:val="00091F63"/>
    <w:rsid w:val="00094F0B"/>
    <w:rsid w:val="00095BE3"/>
    <w:rsid w:val="00097C64"/>
    <w:rsid w:val="000A0CCB"/>
    <w:rsid w:val="000A0DA9"/>
    <w:rsid w:val="000A10D5"/>
    <w:rsid w:val="000A1B12"/>
    <w:rsid w:val="000A280E"/>
    <w:rsid w:val="000A338B"/>
    <w:rsid w:val="000A488E"/>
    <w:rsid w:val="000A4F69"/>
    <w:rsid w:val="000A58A0"/>
    <w:rsid w:val="000A61A3"/>
    <w:rsid w:val="000A75C9"/>
    <w:rsid w:val="000B0C9F"/>
    <w:rsid w:val="000B12E3"/>
    <w:rsid w:val="000B1D5C"/>
    <w:rsid w:val="000B2808"/>
    <w:rsid w:val="000B4D15"/>
    <w:rsid w:val="000B6D03"/>
    <w:rsid w:val="000C5C12"/>
    <w:rsid w:val="000C6165"/>
    <w:rsid w:val="000C79FA"/>
    <w:rsid w:val="000D0DEE"/>
    <w:rsid w:val="000D5400"/>
    <w:rsid w:val="000D5C54"/>
    <w:rsid w:val="000D6858"/>
    <w:rsid w:val="000E1359"/>
    <w:rsid w:val="000E1D94"/>
    <w:rsid w:val="000E36C8"/>
    <w:rsid w:val="000E4081"/>
    <w:rsid w:val="000E42B2"/>
    <w:rsid w:val="000E71C0"/>
    <w:rsid w:val="000E7D40"/>
    <w:rsid w:val="000F05D7"/>
    <w:rsid w:val="000F16F6"/>
    <w:rsid w:val="000F1F5D"/>
    <w:rsid w:val="000F2EDB"/>
    <w:rsid w:val="000F3F28"/>
    <w:rsid w:val="000F5581"/>
    <w:rsid w:val="000F5C04"/>
    <w:rsid w:val="000F7480"/>
    <w:rsid w:val="000F7C54"/>
    <w:rsid w:val="00101394"/>
    <w:rsid w:val="00103A3E"/>
    <w:rsid w:val="00103F0F"/>
    <w:rsid w:val="00110007"/>
    <w:rsid w:val="001103F8"/>
    <w:rsid w:val="0011060E"/>
    <w:rsid w:val="00114886"/>
    <w:rsid w:val="00115649"/>
    <w:rsid w:val="00115A21"/>
    <w:rsid w:val="001175C0"/>
    <w:rsid w:val="00121764"/>
    <w:rsid w:val="0012229C"/>
    <w:rsid w:val="0012274F"/>
    <w:rsid w:val="001256C4"/>
    <w:rsid w:val="0012646F"/>
    <w:rsid w:val="001277BE"/>
    <w:rsid w:val="00132D52"/>
    <w:rsid w:val="0013501B"/>
    <w:rsid w:val="00135E28"/>
    <w:rsid w:val="00136347"/>
    <w:rsid w:val="00137F92"/>
    <w:rsid w:val="00144250"/>
    <w:rsid w:val="001444C7"/>
    <w:rsid w:val="00146C80"/>
    <w:rsid w:val="001501C1"/>
    <w:rsid w:val="001509BC"/>
    <w:rsid w:val="00151823"/>
    <w:rsid w:val="001519EC"/>
    <w:rsid w:val="0015239B"/>
    <w:rsid w:val="0015377C"/>
    <w:rsid w:val="0015404A"/>
    <w:rsid w:val="001571D0"/>
    <w:rsid w:val="0016023E"/>
    <w:rsid w:val="00161F47"/>
    <w:rsid w:val="00162541"/>
    <w:rsid w:val="00166B91"/>
    <w:rsid w:val="001708D5"/>
    <w:rsid w:val="00173D7E"/>
    <w:rsid w:val="00174B4A"/>
    <w:rsid w:val="0017602A"/>
    <w:rsid w:val="001762E8"/>
    <w:rsid w:val="00177954"/>
    <w:rsid w:val="00180A81"/>
    <w:rsid w:val="00183092"/>
    <w:rsid w:val="001835E7"/>
    <w:rsid w:val="00185B62"/>
    <w:rsid w:val="00186FD5"/>
    <w:rsid w:val="00187586"/>
    <w:rsid w:val="0018777B"/>
    <w:rsid w:val="0019074D"/>
    <w:rsid w:val="00191D97"/>
    <w:rsid w:val="0019280E"/>
    <w:rsid w:val="00192A11"/>
    <w:rsid w:val="00193E04"/>
    <w:rsid w:val="00196249"/>
    <w:rsid w:val="001A16D0"/>
    <w:rsid w:val="001A26C6"/>
    <w:rsid w:val="001A2DE7"/>
    <w:rsid w:val="001A35CF"/>
    <w:rsid w:val="001A6772"/>
    <w:rsid w:val="001A68FF"/>
    <w:rsid w:val="001B2F20"/>
    <w:rsid w:val="001B408C"/>
    <w:rsid w:val="001C2B2D"/>
    <w:rsid w:val="001C393F"/>
    <w:rsid w:val="001C50FB"/>
    <w:rsid w:val="001C716A"/>
    <w:rsid w:val="001D0A7C"/>
    <w:rsid w:val="001D0A7D"/>
    <w:rsid w:val="001D1136"/>
    <w:rsid w:val="001D2CD2"/>
    <w:rsid w:val="001D6110"/>
    <w:rsid w:val="001D62DA"/>
    <w:rsid w:val="001D68F3"/>
    <w:rsid w:val="001E04FC"/>
    <w:rsid w:val="001E1650"/>
    <w:rsid w:val="001E1865"/>
    <w:rsid w:val="001E4D31"/>
    <w:rsid w:val="001E5113"/>
    <w:rsid w:val="001E7DD7"/>
    <w:rsid w:val="001F087F"/>
    <w:rsid w:val="001F0D65"/>
    <w:rsid w:val="001F271E"/>
    <w:rsid w:val="001F5F94"/>
    <w:rsid w:val="001F7880"/>
    <w:rsid w:val="00200A75"/>
    <w:rsid w:val="00201CCD"/>
    <w:rsid w:val="00202600"/>
    <w:rsid w:val="00203211"/>
    <w:rsid w:val="00203504"/>
    <w:rsid w:val="00204DB9"/>
    <w:rsid w:val="00206733"/>
    <w:rsid w:val="0021034E"/>
    <w:rsid w:val="00217203"/>
    <w:rsid w:val="00217EB1"/>
    <w:rsid w:val="0022041D"/>
    <w:rsid w:val="00220643"/>
    <w:rsid w:val="00222CA4"/>
    <w:rsid w:val="00222E6B"/>
    <w:rsid w:val="002237BE"/>
    <w:rsid w:val="00224375"/>
    <w:rsid w:val="0022555D"/>
    <w:rsid w:val="00226497"/>
    <w:rsid w:val="0022741A"/>
    <w:rsid w:val="00233E9D"/>
    <w:rsid w:val="002349FA"/>
    <w:rsid w:val="00234FEE"/>
    <w:rsid w:val="00236A45"/>
    <w:rsid w:val="00237610"/>
    <w:rsid w:val="00240D09"/>
    <w:rsid w:val="0024210A"/>
    <w:rsid w:val="0024275D"/>
    <w:rsid w:val="00242EC0"/>
    <w:rsid w:val="0024653B"/>
    <w:rsid w:val="00247CC9"/>
    <w:rsid w:val="00250148"/>
    <w:rsid w:val="00250928"/>
    <w:rsid w:val="00251C0D"/>
    <w:rsid w:val="00252483"/>
    <w:rsid w:val="00254004"/>
    <w:rsid w:val="0025452E"/>
    <w:rsid w:val="002548BC"/>
    <w:rsid w:val="00256CA3"/>
    <w:rsid w:val="0026064C"/>
    <w:rsid w:val="00260E53"/>
    <w:rsid w:val="00261B68"/>
    <w:rsid w:val="00262DFF"/>
    <w:rsid w:val="0026402B"/>
    <w:rsid w:val="00264AE9"/>
    <w:rsid w:val="00266C17"/>
    <w:rsid w:val="00267891"/>
    <w:rsid w:val="00267F05"/>
    <w:rsid w:val="00271740"/>
    <w:rsid w:val="00272FFC"/>
    <w:rsid w:val="00273602"/>
    <w:rsid w:val="002739F9"/>
    <w:rsid w:val="0027423A"/>
    <w:rsid w:val="0027499D"/>
    <w:rsid w:val="00277E22"/>
    <w:rsid w:val="00281FB7"/>
    <w:rsid w:val="0028285E"/>
    <w:rsid w:val="0028315F"/>
    <w:rsid w:val="00283EC3"/>
    <w:rsid w:val="00284E65"/>
    <w:rsid w:val="00286F71"/>
    <w:rsid w:val="00287844"/>
    <w:rsid w:val="002902DE"/>
    <w:rsid w:val="002904BD"/>
    <w:rsid w:val="002911B2"/>
    <w:rsid w:val="00293ABF"/>
    <w:rsid w:val="0029425F"/>
    <w:rsid w:val="0029498A"/>
    <w:rsid w:val="002973CC"/>
    <w:rsid w:val="00297485"/>
    <w:rsid w:val="002A1954"/>
    <w:rsid w:val="002A1FD3"/>
    <w:rsid w:val="002A33F8"/>
    <w:rsid w:val="002A52E7"/>
    <w:rsid w:val="002A53A5"/>
    <w:rsid w:val="002A5E30"/>
    <w:rsid w:val="002A7381"/>
    <w:rsid w:val="002B06B0"/>
    <w:rsid w:val="002B24BD"/>
    <w:rsid w:val="002B2564"/>
    <w:rsid w:val="002B2C99"/>
    <w:rsid w:val="002B5982"/>
    <w:rsid w:val="002B6F9E"/>
    <w:rsid w:val="002B75E7"/>
    <w:rsid w:val="002C0610"/>
    <w:rsid w:val="002C0B47"/>
    <w:rsid w:val="002C19DE"/>
    <w:rsid w:val="002C2F4A"/>
    <w:rsid w:val="002C5D1B"/>
    <w:rsid w:val="002C7037"/>
    <w:rsid w:val="002D2876"/>
    <w:rsid w:val="002D6F4E"/>
    <w:rsid w:val="002D76FE"/>
    <w:rsid w:val="002E0322"/>
    <w:rsid w:val="002E1AD1"/>
    <w:rsid w:val="002E21F0"/>
    <w:rsid w:val="002E292E"/>
    <w:rsid w:val="002E2DFA"/>
    <w:rsid w:val="002E41EF"/>
    <w:rsid w:val="002E53E8"/>
    <w:rsid w:val="002E6538"/>
    <w:rsid w:val="002E6707"/>
    <w:rsid w:val="002E690F"/>
    <w:rsid w:val="002E7FA0"/>
    <w:rsid w:val="002F062A"/>
    <w:rsid w:val="002F0DA8"/>
    <w:rsid w:val="002F63CA"/>
    <w:rsid w:val="002F7394"/>
    <w:rsid w:val="003006CD"/>
    <w:rsid w:val="00300A2B"/>
    <w:rsid w:val="003020D3"/>
    <w:rsid w:val="00302EB2"/>
    <w:rsid w:val="0030356C"/>
    <w:rsid w:val="00305792"/>
    <w:rsid w:val="00312784"/>
    <w:rsid w:val="0031361A"/>
    <w:rsid w:val="003142AF"/>
    <w:rsid w:val="00316956"/>
    <w:rsid w:val="003171DE"/>
    <w:rsid w:val="00321564"/>
    <w:rsid w:val="00322F4F"/>
    <w:rsid w:val="0032372B"/>
    <w:rsid w:val="00324B70"/>
    <w:rsid w:val="00324BB7"/>
    <w:rsid w:val="00325AF9"/>
    <w:rsid w:val="003278EF"/>
    <w:rsid w:val="00332D00"/>
    <w:rsid w:val="00333D25"/>
    <w:rsid w:val="00337011"/>
    <w:rsid w:val="0033747C"/>
    <w:rsid w:val="00342C8E"/>
    <w:rsid w:val="003434D7"/>
    <w:rsid w:val="003436C2"/>
    <w:rsid w:val="00344206"/>
    <w:rsid w:val="00344E9A"/>
    <w:rsid w:val="00346744"/>
    <w:rsid w:val="00346DE1"/>
    <w:rsid w:val="00346E00"/>
    <w:rsid w:val="0035030A"/>
    <w:rsid w:val="003516DC"/>
    <w:rsid w:val="00353819"/>
    <w:rsid w:val="00353D25"/>
    <w:rsid w:val="00354438"/>
    <w:rsid w:val="00356D8F"/>
    <w:rsid w:val="00361AA9"/>
    <w:rsid w:val="00361E77"/>
    <w:rsid w:val="00362192"/>
    <w:rsid w:val="0036281F"/>
    <w:rsid w:val="00362F45"/>
    <w:rsid w:val="00363AAE"/>
    <w:rsid w:val="00364EA3"/>
    <w:rsid w:val="00365CC1"/>
    <w:rsid w:val="0036758D"/>
    <w:rsid w:val="003711A5"/>
    <w:rsid w:val="003723B0"/>
    <w:rsid w:val="00372783"/>
    <w:rsid w:val="00374C45"/>
    <w:rsid w:val="003765EC"/>
    <w:rsid w:val="003773F3"/>
    <w:rsid w:val="00377B18"/>
    <w:rsid w:val="00381006"/>
    <w:rsid w:val="003854F2"/>
    <w:rsid w:val="00387013"/>
    <w:rsid w:val="003870F9"/>
    <w:rsid w:val="003872C9"/>
    <w:rsid w:val="003879AE"/>
    <w:rsid w:val="003906CD"/>
    <w:rsid w:val="00390AE5"/>
    <w:rsid w:val="003917AF"/>
    <w:rsid w:val="00392201"/>
    <w:rsid w:val="0039407A"/>
    <w:rsid w:val="00396A63"/>
    <w:rsid w:val="003A1563"/>
    <w:rsid w:val="003A1A95"/>
    <w:rsid w:val="003B0713"/>
    <w:rsid w:val="003B4039"/>
    <w:rsid w:val="003B63E5"/>
    <w:rsid w:val="003C6A34"/>
    <w:rsid w:val="003C6CE2"/>
    <w:rsid w:val="003C7AAF"/>
    <w:rsid w:val="003C7BCB"/>
    <w:rsid w:val="003C7DA7"/>
    <w:rsid w:val="003D128E"/>
    <w:rsid w:val="003D22BF"/>
    <w:rsid w:val="003D2F33"/>
    <w:rsid w:val="003D3F05"/>
    <w:rsid w:val="003D445F"/>
    <w:rsid w:val="003D706D"/>
    <w:rsid w:val="003D7439"/>
    <w:rsid w:val="003D7639"/>
    <w:rsid w:val="003E0AB9"/>
    <w:rsid w:val="003E0E94"/>
    <w:rsid w:val="003E2A48"/>
    <w:rsid w:val="003E2D0D"/>
    <w:rsid w:val="003E42F4"/>
    <w:rsid w:val="003E4ACB"/>
    <w:rsid w:val="003E529E"/>
    <w:rsid w:val="003E6166"/>
    <w:rsid w:val="003F0050"/>
    <w:rsid w:val="003F03D1"/>
    <w:rsid w:val="003F0650"/>
    <w:rsid w:val="003F288F"/>
    <w:rsid w:val="004008C1"/>
    <w:rsid w:val="0040188F"/>
    <w:rsid w:val="0040282F"/>
    <w:rsid w:val="00411596"/>
    <w:rsid w:val="00412854"/>
    <w:rsid w:val="00415A0C"/>
    <w:rsid w:val="004160CE"/>
    <w:rsid w:val="00416D51"/>
    <w:rsid w:val="004206EF"/>
    <w:rsid w:val="00421F65"/>
    <w:rsid w:val="00422615"/>
    <w:rsid w:val="00422AF7"/>
    <w:rsid w:val="00422DC4"/>
    <w:rsid w:val="004232AB"/>
    <w:rsid w:val="0042425E"/>
    <w:rsid w:val="00426073"/>
    <w:rsid w:val="0042682F"/>
    <w:rsid w:val="00427DCB"/>
    <w:rsid w:val="00432266"/>
    <w:rsid w:val="00433B8E"/>
    <w:rsid w:val="0043455D"/>
    <w:rsid w:val="0044160F"/>
    <w:rsid w:val="00441D49"/>
    <w:rsid w:val="00445803"/>
    <w:rsid w:val="00445BB7"/>
    <w:rsid w:val="004469D3"/>
    <w:rsid w:val="00446B60"/>
    <w:rsid w:val="00450D00"/>
    <w:rsid w:val="00451F93"/>
    <w:rsid w:val="004541D8"/>
    <w:rsid w:val="004558D7"/>
    <w:rsid w:val="0045698C"/>
    <w:rsid w:val="00457ADC"/>
    <w:rsid w:val="0046013B"/>
    <w:rsid w:val="00460F3B"/>
    <w:rsid w:val="00461D20"/>
    <w:rsid w:val="00461EC0"/>
    <w:rsid w:val="00462463"/>
    <w:rsid w:val="00462A9F"/>
    <w:rsid w:val="004659B2"/>
    <w:rsid w:val="004670DF"/>
    <w:rsid w:val="00471287"/>
    <w:rsid w:val="00472B77"/>
    <w:rsid w:val="00473E7C"/>
    <w:rsid w:val="0047459E"/>
    <w:rsid w:val="00475E1F"/>
    <w:rsid w:val="00476C49"/>
    <w:rsid w:val="004826CF"/>
    <w:rsid w:val="00482BA3"/>
    <w:rsid w:val="004855AA"/>
    <w:rsid w:val="004867AA"/>
    <w:rsid w:val="00491C68"/>
    <w:rsid w:val="00493D55"/>
    <w:rsid w:val="00494DFC"/>
    <w:rsid w:val="004955D2"/>
    <w:rsid w:val="00497E39"/>
    <w:rsid w:val="004A1812"/>
    <w:rsid w:val="004A269F"/>
    <w:rsid w:val="004A38FE"/>
    <w:rsid w:val="004A4C93"/>
    <w:rsid w:val="004A5576"/>
    <w:rsid w:val="004B02C6"/>
    <w:rsid w:val="004B0D59"/>
    <w:rsid w:val="004B49DB"/>
    <w:rsid w:val="004B5272"/>
    <w:rsid w:val="004B610D"/>
    <w:rsid w:val="004B62A4"/>
    <w:rsid w:val="004B6BF0"/>
    <w:rsid w:val="004B6D7C"/>
    <w:rsid w:val="004B70E6"/>
    <w:rsid w:val="004B74D1"/>
    <w:rsid w:val="004B7564"/>
    <w:rsid w:val="004C3231"/>
    <w:rsid w:val="004C3EC7"/>
    <w:rsid w:val="004C71A3"/>
    <w:rsid w:val="004C7B71"/>
    <w:rsid w:val="004C7C6D"/>
    <w:rsid w:val="004D1A4F"/>
    <w:rsid w:val="004D4535"/>
    <w:rsid w:val="004D7AEC"/>
    <w:rsid w:val="004D7B0C"/>
    <w:rsid w:val="004E03B2"/>
    <w:rsid w:val="004E0BEE"/>
    <w:rsid w:val="004E1106"/>
    <w:rsid w:val="004E2854"/>
    <w:rsid w:val="004E4FAD"/>
    <w:rsid w:val="004F011C"/>
    <w:rsid w:val="004F3DAC"/>
    <w:rsid w:val="004F41EC"/>
    <w:rsid w:val="004F4976"/>
    <w:rsid w:val="004F50A3"/>
    <w:rsid w:val="004F74A3"/>
    <w:rsid w:val="00502375"/>
    <w:rsid w:val="00505030"/>
    <w:rsid w:val="00506358"/>
    <w:rsid w:val="00506AD3"/>
    <w:rsid w:val="00507F7B"/>
    <w:rsid w:val="005103A1"/>
    <w:rsid w:val="00511B93"/>
    <w:rsid w:val="00511ECA"/>
    <w:rsid w:val="00512764"/>
    <w:rsid w:val="00512AEF"/>
    <w:rsid w:val="0051526B"/>
    <w:rsid w:val="00516A9C"/>
    <w:rsid w:val="00520AB7"/>
    <w:rsid w:val="005214C3"/>
    <w:rsid w:val="00521B2C"/>
    <w:rsid w:val="00521CC1"/>
    <w:rsid w:val="005244A0"/>
    <w:rsid w:val="005244DE"/>
    <w:rsid w:val="00524E02"/>
    <w:rsid w:val="0052553B"/>
    <w:rsid w:val="005258C5"/>
    <w:rsid w:val="00525C2F"/>
    <w:rsid w:val="00526276"/>
    <w:rsid w:val="005262C4"/>
    <w:rsid w:val="005263A8"/>
    <w:rsid w:val="0052656E"/>
    <w:rsid w:val="00527BA6"/>
    <w:rsid w:val="005304B8"/>
    <w:rsid w:val="0053215B"/>
    <w:rsid w:val="00532A3B"/>
    <w:rsid w:val="00532E8E"/>
    <w:rsid w:val="0054141B"/>
    <w:rsid w:val="005421EB"/>
    <w:rsid w:val="00542529"/>
    <w:rsid w:val="00543923"/>
    <w:rsid w:val="00544198"/>
    <w:rsid w:val="0054495E"/>
    <w:rsid w:val="00545F8C"/>
    <w:rsid w:val="005470D7"/>
    <w:rsid w:val="0055052E"/>
    <w:rsid w:val="00554874"/>
    <w:rsid w:val="00557592"/>
    <w:rsid w:val="00560A24"/>
    <w:rsid w:val="00560FBB"/>
    <w:rsid w:val="005612A4"/>
    <w:rsid w:val="005656C7"/>
    <w:rsid w:val="00565818"/>
    <w:rsid w:val="00566681"/>
    <w:rsid w:val="005713B2"/>
    <w:rsid w:val="00571982"/>
    <w:rsid w:val="0057501C"/>
    <w:rsid w:val="0057777F"/>
    <w:rsid w:val="00580A5B"/>
    <w:rsid w:val="005812BB"/>
    <w:rsid w:val="00582ED8"/>
    <w:rsid w:val="00583B19"/>
    <w:rsid w:val="00584A77"/>
    <w:rsid w:val="00584CE7"/>
    <w:rsid w:val="005852D5"/>
    <w:rsid w:val="00590FB7"/>
    <w:rsid w:val="005917C1"/>
    <w:rsid w:val="005941F0"/>
    <w:rsid w:val="00594227"/>
    <w:rsid w:val="005A07E3"/>
    <w:rsid w:val="005A2B7A"/>
    <w:rsid w:val="005A5BBB"/>
    <w:rsid w:val="005A6663"/>
    <w:rsid w:val="005A74B5"/>
    <w:rsid w:val="005A75B6"/>
    <w:rsid w:val="005B0CFB"/>
    <w:rsid w:val="005B12F3"/>
    <w:rsid w:val="005B4EBD"/>
    <w:rsid w:val="005B6892"/>
    <w:rsid w:val="005B730C"/>
    <w:rsid w:val="005B7427"/>
    <w:rsid w:val="005B7886"/>
    <w:rsid w:val="005C0E4F"/>
    <w:rsid w:val="005C6C3D"/>
    <w:rsid w:val="005D1E6F"/>
    <w:rsid w:val="005D25B6"/>
    <w:rsid w:val="005D3AFE"/>
    <w:rsid w:val="005D3E77"/>
    <w:rsid w:val="005D7467"/>
    <w:rsid w:val="005E37C7"/>
    <w:rsid w:val="005E3AAA"/>
    <w:rsid w:val="005E406F"/>
    <w:rsid w:val="005E51CD"/>
    <w:rsid w:val="005E591C"/>
    <w:rsid w:val="005E5E73"/>
    <w:rsid w:val="005E67F6"/>
    <w:rsid w:val="005E6F0B"/>
    <w:rsid w:val="005F0668"/>
    <w:rsid w:val="005F16E7"/>
    <w:rsid w:val="005F5070"/>
    <w:rsid w:val="005F5CED"/>
    <w:rsid w:val="005F64C0"/>
    <w:rsid w:val="005F7951"/>
    <w:rsid w:val="00600BD3"/>
    <w:rsid w:val="00600CC0"/>
    <w:rsid w:val="0060135C"/>
    <w:rsid w:val="00602622"/>
    <w:rsid w:val="0060361B"/>
    <w:rsid w:val="006049FB"/>
    <w:rsid w:val="00604BA1"/>
    <w:rsid w:val="006052E9"/>
    <w:rsid w:val="00610859"/>
    <w:rsid w:val="00611A25"/>
    <w:rsid w:val="00611A93"/>
    <w:rsid w:val="00611AAC"/>
    <w:rsid w:val="00612980"/>
    <w:rsid w:val="006137BB"/>
    <w:rsid w:val="006145BC"/>
    <w:rsid w:val="00617D3E"/>
    <w:rsid w:val="00620C3A"/>
    <w:rsid w:val="006219FC"/>
    <w:rsid w:val="00625261"/>
    <w:rsid w:val="00625EC2"/>
    <w:rsid w:val="00626E83"/>
    <w:rsid w:val="00627277"/>
    <w:rsid w:val="006343FA"/>
    <w:rsid w:val="00634CA7"/>
    <w:rsid w:val="00634EE7"/>
    <w:rsid w:val="00635AE6"/>
    <w:rsid w:val="00637343"/>
    <w:rsid w:val="00640AD3"/>
    <w:rsid w:val="0064310C"/>
    <w:rsid w:val="00643B6B"/>
    <w:rsid w:val="00643CC3"/>
    <w:rsid w:val="0064464E"/>
    <w:rsid w:val="00644C46"/>
    <w:rsid w:val="00645ABA"/>
    <w:rsid w:val="006470C6"/>
    <w:rsid w:val="006474A0"/>
    <w:rsid w:val="0065015E"/>
    <w:rsid w:val="00651BFA"/>
    <w:rsid w:val="006520ED"/>
    <w:rsid w:val="006527F1"/>
    <w:rsid w:val="00652A1F"/>
    <w:rsid w:val="00652DD7"/>
    <w:rsid w:val="00654722"/>
    <w:rsid w:val="0065732E"/>
    <w:rsid w:val="006573F4"/>
    <w:rsid w:val="00660125"/>
    <w:rsid w:val="00662C80"/>
    <w:rsid w:val="0066573E"/>
    <w:rsid w:val="006665F7"/>
    <w:rsid w:val="00666CBC"/>
    <w:rsid w:val="00670526"/>
    <w:rsid w:val="00673DAC"/>
    <w:rsid w:val="00675E4C"/>
    <w:rsid w:val="00677156"/>
    <w:rsid w:val="006806A9"/>
    <w:rsid w:val="00680C9E"/>
    <w:rsid w:val="00681910"/>
    <w:rsid w:val="00681DA5"/>
    <w:rsid w:val="0068228F"/>
    <w:rsid w:val="006823F9"/>
    <w:rsid w:val="00682879"/>
    <w:rsid w:val="00682D30"/>
    <w:rsid w:val="00684FA4"/>
    <w:rsid w:val="00686650"/>
    <w:rsid w:val="00687177"/>
    <w:rsid w:val="00687297"/>
    <w:rsid w:val="00692054"/>
    <w:rsid w:val="0069286B"/>
    <w:rsid w:val="00694B5E"/>
    <w:rsid w:val="006965F6"/>
    <w:rsid w:val="006968D2"/>
    <w:rsid w:val="00696EE2"/>
    <w:rsid w:val="0069772F"/>
    <w:rsid w:val="006A219F"/>
    <w:rsid w:val="006A426A"/>
    <w:rsid w:val="006A4C11"/>
    <w:rsid w:val="006A4F4F"/>
    <w:rsid w:val="006A5DC9"/>
    <w:rsid w:val="006B0CD5"/>
    <w:rsid w:val="006B2EFE"/>
    <w:rsid w:val="006B4DD4"/>
    <w:rsid w:val="006B5643"/>
    <w:rsid w:val="006B655B"/>
    <w:rsid w:val="006B7B36"/>
    <w:rsid w:val="006C139F"/>
    <w:rsid w:val="006C1EDF"/>
    <w:rsid w:val="006C32C3"/>
    <w:rsid w:val="006C46E3"/>
    <w:rsid w:val="006C6BC8"/>
    <w:rsid w:val="006C7312"/>
    <w:rsid w:val="006C7B7A"/>
    <w:rsid w:val="006D0B9A"/>
    <w:rsid w:val="006D1442"/>
    <w:rsid w:val="006D2F2F"/>
    <w:rsid w:val="006D3B05"/>
    <w:rsid w:val="006D620E"/>
    <w:rsid w:val="006D6F6E"/>
    <w:rsid w:val="006E07E6"/>
    <w:rsid w:val="006E166F"/>
    <w:rsid w:val="006E17FD"/>
    <w:rsid w:val="006E3FB2"/>
    <w:rsid w:val="006E6835"/>
    <w:rsid w:val="006E688F"/>
    <w:rsid w:val="006E7055"/>
    <w:rsid w:val="006F356F"/>
    <w:rsid w:val="006F3E00"/>
    <w:rsid w:val="006F40A3"/>
    <w:rsid w:val="006F4F35"/>
    <w:rsid w:val="006F53D7"/>
    <w:rsid w:val="007000C7"/>
    <w:rsid w:val="00700977"/>
    <w:rsid w:val="007016FC"/>
    <w:rsid w:val="007027B2"/>
    <w:rsid w:val="0070396F"/>
    <w:rsid w:val="00703E6C"/>
    <w:rsid w:val="00704B58"/>
    <w:rsid w:val="00705410"/>
    <w:rsid w:val="00711E7C"/>
    <w:rsid w:val="00713A08"/>
    <w:rsid w:val="00714E8B"/>
    <w:rsid w:val="007171F0"/>
    <w:rsid w:val="00717F87"/>
    <w:rsid w:val="0072048B"/>
    <w:rsid w:val="007208B9"/>
    <w:rsid w:val="0072233B"/>
    <w:rsid w:val="0072555F"/>
    <w:rsid w:val="007272EF"/>
    <w:rsid w:val="00730A35"/>
    <w:rsid w:val="00730F34"/>
    <w:rsid w:val="0073164D"/>
    <w:rsid w:val="007326B0"/>
    <w:rsid w:val="00732AD7"/>
    <w:rsid w:val="007376DB"/>
    <w:rsid w:val="0074053D"/>
    <w:rsid w:val="0074067F"/>
    <w:rsid w:val="00741F2D"/>
    <w:rsid w:val="00744EE7"/>
    <w:rsid w:val="00746F1A"/>
    <w:rsid w:val="00747ABF"/>
    <w:rsid w:val="0075093F"/>
    <w:rsid w:val="00750D15"/>
    <w:rsid w:val="00751D4F"/>
    <w:rsid w:val="00751D78"/>
    <w:rsid w:val="00752BE1"/>
    <w:rsid w:val="00755EE6"/>
    <w:rsid w:val="007627DB"/>
    <w:rsid w:val="00763A96"/>
    <w:rsid w:val="00763F29"/>
    <w:rsid w:val="00766F77"/>
    <w:rsid w:val="00767AEA"/>
    <w:rsid w:val="00770FE3"/>
    <w:rsid w:val="00772891"/>
    <w:rsid w:val="0077356C"/>
    <w:rsid w:val="0077476A"/>
    <w:rsid w:val="00775A24"/>
    <w:rsid w:val="00777534"/>
    <w:rsid w:val="00777808"/>
    <w:rsid w:val="00780C41"/>
    <w:rsid w:val="00780E7F"/>
    <w:rsid w:val="007818E3"/>
    <w:rsid w:val="00782258"/>
    <w:rsid w:val="0078508D"/>
    <w:rsid w:val="0078776F"/>
    <w:rsid w:val="0079170B"/>
    <w:rsid w:val="00791DF3"/>
    <w:rsid w:val="00791EC9"/>
    <w:rsid w:val="00791EF7"/>
    <w:rsid w:val="00792234"/>
    <w:rsid w:val="00792926"/>
    <w:rsid w:val="0079699C"/>
    <w:rsid w:val="007A135B"/>
    <w:rsid w:val="007A2CE1"/>
    <w:rsid w:val="007A3480"/>
    <w:rsid w:val="007A3D81"/>
    <w:rsid w:val="007A435B"/>
    <w:rsid w:val="007A769C"/>
    <w:rsid w:val="007B081C"/>
    <w:rsid w:val="007B09FA"/>
    <w:rsid w:val="007B2CE9"/>
    <w:rsid w:val="007B6712"/>
    <w:rsid w:val="007B6907"/>
    <w:rsid w:val="007B69BF"/>
    <w:rsid w:val="007B74DE"/>
    <w:rsid w:val="007C0EF7"/>
    <w:rsid w:val="007C372D"/>
    <w:rsid w:val="007C4523"/>
    <w:rsid w:val="007C4C98"/>
    <w:rsid w:val="007C67DF"/>
    <w:rsid w:val="007C74E5"/>
    <w:rsid w:val="007C756F"/>
    <w:rsid w:val="007C786C"/>
    <w:rsid w:val="007C7B69"/>
    <w:rsid w:val="007D0151"/>
    <w:rsid w:val="007D0D46"/>
    <w:rsid w:val="007D0D98"/>
    <w:rsid w:val="007D108A"/>
    <w:rsid w:val="007D1AF8"/>
    <w:rsid w:val="007D36DD"/>
    <w:rsid w:val="007D43EC"/>
    <w:rsid w:val="007E1F47"/>
    <w:rsid w:val="007E4318"/>
    <w:rsid w:val="007E5541"/>
    <w:rsid w:val="007E69E9"/>
    <w:rsid w:val="007E749C"/>
    <w:rsid w:val="007E755D"/>
    <w:rsid w:val="007F19CC"/>
    <w:rsid w:val="007F2CDD"/>
    <w:rsid w:val="007F3223"/>
    <w:rsid w:val="007F4B84"/>
    <w:rsid w:val="007F556D"/>
    <w:rsid w:val="007F7904"/>
    <w:rsid w:val="007F7ACC"/>
    <w:rsid w:val="007F7B47"/>
    <w:rsid w:val="007F7BD4"/>
    <w:rsid w:val="008010A9"/>
    <w:rsid w:val="00805940"/>
    <w:rsid w:val="00806550"/>
    <w:rsid w:val="00806576"/>
    <w:rsid w:val="008066FE"/>
    <w:rsid w:val="00806DC3"/>
    <w:rsid w:val="00810319"/>
    <w:rsid w:val="008122AB"/>
    <w:rsid w:val="00813881"/>
    <w:rsid w:val="00814EF5"/>
    <w:rsid w:val="00815B97"/>
    <w:rsid w:val="00815CC1"/>
    <w:rsid w:val="008166BE"/>
    <w:rsid w:val="00816CBC"/>
    <w:rsid w:val="008170FC"/>
    <w:rsid w:val="00822D60"/>
    <w:rsid w:val="008233E5"/>
    <w:rsid w:val="00826EAC"/>
    <w:rsid w:val="008270CC"/>
    <w:rsid w:val="00827954"/>
    <w:rsid w:val="00830519"/>
    <w:rsid w:val="00830776"/>
    <w:rsid w:val="00830C54"/>
    <w:rsid w:val="0083128D"/>
    <w:rsid w:val="00832009"/>
    <w:rsid w:val="00832F48"/>
    <w:rsid w:val="00833F22"/>
    <w:rsid w:val="0084114A"/>
    <w:rsid w:val="00841AAC"/>
    <w:rsid w:val="00841E8A"/>
    <w:rsid w:val="00843FA8"/>
    <w:rsid w:val="00844CF1"/>
    <w:rsid w:val="00845A6F"/>
    <w:rsid w:val="00847DBE"/>
    <w:rsid w:val="00851C75"/>
    <w:rsid w:val="008528AD"/>
    <w:rsid w:val="00853FE4"/>
    <w:rsid w:val="008546AD"/>
    <w:rsid w:val="008548DD"/>
    <w:rsid w:val="0085491A"/>
    <w:rsid w:val="00855598"/>
    <w:rsid w:val="00855A46"/>
    <w:rsid w:val="00856C5F"/>
    <w:rsid w:val="00856FAA"/>
    <w:rsid w:val="00860DA6"/>
    <w:rsid w:val="00863009"/>
    <w:rsid w:val="00867C81"/>
    <w:rsid w:val="00871515"/>
    <w:rsid w:val="00871E98"/>
    <w:rsid w:val="00871FCA"/>
    <w:rsid w:val="00872F27"/>
    <w:rsid w:val="00874440"/>
    <w:rsid w:val="008753FB"/>
    <w:rsid w:val="00875C30"/>
    <w:rsid w:val="00876906"/>
    <w:rsid w:val="0088115C"/>
    <w:rsid w:val="00881FF6"/>
    <w:rsid w:val="00882DD4"/>
    <w:rsid w:val="00883B00"/>
    <w:rsid w:val="00885FA6"/>
    <w:rsid w:val="008861FD"/>
    <w:rsid w:val="008879D6"/>
    <w:rsid w:val="008923DE"/>
    <w:rsid w:val="008927A2"/>
    <w:rsid w:val="0089309F"/>
    <w:rsid w:val="00893D90"/>
    <w:rsid w:val="00895D34"/>
    <w:rsid w:val="008972AA"/>
    <w:rsid w:val="008979EE"/>
    <w:rsid w:val="008A0FC5"/>
    <w:rsid w:val="008A3BBC"/>
    <w:rsid w:val="008A5269"/>
    <w:rsid w:val="008A65C4"/>
    <w:rsid w:val="008B00B5"/>
    <w:rsid w:val="008B756E"/>
    <w:rsid w:val="008C219A"/>
    <w:rsid w:val="008C2285"/>
    <w:rsid w:val="008C3480"/>
    <w:rsid w:val="008C4612"/>
    <w:rsid w:val="008C47E9"/>
    <w:rsid w:val="008C4861"/>
    <w:rsid w:val="008C4C80"/>
    <w:rsid w:val="008C50DB"/>
    <w:rsid w:val="008C541D"/>
    <w:rsid w:val="008C616D"/>
    <w:rsid w:val="008C628E"/>
    <w:rsid w:val="008C634F"/>
    <w:rsid w:val="008D1CA5"/>
    <w:rsid w:val="008D2294"/>
    <w:rsid w:val="008D3D89"/>
    <w:rsid w:val="008D4AFD"/>
    <w:rsid w:val="008E0CE5"/>
    <w:rsid w:val="008E38CA"/>
    <w:rsid w:val="008E5BDE"/>
    <w:rsid w:val="008E74AD"/>
    <w:rsid w:val="008F006F"/>
    <w:rsid w:val="008F05FB"/>
    <w:rsid w:val="008F2A2B"/>
    <w:rsid w:val="008F2A7D"/>
    <w:rsid w:val="008F3E15"/>
    <w:rsid w:val="008F470C"/>
    <w:rsid w:val="008F4E5F"/>
    <w:rsid w:val="008F684B"/>
    <w:rsid w:val="008F74F7"/>
    <w:rsid w:val="008F76A8"/>
    <w:rsid w:val="008F7BF3"/>
    <w:rsid w:val="009006F5"/>
    <w:rsid w:val="00900B19"/>
    <w:rsid w:val="009015ED"/>
    <w:rsid w:val="00901F5D"/>
    <w:rsid w:val="00901F73"/>
    <w:rsid w:val="00902948"/>
    <w:rsid w:val="00913828"/>
    <w:rsid w:val="009151A5"/>
    <w:rsid w:val="009157B3"/>
    <w:rsid w:val="009158DE"/>
    <w:rsid w:val="00917F7B"/>
    <w:rsid w:val="0092011F"/>
    <w:rsid w:val="00922D19"/>
    <w:rsid w:val="009244DF"/>
    <w:rsid w:val="009248E1"/>
    <w:rsid w:val="009257CC"/>
    <w:rsid w:val="00927144"/>
    <w:rsid w:val="00931236"/>
    <w:rsid w:val="0093240A"/>
    <w:rsid w:val="00933002"/>
    <w:rsid w:val="009330AE"/>
    <w:rsid w:val="009330CD"/>
    <w:rsid w:val="00934FF4"/>
    <w:rsid w:val="0093604E"/>
    <w:rsid w:val="009374B0"/>
    <w:rsid w:val="00937EA5"/>
    <w:rsid w:val="00940F99"/>
    <w:rsid w:val="009414D5"/>
    <w:rsid w:val="00941737"/>
    <w:rsid w:val="0094379A"/>
    <w:rsid w:val="00944332"/>
    <w:rsid w:val="00944E08"/>
    <w:rsid w:val="0094769E"/>
    <w:rsid w:val="0094796A"/>
    <w:rsid w:val="0095196E"/>
    <w:rsid w:val="0095253A"/>
    <w:rsid w:val="009527D4"/>
    <w:rsid w:val="00952935"/>
    <w:rsid w:val="00952DDD"/>
    <w:rsid w:val="009532A8"/>
    <w:rsid w:val="00953AD3"/>
    <w:rsid w:val="00960ED0"/>
    <w:rsid w:val="00961210"/>
    <w:rsid w:val="009621CB"/>
    <w:rsid w:val="00963953"/>
    <w:rsid w:val="00964E8F"/>
    <w:rsid w:val="009665B9"/>
    <w:rsid w:val="00971E8F"/>
    <w:rsid w:val="00973967"/>
    <w:rsid w:val="009746B1"/>
    <w:rsid w:val="009756CB"/>
    <w:rsid w:val="009835CB"/>
    <w:rsid w:val="00983A8D"/>
    <w:rsid w:val="00983D32"/>
    <w:rsid w:val="0098439C"/>
    <w:rsid w:val="0098439E"/>
    <w:rsid w:val="00984A1C"/>
    <w:rsid w:val="00985758"/>
    <w:rsid w:val="009857AF"/>
    <w:rsid w:val="00985ADA"/>
    <w:rsid w:val="00985D0A"/>
    <w:rsid w:val="00987E94"/>
    <w:rsid w:val="00992A44"/>
    <w:rsid w:val="009930C6"/>
    <w:rsid w:val="00995808"/>
    <w:rsid w:val="00996C88"/>
    <w:rsid w:val="00997A3E"/>
    <w:rsid w:val="00997F05"/>
    <w:rsid w:val="009A0F48"/>
    <w:rsid w:val="009A2916"/>
    <w:rsid w:val="009A4582"/>
    <w:rsid w:val="009A535C"/>
    <w:rsid w:val="009A7F36"/>
    <w:rsid w:val="009B11CC"/>
    <w:rsid w:val="009B3153"/>
    <w:rsid w:val="009B7492"/>
    <w:rsid w:val="009B7671"/>
    <w:rsid w:val="009C03B6"/>
    <w:rsid w:val="009C36E7"/>
    <w:rsid w:val="009C3A4E"/>
    <w:rsid w:val="009C5E93"/>
    <w:rsid w:val="009D0D33"/>
    <w:rsid w:val="009D370D"/>
    <w:rsid w:val="009D4999"/>
    <w:rsid w:val="009D6938"/>
    <w:rsid w:val="009D697D"/>
    <w:rsid w:val="009D784C"/>
    <w:rsid w:val="009E101B"/>
    <w:rsid w:val="009E2260"/>
    <w:rsid w:val="009E3260"/>
    <w:rsid w:val="009E3FF8"/>
    <w:rsid w:val="009E4EBB"/>
    <w:rsid w:val="009E53E5"/>
    <w:rsid w:val="009E5C47"/>
    <w:rsid w:val="009E5CD0"/>
    <w:rsid w:val="009E656C"/>
    <w:rsid w:val="009E65DC"/>
    <w:rsid w:val="009E6DCB"/>
    <w:rsid w:val="009F03AC"/>
    <w:rsid w:val="009F03C8"/>
    <w:rsid w:val="009F0A83"/>
    <w:rsid w:val="009F2224"/>
    <w:rsid w:val="009F33A9"/>
    <w:rsid w:val="009F3E66"/>
    <w:rsid w:val="009F4DEF"/>
    <w:rsid w:val="00A01178"/>
    <w:rsid w:val="00A0248D"/>
    <w:rsid w:val="00A02703"/>
    <w:rsid w:val="00A02B0B"/>
    <w:rsid w:val="00A04362"/>
    <w:rsid w:val="00A0487D"/>
    <w:rsid w:val="00A05175"/>
    <w:rsid w:val="00A06D6E"/>
    <w:rsid w:val="00A07257"/>
    <w:rsid w:val="00A07340"/>
    <w:rsid w:val="00A07C71"/>
    <w:rsid w:val="00A1023F"/>
    <w:rsid w:val="00A131F0"/>
    <w:rsid w:val="00A154E9"/>
    <w:rsid w:val="00A156A5"/>
    <w:rsid w:val="00A15F64"/>
    <w:rsid w:val="00A16335"/>
    <w:rsid w:val="00A205F4"/>
    <w:rsid w:val="00A220E5"/>
    <w:rsid w:val="00A23C00"/>
    <w:rsid w:val="00A248DE"/>
    <w:rsid w:val="00A24F13"/>
    <w:rsid w:val="00A26880"/>
    <w:rsid w:val="00A329C5"/>
    <w:rsid w:val="00A32D23"/>
    <w:rsid w:val="00A333A1"/>
    <w:rsid w:val="00A33986"/>
    <w:rsid w:val="00A4084D"/>
    <w:rsid w:val="00A40871"/>
    <w:rsid w:val="00A41602"/>
    <w:rsid w:val="00A416D8"/>
    <w:rsid w:val="00A42E68"/>
    <w:rsid w:val="00A46A09"/>
    <w:rsid w:val="00A47D24"/>
    <w:rsid w:val="00A5029C"/>
    <w:rsid w:val="00A508AB"/>
    <w:rsid w:val="00A50985"/>
    <w:rsid w:val="00A53DB4"/>
    <w:rsid w:val="00A604F8"/>
    <w:rsid w:val="00A60DF0"/>
    <w:rsid w:val="00A61EDE"/>
    <w:rsid w:val="00A62F42"/>
    <w:rsid w:val="00A643D7"/>
    <w:rsid w:val="00A64F7E"/>
    <w:rsid w:val="00A652C3"/>
    <w:rsid w:val="00A65434"/>
    <w:rsid w:val="00A659F9"/>
    <w:rsid w:val="00A65CD2"/>
    <w:rsid w:val="00A661A3"/>
    <w:rsid w:val="00A66EF3"/>
    <w:rsid w:val="00A67449"/>
    <w:rsid w:val="00A67938"/>
    <w:rsid w:val="00A71248"/>
    <w:rsid w:val="00A7206A"/>
    <w:rsid w:val="00A72A8F"/>
    <w:rsid w:val="00A72CA8"/>
    <w:rsid w:val="00A7453A"/>
    <w:rsid w:val="00A74639"/>
    <w:rsid w:val="00A75E83"/>
    <w:rsid w:val="00A76D31"/>
    <w:rsid w:val="00A7745C"/>
    <w:rsid w:val="00A8049A"/>
    <w:rsid w:val="00A80FAF"/>
    <w:rsid w:val="00A81592"/>
    <w:rsid w:val="00A821E6"/>
    <w:rsid w:val="00A8240A"/>
    <w:rsid w:val="00A85A03"/>
    <w:rsid w:val="00A861D1"/>
    <w:rsid w:val="00A863AF"/>
    <w:rsid w:val="00A865FE"/>
    <w:rsid w:val="00A91358"/>
    <w:rsid w:val="00A93430"/>
    <w:rsid w:val="00A93858"/>
    <w:rsid w:val="00A93944"/>
    <w:rsid w:val="00A93FCB"/>
    <w:rsid w:val="00A95CE1"/>
    <w:rsid w:val="00A96D78"/>
    <w:rsid w:val="00A979F8"/>
    <w:rsid w:val="00AA0E7F"/>
    <w:rsid w:val="00AA5038"/>
    <w:rsid w:val="00AB278B"/>
    <w:rsid w:val="00AB2D57"/>
    <w:rsid w:val="00AC0287"/>
    <w:rsid w:val="00AC041D"/>
    <w:rsid w:val="00AC1A2C"/>
    <w:rsid w:val="00AC2838"/>
    <w:rsid w:val="00AC38E6"/>
    <w:rsid w:val="00AC5BEF"/>
    <w:rsid w:val="00AC7456"/>
    <w:rsid w:val="00AD4576"/>
    <w:rsid w:val="00AD524C"/>
    <w:rsid w:val="00AD5F5B"/>
    <w:rsid w:val="00AD6006"/>
    <w:rsid w:val="00AD7D9E"/>
    <w:rsid w:val="00AD7DF1"/>
    <w:rsid w:val="00AE18B2"/>
    <w:rsid w:val="00AE28E4"/>
    <w:rsid w:val="00AE32E5"/>
    <w:rsid w:val="00AE6C3C"/>
    <w:rsid w:val="00AE7D10"/>
    <w:rsid w:val="00AF0CCE"/>
    <w:rsid w:val="00AF527A"/>
    <w:rsid w:val="00AF5F86"/>
    <w:rsid w:val="00AF7ACF"/>
    <w:rsid w:val="00AF7F44"/>
    <w:rsid w:val="00B01AC5"/>
    <w:rsid w:val="00B0211E"/>
    <w:rsid w:val="00B03AF2"/>
    <w:rsid w:val="00B0436F"/>
    <w:rsid w:val="00B05917"/>
    <w:rsid w:val="00B062EF"/>
    <w:rsid w:val="00B12B5F"/>
    <w:rsid w:val="00B133F8"/>
    <w:rsid w:val="00B135D3"/>
    <w:rsid w:val="00B13FD9"/>
    <w:rsid w:val="00B142FE"/>
    <w:rsid w:val="00B144FE"/>
    <w:rsid w:val="00B14D2F"/>
    <w:rsid w:val="00B17F22"/>
    <w:rsid w:val="00B22EB4"/>
    <w:rsid w:val="00B23985"/>
    <w:rsid w:val="00B23AF9"/>
    <w:rsid w:val="00B24ABD"/>
    <w:rsid w:val="00B25904"/>
    <w:rsid w:val="00B26195"/>
    <w:rsid w:val="00B2644D"/>
    <w:rsid w:val="00B271FD"/>
    <w:rsid w:val="00B30BEA"/>
    <w:rsid w:val="00B30FAC"/>
    <w:rsid w:val="00B31F5D"/>
    <w:rsid w:val="00B32043"/>
    <w:rsid w:val="00B34644"/>
    <w:rsid w:val="00B346AA"/>
    <w:rsid w:val="00B34983"/>
    <w:rsid w:val="00B36190"/>
    <w:rsid w:val="00B37218"/>
    <w:rsid w:val="00B402BD"/>
    <w:rsid w:val="00B4135B"/>
    <w:rsid w:val="00B41917"/>
    <w:rsid w:val="00B41ADD"/>
    <w:rsid w:val="00B41C03"/>
    <w:rsid w:val="00B41F4B"/>
    <w:rsid w:val="00B42BCA"/>
    <w:rsid w:val="00B451AB"/>
    <w:rsid w:val="00B455B5"/>
    <w:rsid w:val="00B45F9E"/>
    <w:rsid w:val="00B46B45"/>
    <w:rsid w:val="00B50CBE"/>
    <w:rsid w:val="00B539B5"/>
    <w:rsid w:val="00B56B2F"/>
    <w:rsid w:val="00B606CF"/>
    <w:rsid w:val="00B609C8"/>
    <w:rsid w:val="00B60D42"/>
    <w:rsid w:val="00B61632"/>
    <w:rsid w:val="00B61F3A"/>
    <w:rsid w:val="00B63CFF"/>
    <w:rsid w:val="00B648C1"/>
    <w:rsid w:val="00B66119"/>
    <w:rsid w:val="00B67F11"/>
    <w:rsid w:val="00B70870"/>
    <w:rsid w:val="00B71085"/>
    <w:rsid w:val="00B72356"/>
    <w:rsid w:val="00B72F49"/>
    <w:rsid w:val="00B738DC"/>
    <w:rsid w:val="00B75374"/>
    <w:rsid w:val="00B8121F"/>
    <w:rsid w:val="00B83EEA"/>
    <w:rsid w:val="00B84B8C"/>
    <w:rsid w:val="00B85467"/>
    <w:rsid w:val="00B85759"/>
    <w:rsid w:val="00B86AE2"/>
    <w:rsid w:val="00B903B8"/>
    <w:rsid w:val="00B90DDF"/>
    <w:rsid w:val="00B93CE5"/>
    <w:rsid w:val="00B965EE"/>
    <w:rsid w:val="00B971DD"/>
    <w:rsid w:val="00B97B5B"/>
    <w:rsid w:val="00B97DD2"/>
    <w:rsid w:val="00BA0844"/>
    <w:rsid w:val="00BA1AE6"/>
    <w:rsid w:val="00BA1D02"/>
    <w:rsid w:val="00BA23F1"/>
    <w:rsid w:val="00BA2B74"/>
    <w:rsid w:val="00BA2DF7"/>
    <w:rsid w:val="00BA480F"/>
    <w:rsid w:val="00BA6566"/>
    <w:rsid w:val="00BB402A"/>
    <w:rsid w:val="00BB787A"/>
    <w:rsid w:val="00BC1637"/>
    <w:rsid w:val="00BC1C22"/>
    <w:rsid w:val="00BC20BD"/>
    <w:rsid w:val="00BC2E14"/>
    <w:rsid w:val="00BC36C7"/>
    <w:rsid w:val="00BC3867"/>
    <w:rsid w:val="00BC4E0D"/>
    <w:rsid w:val="00BC56EB"/>
    <w:rsid w:val="00BC7769"/>
    <w:rsid w:val="00BD0360"/>
    <w:rsid w:val="00BD21D3"/>
    <w:rsid w:val="00BD2476"/>
    <w:rsid w:val="00BD2DBA"/>
    <w:rsid w:val="00BD3B9E"/>
    <w:rsid w:val="00BD3D77"/>
    <w:rsid w:val="00BD4013"/>
    <w:rsid w:val="00BD41AF"/>
    <w:rsid w:val="00BD709C"/>
    <w:rsid w:val="00BD735B"/>
    <w:rsid w:val="00BE4C91"/>
    <w:rsid w:val="00BE4DB6"/>
    <w:rsid w:val="00BE4F8D"/>
    <w:rsid w:val="00BF1861"/>
    <w:rsid w:val="00BF1E10"/>
    <w:rsid w:val="00BF74E5"/>
    <w:rsid w:val="00BF7AF8"/>
    <w:rsid w:val="00C001E4"/>
    <w:rsid w:val="00C02882"/>
    <w:rsid w:val="00C02DD6"/>
    <w:rsid w:val="00C03D9B"/>
    <w:rsid w:val="00C042AC"/>
    <w:rsid w:val="00C052C0"/>
    <w:rsid w:val="00C066A6"/>
    <w:rsid w:val="00C13B4B"/>
    <w:rsid w:val="00C15F22"/>
    <w:rsid w:val="00C1616B"/>
    <w:rsid w:val="00C161CA"/>
    <w:rsid w:val="00C16BE8"/>
    <w:rsid w:val="00C1714C"/>
    <w:rsid w:val="00C17724"/>
    <w:rsid w:val="00C17AA0"/>
    <w:rsid w:val="00C20427"/>
    <w:rsid w:val="00C20D5B"/>
    <w:rsid w:val="00C32ED7"/>
    <w:rsid w:val="00C3300E"/>
    <w:rsid w:val="00C3549E"/>
    <w:rsid w:val="00C355B9"/>
    <w:rsid w:val="00C35C75"/>
    <w:rsid w:val="00C363B9"/>
    <w:rsid w:val="00C36432"/>
    <w:rsid w:val="00C369F1"/>
    <w:rsid w:val="00C37DF9"/>
    <w:rsid w:val="00C40BD8"/>
    <w:rsid w:val="00C40E0C"/>
    <w:rsid w:val="00C45E8E"/>
    <w:rsid w:val="00C46BB6"/>
    <w:rsid w:val="00C479B5"/>
    <w:rsid w:val="00C508D6"/>
    <w:rsid w:val="00C523A3"/>
    <w:rsid w:val="00C53EDF"/>
    <w:rsid w:val="00C5434F"/>
    <w:rsid w:val="00C54775"/>
    <w:rsid w:val="00C54A0F"/>
    <w:rsid w:val="00C54FF3"/>
    <w:rsid w:val="00C56536"/>
    <w:rsid w:val="00C5781D"/>
    <w:rsid w:val="00C60532"/>
    <w:rsid w:val="00C60D51"/>
    <w:rsid w:val="00C6113A"/>
    <w:rsid w:val="00C61F9B"/>
    <w:rsid w:val="00C63C4B"/>
    <w:rsid w:val="00C66A9D"/>
    <w:rsid w:val="00C704CC"/>
    <w:rsid w:val="00C715D4"/>
    <w:rsid w:val="00C7355A"/>
    <w:rsid w:val="00C755D0"/>
    <w:rsid w:val="00C76F60"/>
    <w:rsid w:val="00C825C1"/>
    <w:rsid w:val="00C83CAA"/>
    <w:rsid w:val="00C866FF"/>
    <w:rsid w:val="00C86952"/>
    <w:rsid w:val="00C87EEC"/>
    <w:rsid w:val="00C91831"/>
    <w:rsid w:val="00C93746"/>
    <w:rsid w:val="00C9770F"/>
    <w:rsid w:val="00CA03C7"/>
    <w:rsid w:val="00CA0451"/>
    <w:rsid w:val="00CA0AD7"/>
    <w:rsid w:val="00CA141C"/>
    <w:rsid w:val="00CA6DD7"/>
    <w:rsid w:val="00CA6F93"/>
    <w:rsid w:val="00CA70F3"/>
    <w:rsid w:val="00CA79F9"/>
    <w:rsid w:val="00CB22A0"/>
    <w:rsid w:val="00CB36CB"/>
    <w:rsid w:val="00CB5787"/>
    <w:rsid w:val="00CB6553"/>
    <w:rsid w:val="00CB7BF6"/>
    <w:rsid w:val="00CC49F2"/>
    <w:rsid w:val="00CC5689"/>
    <w:rsid w:val="00CC6E43"/>
    <w:rsid w:val="00CC6F40"/>
    <w:rsid w:val="00CC7BCE"/>
    <w:rsid w:val="00CD076F"/>
    <w:rsid w:val="00CD1A43"/>
    <w:rsid w:val="00CD22B3"/>
    <w:rsid w:val="00CD29EF"/>
    <w:rsid w:val="00CD2BD8"/>
    <w:rsid w:val="00CD300C"/>
    <w:rsid w:val="00CD4F8C"/>
    <w:rsid w:val="00CD4F99"/>
    <w:rsid w:val="00CD5C15"/>
    <w:rsid w:val="00CE127F"/>
    <w:rsid w:val="00CE1D5E"/>
    <w:rsid w:val="00CE4A20"/>
    <w:rsid w:val="00CE695F"/>
    <w:rsid w:val="00CE72BE"/>
    <w:rsid w:val="00CF2F08"/>
    <w:rsid w:val="00CF3A46"/>
    <w:rsid w:val="00CF4430"/>
    <w:rsid w:val="00CF47FE"/>
    <w:rsid w:val="00CF5F92"/>
    <w:rsid w:val="00CF5FC0"/>
    <w:rsid w:val="00D003D5"/>
    <w:rsid w:val="00D0078F"/>
    <w:rsid w:val="00D00F6A"/>
    <w:rsid w:val="00D01510"/>
    <w:rsid w:val="00D026AB"/>
    <w:rsid w:val="00D029CE"/>
    <w:rsid w:val="00D03546"/>
    <w:rsid w:val="00D06EE5"/>
    <w:rsid w:val="00D111EB"/>
    <w:rsid w:val="00D116B8"/>
    <w:rsid w:val="00D11FA2"/>
    <w:rsid w:val="00D123A3"/>
    <w:rsid w:val="00D16FD0"/>
    <w:rsid w:val="00D173EE"/>
    <w:rsid w:val="00D20469"/>
    <w:rsid w:val="00D220F0"/>
    <w:rsid w:val="00D22752"/>
    <w:rsid w:val="00D2312B"/>
    <w:rsid w:val="00D23859"/>
    <w:rsid w:val="00D24929"/>
    <w:rsid w:val="00D2516A"/>
    <w:rsid w:val="00D258E4"/>
    <w:rsid w:val="00D26C70"/>
    <w:rsid w:val="00D26DD5"/>
    <w:rsid w:val="00D306CD"/>
    <w:rsid w:val="00D30C7A"/>
    <w:rsid w:val="00D315C8"/>
    <w:rsid w:val="00D33C5F"/>
    <w:rsid w:val="00D348DD"/>
    <w:rsid w:val="00D40FF3"/>
    <w:rsid w:val="00D44794"/>
    <w:rsid w:val="00D44967"/>
    <w:rsid w:val="00D44CAE"/>
    <w:rsid w:val="00D45AE9"/>
    <w:rsid w:val="00D461C6"/>
    <w:rsid w:val="00D468DF"/>
    <w:rsid w:val="00D46B0A"/>
    <w:rsid w:val="00D47BDC"/>
    <w:rsid w:val="00D47C4C"/>
    <w:rsid w:val="00D51505"/>
    <w:rsid w:val="00D52362"/>
    <w:rsid w:val="00D5335A"/>
    <w:rsid w:val="00D53D1C"/>
    <w:rsid w:val="00D54224"/>
    <w:rsid w:val="00D54A12"/>
    <w:rsid w:val="00D55041"/>
    <w:rsid w:val="00D55060"/>
    <w:rsid w:val="00D56D0E"/>
    <w:rsid w:val="00D57CA1"/>
    <w:rsid w:val="00D60B4C"/>
    <w:rsid w:val="00D61A34"/>
    <w:rsid w:val="00D66917"/>
    <w:rsid w:val="00D7064D"/>
    <w:rsid w:val="00D7087D"/>
    <w:rsid w:val="00D70E07"/>
    <w:rsid w:val="00D70EB2"/>
    <w:rsid w:val="00D724ED"/>
    <w:rsid w:val="00D7254D"/>
    <w:rsid w:val="00D72DE3"/>
    <w:rsid w:val="00D72EBA"/>
    <w:rsid w:val="00D74065"/>
    <w:rsid w:val="00D74FB3"/>
    <w:rsid w:val="00D750DC"/>
    <w:rsid w:val="00D76419"/>
    <w:rsid w:val="00D77181"/>
    <w:rsid w:val="00D77984"/>
    <w:rsid w:val="00D80060"/>
    <w:rsid w:val="00D8107A"/>
    <w:rsid w:val="00D82B01"/>
    <w:rsid w:val="00D82EAA"/>
    <w:rsid w:val="00D8422C"/>
    <w:rsid w:val="00D853B2"/>
    <w:rsid w:val="00D86268"/>
    <w:rsid w:val="00D91800"/>
    <w:rsid w:val="00D92187"/>
    <w:rsid w:val="00D92AE5"/>
    <w:rsid w:val="00D938C7"/>
    <w:rsid w:val="00D954C0"/>
    <w:rsid w:val="00D9560C"/>
    <w:rsid w:val="00D95B78"/>
    <w:rsid w:val="00D962EF"/>
    <w:rsid w:val="00D968C9"/>
    <w:rsid w:val="00D96DDE"/>
    <w:rsid w:val="00DA1834"/>
    <w:rsid w:val="00DA31B6"/>
    <w:rsid w:val="00DA34F4"/>
    <w:rsid w:val="00DA487C"/>
    <w:rsid w:val="00DA495A"/>
    <w:rsid w:val="00DA4F39"/>
    <w:rsid w:val="00DA54A1"/>
    <w:rsid w:val="00DA6D8F"/>
    <w:rsid w:val="00DB15B9"/>
    <w:rsid w:val="00DB1D59"/>
    <w:rsid w:val="00DB4646"/>
    <w:rsid w:val="00DB47F3"/>
    <w:rsid w:val="00DB4C89"/>
    <w:rsid w:val="00DB5D1A"/>
    <w:rsid w:val="00DB5EB9"/>
    <w:rsid w:val="00DB6145"/>
    <w:rsid w:val="00DB6B69"/>
    <w:rsid w:val="00DB719E"/>
    <w:rsid w:val="00DC2228"/>
    <w:rsid w:val="00DC22D6"/>
    <w:rsid w:val="00DC2C8B"/>
    <w:rsid w:val="00DC39A0"/>
    <w:rsid w:val="00DC47FA"/>
    <w:rsid w:val="00DC5E89"/>
    <w:rsid w:val="00DC6615"/>
    <w:rsid w:val="00DD1E4D"/>
    <w:rsid w:val="00DD61CB"/>
    <w:rsid w:val="00DD65CB"/>
    <w:rsid w:val="00DD6955"/>
    <w:rsid w:val="00DD6D47"/>
    <w:rsid w:val="00DD7524"/>
    <w:rsid w:val="00DE03C8"/>
    <w:rsid w:val="00DE05F8"/>
    <w:rsid w:val="00DE1F69"/>
    <w:rsid w:val="00DE30A7"/>
    <w:rsid w:val="00DE44F1"/>
    <w:rsid w:val="00DE6418"/>
    <w:rsid w:val="00DF1B6A"/>
    <w:rsid w:val="00DF62BF"/>
    <w:rsid w:val="00DF64BE"/>
    <w:rsid w:val="00DF76EE"/>
    <w:rsid w:val="00DF78B5"/>
    <w:rsid w:val="00E01F7F"/>
    <w:rsid w:val="00E030B7"/>
    <w:rsid w:val="00E0488C"/>
    <w:rsid w:val="00E04DFD"/>
    <w:rsid w:val="00E057C1"/>
    <w:rsid w:val="00E06E95"/>
    <w:rsid w:val="00E17065"/>
    <w:rsid w:val="00E179FE"/>
    <w:rsid w:val="00E20856"/>
    <w:rsid w:val="00E210E1"/>
    <w:rsid w:val="00E213DD"/>
    <w:rsid w:val="00E21935"/>
    <w:rsid w:val="00E21F69"/>
    <w:rsid w:val="00E2399C"/>
    <w:rsid w:val="00E2474B"/>
    <w:rsid w:val="00E2521B"/>
    <w:rsid w:val="00E25B80"/>
    <w:rsid w:val="00E30347"/>
    <w:rsid w:val="00E317F0"/>
    <w:rsid w:val="00E357BE"/>
    <w:rsid w:val="00E40001"/>
    <w:rsid w:val="00E40190"/>
    <w:rsid w:val="00E41154"/>
    <w:rsid w:val="00E417BE"/>
    <w:rsid w:val="00E424E5"/>
    <w:rsid w:val="00E46094"/>
    <w:rsid w:val="00E46CB7"/>
    <w:rsid w:val="00E52512"/>
    <w:rsid w:val="00E52A4C"/>
    <w:rsid w:val="00E5311A"/>
    <w:rsid w:val="00E54E97"/>
    <w:rsid w:val="00E5529A"/>
    <w:rsid w:val="00E56AD4"/>
    <w:rsid w:val="00E60749"/>
    <w:rsid w:val="00E60D83"/>
    <w:rsid w:val="00E61505"/>
    <w:rsid w:val="00E6376A"/>
    <w:rsid w:val="00E63CA1"/>
    <w:rsid w:val="00E6569A"/>
    <w:rsid w:val="00E65F52"/>
    <w:rsid w:val="00E735B7"/>
    <w:rsid w:val="00E747DD"/>
    <w:rsid w:val="00E753B6"/>
    <w:rsid w:val="00E7612C"/>
    <w:rsid w:val="00E76680"/>
    <w:rsid w:val="00E81F91"/>
    <w:rsid w:val="00E85166"/>
    <w:rsid w:val="00E85D82"/>
    <w:rsid w:val="00E87739"/>
    <w:rsid w:val="00E90294"/>
    <w:rsid w:val="00E90668"/>
    <w:rsid w:val="00E92CB6"/>
    <w:rsid w:val="00E92CFC"/>
    <w:rsid w:val="00EA076B"/>
    <w:rsid w:val="00EA15B2"/>
    <w:rsid w:val="00EA1907"/>
    <w:rsid w:val="00EA2EE4"/>
    <w:rsid w:val="00EA4606"/>
    <w:rsid w:val="00EA6527"/>
    <w:rsid w:val="00EB2820"/>
    <w:rsid w:val="00EB41E9"/>
    <w:rsid w:val="00EB4EE3"/>
    <w:rsid w:val="00EB57FE"/>
    <w:rsid w:val="00EC1F56"/>
    <w:rsid w:val="00EC4C1E"/>
    <w:rsid w:val="00EC6D12"/>
    <w:rsid w:val="00EC6EE1"/>
    <w:rsid w:val="00ED0EAE"/>
    <w:rsid w:val="00ED1351"/>
    <w:rsid w:val="00ED2B11"/>
    <w:rsid w:val="00ED3DDD"/>
    <w:rsid w:val="00ED6D6D"/>
    <w:rsid w:val="00ED7A72"/>
    <w:rsid w:val="00EE0897"/>
    <w:rsid w:val="00EE1048"/>
    <w:rsid w:val="00EE12A1"/>
    <w:rsid w:val="00EE2152"/>
    <w:rsid w:val="00EE47D2"/>
    <w:rsid w:val="00EE5052"/>
    <w:rsid w:val="00EE7355"/>
    <w:rsid w:val="00EE776A"/>
    <w:rsid w:val="00EF0B8A"/>
    <w:rsid w:val="00EF2FC2"/>
    <w:rsid w:val="00EF4C48"/>
    <w:rsid w:val="00EF4E99"/>
    <w:rsid w:val="00EF6624"/>
    <w:rsid w:val="00EF7513"/>
    <w:rsid w:val="00EF7834"/>
    <w:rsid w:val="00EF7F8A"/>
    <w:rsid w:val="00F0093C"/>
    <w:rsid w:val="00F01DA7"/>
    <w:rsid w:val="00F04F9A"/>
    <w:rsid w:val="00F06302"/>
    <w:rsid w:val="00F10632"/>
    <w:rsid w:val="00F10698"/>
    <w:rsid w:val="00F10D82"/>
    <w:rsid w:val="00F13AE0"/>
    <w:rsid w:val="00F151B3"/>
    <w:rsid w:val="00F151F5"/>
    <w:rsid w:val="00F174F1"/>
    <w:rsid w:val="00F225B2"/>
    <w:rsid w:val="00F26861"/>
    <w:rsid w:val="00F27132"/>
    <w:rsid w:val="00F272C1"/>
    <w:rsid w:val="00F301D6"/>
    <w:rsid w:val="00F31403"/>
    <w:rsid w:val="00F32122"/>
    <w:rsid w:val="00F328EB"/>
    <w:rsid w:val="00F341B2"/>
    <w:rsid w:val="00F36DDE"/>
    <w:rsid w:val="00F37186"/>
    <w:rsid w:val="00F37C9F"/>
    <w:rsid w:val="00F401B1"/>
    <w:rsid w:val="00F43B8B"/>
    <w:rsid w:val="00F44138"/>
    <w:rsid w:val="00F4434F"/>
    <w:rsid w:val="00F44642"/>
    <w:rsid w:val="00F46102"/>
    <w:rsid w:val="00F47004"/>
    <w:rsid w:val="00F51505"/>
    <w:rsid w:val="00F51521"/>
    <w:rsid w:val="00F52733"/>
    <w:rsid w:val="00F537D9"/>
    <w:rsid w:val="00F542EC"/>
    <w:rsid w:val="00F54C69"/>
    <w:rsid w:val="00F54EE7"/>
    <w:rsid w:val="00F560CD"/>
    <w:rsid w:val="00F57055"/>
    <w:rsid w:val="00F60855"/>
    <w:rsid w:val="00F612FE"/>
    <w:rsid w:val="00F613C5"/>
    <w:rsid w:val="00F625CB"/>
    <w:rsid w:val="00F66424"/>
    <w:rsid w:val="00F66E05"/>
    <w:rsid w:val="00F67EF5"/>
    <w:rsid w:val="00F71508"/>
    <w:rsid w:val="00F71E76"/>
    <w:rsid w:val="00F722A8"/>
    <w:rsid w:val="00F73C03"/>
    <w:rsid w:val="00F73C74"/>
    <w:rsid w:val="00F75E30"/>
    <w:rsid w:val="00F76072"/>
    <w:rsid w:val="00F77AB2"/>
    <w:rsid w:val="00F77BCA"/>
    <w:rsid w:val="00F80C1D"/>
    <w:rsid w:val="00F80E6B"/>
    <w:rsid w:val="00F84C89"/>
    <w:rsid w:val="00F85451"/>
    <w:rsid w:val="00F867C9"/>
    <w:rsid w:val="00F92424"/>
    <w:rsid w:val="00F95231"/>
    <w:rsid w:val="00FA11A1"/>
    <w:rsid w:val="00FA21BF"/>
    <w:rsid w:val="00FA30BB"/>
    <w:rsid w:val="00FA3117"/>
    <w:rsid w:val="00FA36B0"/>
    <w:rsid w:val="00FA3C6B"/>
    <w:rsid w:val="00FA5F00"/>
    <w:rsid w:val="00FA5FBF"/>
    <w:rsid w:val="00FA7E36"/>
    <w:rsid w:val="00FB0A4E"/>
    <w:rsid w:val="00FB18B9"/>
    <w:rsid w:val="00FB1C4D"/>
    <w:rsid w:val="00FB21CF"/>
    <w:rsid w:val="00FB41EF"/>
    <w:rsid w:val="00FB4666"/>
    <w:rsid w:val="00FB552A"/>
    <w:rsid w:val="00FB6AE2"/>
    <w:rsid w:val="00FC16AC"/>
    <w:rsid w:val="00FC17A9"/>
    <w:rsid w:val="00FC4C61"/>
    <w:rsid w:val="00FC51EE"/>
    <w:rsid w:val="00FC671B"/>
    <w:rsid w:val="00FC6C70"/>
    <w:rsid w:val="00FC71D3"/>
    <w:rsid w:val="00FC7396"/>
    <w:rsid w:val="00FD0160"/>
    <w:rsid w:val="00FD13B7"/>
    <w:rsid w:val="00FD1C5C"/>
    <w:rsid w:val="00FD1D23"/>
    <w:rsid w:val="00FD200E"/>
    <w:rsid w:val="00FD2E92"/>
    <w:rsid w:val="00FD34BA"/>
    <w:rsid w:val="00FD3EBC"/>
    <w:rsid w:val="00FD416F"/>
    <w:rsid w:val="00FD49A2"/>
    <w:rsid w:val="00FD49FA"/>
    <w:rsid w:val="00FD51A7"/>
    <w:rsid w:val="00FD55B2"/>
    <w:rsid w:val="00FD5A86"/>
    <w:rsid w:val="00FD6417"/>
    <w:rsid w:val="00FD72A7"/>
    <w:rsid w:val="00FD7406"/>
    <w:rsid w:val="00FD7510"/>
    <w:rsid w:val="00FD7EC4"/>
    <w:rsid w:val="00FE02DE"/>
    <w:rsid w:val="00FE0894"/>
    <w:rsid w:val="00FE1543"/>
    <w:rsid w:val="00FE1557"/>
    <w:rsid w:val="00FE1730"/>
    <w:rsid w:val="00FE1F75"/>
    <w:rsid w:val="00FE53B8"/>
    <w:rsid w:val="00FE78BD"/>
    <w:rsid w:val="00FF0835"/>
    <w:rsid w:val="00FF1862"/>
    <w:rsid w:val="00FF31CE"/>
    <w:rsid w:val="00FF58FD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E6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88699455937D0C29240D46F3D184E3EC0508D51E8BFE224E714DC61KCU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488699455937D0C2925ED97951454439C90C875AEFB6B07AB84F8136C6B726K0UCI" TargetMode="External"/><Relationship Id="rId12" Type="http://schemas.openxmlformats.org/officeDocument/2006/relationships/hyperlink" Target="consultantplus://offline/ref=9A488699455937D0C29240D46F3D184E3EC0508D51E8BFE224E714DC61KCU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88699455937D0C29240D46F3D184E3EC0508D51E8BFE224E714DC61CFBD714B9ED930E447DD0BK2UCI" TargetMode="External"/><Relationship Id="rId11" Type="http://schemas.openxmlformats.org/officeDocument/2006/relationships/hyperlink" Target="consultantplus://offline/ref=9A488699455937D0C29240D46F3D184E3EC0508D51E8BFE224E714DC61KCUFI" TargetMode="External"/><Relationship Id="rId5" Type="http://schemas.openxmlformats.org/officeDocument/2006/relationships/hyperlink" Target="consultantplus://offline/ref=9A488699455937D0C2925ED97951454439C90C875CEFB2B57CB84F8136C6B7260CD18072A04ADC082A30E9KCUCI" TargetMode="External"/><Relationship Id="rId10" Type="http://schemas.openxmlformats.org/officeDocument/2006/relationships/hyperlink" Target="consultantplus://offline/ref=9A488699455937D0C29240D46F3D184E3EC0508D51E8BFE224E714DC61CFBD714B9ED930E447DD01K2U9I" TargetMode="External"/><Relationship Id="rId4" Type="http://schemas.openxmlformats.org/officeDocument/2006/relationships/hyperlink" Target="consultantplus://offline/ref=9A488699455937D0C29240D46F3D184E3EC0508D51E8BFE224E714DC61CFBD714B9ED930E447DD0BK2UCI" TargetMode="External"/><Relationship Id="rId9" Type="http://schemas.openxmlformats.org/officeDocument/2006/relationships/hyperlink" Target="consultantplus://offline/ref=9A488699455937D0C29240D46F3D184E3EC0508C5BE7BFE224E714DC61KCU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OLA</cp:lastModifiedBy>
  <cp:revision>14</cp:revision>
  <cp:lastPrinted>2012-05-04T12:24:00Z</cp:lastPrinted>
  <dcterms:created xsi:type="dcterms:W3CDTF">2012-02-29T12:15:00Z</dcterms:created>
  <dcterms:modified xsi:type="dcterms:W3CDTF">2012-05-31T05:37:00Z</dcterms:modified>
</cp:coreProperties>
</file>