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73C1B" w:rsidP="00F00CFB">
      <w:pPr>
        <w:jc w:val="center"/>
        <w:rPr>
          <w:sz w:val="28"/>
          <w:szCs w:val="28"/>
        </w:rPr>
      </w:pPr>
      <w:r w:rsidRPr="00673C1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211A4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D211A4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__   2015 года №</w:t>
      </w:r>
      <w:r w:rsidR="00D211A4">
        <w:rPr>
          <w:rFonts w:ascii="Palatino Linotype" w:hAnsi="Palatino Linotype"/>
          <w:sz w:val="28"/>
          <w:szCs w:val="28"/>
        </w:rPr>
        <w:t xml:space="preserve"> 335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 Н.</w:t>
            </w:r>
            <w:r w:rsidR="006834A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  <w:r w:rsidR="006834A0">
              <w:rPr>
                <w:sz w:val="28"/>
                <w:szCs w:val="28"/>
              </w:rPr>
              <w:t>Мочаловой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91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691B01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834A0">
        <w:rPr>
          <w:sz w:val="28"/>
          <w:szCs w:val="28"/>
        </w:rPr>
        <w:t>Мочаловой Наталь</w:t>
      </w:r>
      <w:r w:rsidR="00AC55CC">
        <w:rPr>
          <w:sz w:val="28"/>
          <w:szCs w:val="28"/>
        </w:rPr>
        <w:t>е</w:t>
      </w:r>
      <w:r w:rsidR="006834A0">
        <w:rPr>
          <w:sz w:val="28"/>
          <w:szCs w:val="28"/>
        </w:rPr>
        <w:t xml:space="preserve"> Евгеньевне </w:t>
      </w:r>
      <w:r>
        <w:rPr>
          <w:sz w:val="28"/>
          <w:szCs w:val="28"/>
        </w:rPr>
        <w:t xml:space="preserve"> земельный участок из земель населённых пунктов  с кадастровым номером 67:24:0</w:t>
      </w:r>
      <w:r w:rsidR="00AC55CC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AC55CC">
        <w:rPr>
          <w:sz w:val="28"/>
          <w:szCs w:val="28"/>
        </w:rPr>
        <w:t>373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AC55CC">
        <w:rPr>
          <w:sz w:val="28"/>
          <w:szCs w:val="28"/>
        </w:rPr>
        <w:t>,п</w:t>
      </w:r>
      <w:proofErr w:type="gramEnd"/>
      <w:r w:rsidR="00AC55CC">
        <w:rPr>
          <w:sz w:val="28"/>
          <w:szCs w:val="28"/>
        </w:rPr>
        <w:t>ер. Советский</w:t>
      </w:r>
      <w:r w:rsidR="00DE5101">
        <w:rPr>
          <w:sz w:val="28"/>
          <w:szCs w:val="28"/>
        </w:rPr>
        <w:t xml:space="preserve">, вблизи д. </w:t>
      </w:r>
      <w:r w:rsidR="00AC55CC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AC55CC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5CC">
        <w:rPr>
          <w:sz w:val="28"/>
          <w:szCs w:val="28"/>
        </w:rPr>
        <w:t>Мочаловой Н</w:t>
      </w:r>
      <w:r>
        <w:rPr>
          <w:sz w:val="28"/>
          <w:szCs w:val="28"/>
        </w:rPr>
        <w:t>.</w:t>
      </w:r>
      <w:r w:rsidR="00AC55CC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91B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91B0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691B01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3B339E"/>
    <w:rsid w:val="00464215"/>
    <w:rsid w:val="00474E08"/>
    <w:rsid w:val="004E0062"/>
    <w:rsid w:val="00545096"/>
    <w:rsid w:val="00560A34"/>
    <w:rsid w:val="005769B7"/>
    <w:rsid w:val="005C6573"/>
    <w:rsid w:val="00603F2A"/>
    <w:rsid w:val="00635399"/>
    <w:rsid w:val="00655952"/>
    <w:rsid w:val="00673C1B"/>
    <w:rsid w:val="006834A0"/>
    <w:rsid w:val="00691B01"/>
    <w:rsid w:val="00763934"/>
    <w:rsid w:val="007E6F41"/>
    <w:rsid w:val="008A525E"/>
    <w:rsid w:val="008D5F9F"/>
    <w:rsid w:val="009B3FFE"/>
    <w:rsid w:val="00A46E48"/>
    <w:rsid w:val="00AC55CC"/>
    <w:rsid w:val="00D211A4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2015-12-08T05:52:00Z</cp:lastPrinted>
  <dcterms:created xsi:type="dcterms:W3CDTF">2015-06-15T07:37:00Z</dcterms:created>
  <dcterms:modified xsi:type="dcterms:W3CDTF">2015-12-24T11:13:00Z</dcterms:modified>
</cp:coreProperties>
</file>