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9946789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466615">
        <w:rPr>
          <w:rFonts w:ascii="Times New Roman" w:hAnsi="Times New Roman"/>
          <w:sz w:val="28"/>
          <w:szCs w:val="28"/>
        </w:rPr>
        <w:t>14</w:t>
      </w:r>
      <w:r w:rsidR="00897E02">
        <w:rPr>
          <w:rFonts w:ascii="Times New Roman" w:hAnsi="Times New Roman"/>
          <w:sz w:val="28"/>
          <w:szCs w:val="28"/>
        </w:rPr>
        <w:t xml:space="preserve"> февраля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466615">
        <w:rPr>
          <w:rFonts w:ascii="Times New Roman" w:hAnsi="Times New Roman"/>
          <w:sz w:val="28"/>
          <w:szCs w:val="28"/>
        </w:rPr>
        <w:t>4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466615" w:rsidRPr="00466615">
        <w:rPr>
          <w:rFonts w:ascii="Times New Roman" w:hAnsi="Times New Roman"/>
          <w:sz w:val="28"/>
          <w:szCs w:val="28"/>
        </w:rPr>
        <w:t>10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Pr="009A6C0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466615">
        <w:rPr>
          <w:rFonts w:ascii="Times New Roman" w:hAnsi="Times New Roman"/>
          <w:sz w:val="28"/>
          <w:szCs w:val="28"/>
        </w:rPr>
        <w:t>, от 15.02.2023 года №7, от 31.08.2023 года №47, от 29.09.2023 года №54, от 28.11.2023 года №69, от 22.12.2023 года №74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(далее - муниципальная программа), изменения, изложив ее в н</w:t>
      </w:r>
      <w:r w:rsidR="009A6C0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овой редакции (прилагается).   </w:t>
      </w:r>
    </w:p>
    <w:p w:rsidR="008473CC" w:rsidRPr="009A6C0C" w:rsidRDefault="008473CC" w:rsidP="008473C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Pr="009A6C0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Pr="009A6C0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30D" w:rsidRPr="009A6C0C" w:rsidRDefault="006C630D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="00466615">
        <w:rPr>
          <w:rFonts w:ascii="Times New Roman" w:eastAsia="Times New Roman" w:hAnsi="Times New Roman"/>
          <w:lang w:eastAsia="ru-RU"/>
        </w:rPr>
        <w:t xml:space="preserve">      </w:t>
      </w:r>
      <w:r w:rsidR="00E72F0F">
        <w:rPr>
          <w:rFonts w:ascii="Times New Roman" w:eastAsia="Times New Roman" w:hAnsi="Times New Roman"/>
          <w:lang w:eastAsia="ru-RU"/>
        </w:rPr>
        <w:t xml:space="preserve"> </w:t>
      </w:r>
      <w:r w:rsidR="00CA427C"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 w:rsidR="00466615">
        <w:rPr>
          <w:rFonts w:ascii="Times New Roman" w:eastAsia="Times New Roman" w:hAnsi="Times New Roman"/>
          <w:lang w:eastAsia="ru-RU"/>
        </w:rPr>
        <w:t xml:space="preserve">     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</w:t>
      </w:r>
      <w:r w:rsidR="00466615">
        <w:rPr>
          <w:rFonts w:ascii="Times New Roman" w:eastAsia="Times New Roman" w:hAnsi="Times New Roman"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466615">
        <w:rPr>
          <w:rFonts w:ascii="Times New Roman" w:hAnsi="Times New Roman"/>
          <w:sz w:val="24"/>
          <w:szCs w:val="24"/>
        </w:rPr>
        <w:t xml:space="preserve">      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="00CA427C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="00CA427C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466615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66615">
        <w:rPr>
          <w:rFonts w:ascii="Times New Roman" w:hAnsi="Times New Roman"/>
          <w:sz w:val="24"/>
          <w:szCs w:val="24"/>
        </w:rPr>
        <w:t xml:space="preserve">      </w:t>
      </w:r>
      <w:r w:rsidR="00CA427C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22.12.2022 года №57</w:t>
      </w:r>
      <w:r w:rsidR="00466615">
        <w:rPr>
          <w:rFonts w:ascii="Times New Roman" w:hAnsi="Times New Roman"/>
          <w:sz w:val="24"/>
          <w:szCs w:val="24"/>
        </w:rPr>
        <w:t>,</w:t>
      </w:r>
      <w:r w:rsidR="00466615" w:rsidRPr="00466615">
        <w:rPr>
          <w:rFonts w:ascii="Times New Roman" w:hAnsi="Times New Roman"/>
          <w:sz w:val="28"/>
          <w:szCs w:val="28"/>
        </w:rPr>
        <w:t xml:space="preserve"> </w:t>
      </w:r>
      <w:r w:rsidR="00466615">
        <w:rPr>
          <w:rFonts w:ascii="Times New Roman" w:hAnsi="Times New Roman"/>
          <w:sz w:val="28"/>
          <w:szCs w:val="28"/>
        </w:rPr>
        <w:t xml:space="preserve">от 15.02.2023 года №7, </w:t>
      </w:r>
    </w:p>
    <w:p w:rsidR="00466615" w:rsidRDefault="00466615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6661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615">
        <w:rPr>
          <w:rFonts w:ascii="Times New Roman" w:hAnsi="Times New Roman"/>
          <w:sz w:val="24"/>
          <w:szCs w:val="24"/>
        </w:rPr>
        <w:t>31.08.2023 года №47, от 29.09.2023 года №54, от 28.11.2023</w:t>
      </w:r>
    </w:p>
    <w:p w:rsidR="008473CC" w:rsidRPr="008473CC" w:rsidRDefault="00466615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A427C">
        <w:rPr>
          <w:rFonts w:ascii="Times New Roman" w:hAnsi="Times New Roman"/>
          <w:sz w:val="24"/>
          <w:szCs w:val="24"/>
        </w:rPr>
        <w:t xml:space="preserve"> </w:t>
      </w:r>
      <w:r w:rsidRPr="00466615">
        <w:rPr>
          <w:rFonts w:ascii="Times New Roman" w:hAnsi="Times New Roman"/>
          <w:sz w:val="24"/>
          <w:szCs w:val="24"/>
        </w:rPr>
        <w:t>года №69, от 22.12.2023 года №74</w:t>
      </w:r>
      <w:r w:rsidR="008473CC" w:rsidRPr="004666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466615">
        <w:rPr>
          <w:rFonts w:ascii="Times New Roman" w:hAnsi="Times New Roman"/>
          <w:b/>
          <w:sz w:val="28"/>
          <w:szCs w:val="28"/>
        </w:rPr>
        <w:t>,</w:t>
      </w:r>
      <w:r w:rsidR="00466615" w:rsidRPr="00466615">
        <w:rPr>
          <w:rFonts w:ascii="Times New Roman" w:hAnsi="Times New Roman"/>
          <w:sz w:val="28"/>
          <w:szCs w:val="28"/>
        </w:rPr>
        <w:t xml:space="preserve"> </w:t>
      </w:r>
      <w:r w:rsidR="00466615" w:rsidRPr="00466615">
        <w:rPr>
          <w:rFonts w:ascii="Times New Roman" w:hAnsi="Times New Roman"/>
          <w:b/>
          <w:sz w:val="28"/>
          <w:szCs w:val="28"/>
        </w:rPr>
        <w:t>от 15.02.2023 года №7, от 31.08.2023 года №47, от 29.09.2023 года №54, от 28.11.2023 года №69, от 22.12.2023 года №74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CA427C" w:rsidRDefault="00CA427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9A6C0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117E2" w:rsidRDefault="009A6C0C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Наименование комплексных процессных мероприятий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117E2" w:rsidRDefault="009A6C0C" w:rsidP="009A6C0C">
            <w:pPr>
              <w:tabs>
                <w:tab w:val="center" w:pos="4677"/>
                <w:tab w:val="right" w:pos="9355"/>
              </w:tabs>
              <w:spacing w:after="0" w:line="30" w:lineRule="atLeast"/>
              <w:ind w:left="19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17E2">
              <w:rPr>
                <w:rFonts w:ascii="Times New Roman" w:hAnsi="Times New Roman"/>
                <w:sz w:val="28"/>
                <w:szCs w:val="28"/>
                <w:u w:val="single"/>
              </w:rPr>
              <w:t>Комплексы процессных мероприятий: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1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  <w:r w:rsidRPr="00F117E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117E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Комплекс процессных мероприятий "Содержание и ремонт дорог за счет средств дорожного фонда".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"Содержание и ремонт уличного освещения".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"Организация и содержание мест захоронения".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"Мероприятия в области благоустройства".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"Комплексное обустройство населенных пунктов объектами коммунальной инфраструктуры".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"Организация работы с твердыми коммунальными отходами".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  <w:p w:rsidR="009A6C0C" w:rsidRPr="00F117E2" w:rsidRDefault="009A6C0C" w:rsidP="009A6C0C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after="0" w:line="30" w:lineRule="atLeast"/>
              <w:rPr>
                <w:rFonts w:ascii="Times New Roman" w:hAnsi="Times New Roman"/>
                <w:sz w:val="28"/>
                <w:szCs w:val="28"/>
              </w:rPr>
            </w:pPr>
            <w:r w:rsidRPr="00F117E2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"Оказание мер социальной поддержки отдельным категориям граждан".</w:t>
            </w:r>
          </w:p>
          <w:p w:rsidR="009A6C0C" w:rsidRPr="00F117E2" w:rsidRDefault="009A6C0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C0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0C" w:rsidRPr="00FE25F1" w:rsidRDefault="009A6C0C" w:rsidP="00847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 w:line="240" w:lineRule="auto"/>
              <w:rPr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Обеспечение долгосрочной сбалансированности и устойчивости бюджетной системы;</w:t>
            </w:r>
            <w:r w:rsidRPr="00AD3490">
              <w:rPr>
                <w:sz w:val="28"/>
                <w:szCs w:val="28"/>
              </w:rPr>
              <w:t xml:space="preserve">                               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 эффективное решение вопросов местного значения   в   части   развития и содержания    территории      Снегиревского сельского   поселения     Шумячского района Смоленской области;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деятельности органов местного самоуправления муниципального образования;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повышение качества Социально-экономического развития Снегиревского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    развитие     социальной      инфраструктуры, повышение уровня жизни   населения путём удовлетворения   первичных   потребностей (вода, газ, дороги, уличное освещение, благоустройство   территории);</w:t>
            </w:r>
          </w:p>
          <w:p w:rsidR="00AD3490" w:rsidRPr="00AD3490" w:rsidRDefault="00AD3490" w:rsidP="00AD34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6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на территории поселения благоприятных условий для жизни, работы и отдыха;</w:t>
            </w:r>
          </w:p>
          <w:p w:rsidR="009A6C0C" w:rsidRPr="009A6C0C" w:rsidRDefault="009A6C0C" w:rsidP="00AD3490">
            <w:pPr>
              <w:tabs>
                <w:tab w:val="center" w:pos="4677"/>
                <w:tab w:val="right" w:pos="9355"/>
              </w:tabs>
              <w:spacing w:after="0" w:line="30" w:lineRule="atLeast"/>
              <w:ind w:left="2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-эффективное решение вопросов местного значения в части развития, содержания и обеспечения территории Снегиревского сельского поселения Шумячского района  Смоленской области</w:t>
            </w:r>
            <w:r w:rsid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охват бюджетных ассигнований местного бюджета показателями, характеризующими цели   и    результаты     их      использования;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повышение эффективности деятельности органов местного самоуправления                 муниципального образования;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обеспечение освещённости улиц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  обеспечение выполнения работ по содержанию территорий кладбища и мест захоронений;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обеспечение содержания и ремонта коммунальной инфраструктуры сельского поселения;</w:t>
            </w:r>
            <w:r w:rsidRPr="00AD34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сохранности, повышение качества технического обслуживания и содержания прочих объектов благоустройства;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  улучшение    экологической     обстановки;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содержание и ремонт дорог общего пользования в границах населённых пунктов сельского поселения;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  обеспечение первичных мер пожарной безопасности;</w:t>
            </w:r>
            <w:r w:rsidRPr="00AD34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предоставление в полном объеме мер социальной поддержки отдельным категориям граждан, установленных нормативно-правовыми актами органов местного самоуправления.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466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один этап, 2014-202</w:t>
            </w:r>
            <w:r w:rsidR="00466615">
              <w:rPr>
                <w:rFonts w:ascii="Times New Roman" w:hAnsi="Times New Roman"/>
                <w:sz w:val="28"/>
                <w:szCs w:val="28"/>
              </w:rPr>
              <w:t>6</w:t>
            </w:r>
            <w:r w:rsidRPr="00AD34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591594" w:rsidRPr="00591594">
              <w:rPr>
                <w:rFonts w:ascii="Times New Roman" w:hAnsi="Times New Roman"/>
                <w:sz w:val="28"/>
                <w:szCs w:val="28"/>
              </w:rPr>
              <w:t>42 314 424,54</w:t>
            </w:r>
            <w:r w:rsidRPr="0059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490">
              <w:rPr>
                <w:rFonts w:ascii="Times New Roman" w:hAnsi="Times New Roman"/>
                <w:sz w:val="28"/>
                <w:szCs w:val="28"/>
              </w:rPr>
              <w:t xml:space="preserve">рублей из них </w:t>
            </w:r>
          </w:p>
          <w:p w:rsidR="00AD3490" w:rsidRPr="00AD3490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AD3490" w:rsidRPr="00AD3490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AD3490" w:rsidRPr="00AD3490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591594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1594">
                    <w:rPr>
                      <w:rFonts w:ascii="Times New Roman" w:hAnsi="Times New Roman"/>
                      <w:sz w:val="28"/>
                      <w:szCs w:val="28"/>
                    </w:rPr>
                    <w:t>42 314 424,54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349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4 511 829,60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4 407 709,00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4 407 709,00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2 869 609,00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466615" w:rsidP="0059159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</w:t>
                  </w:r>
                  <w:r w:rsidR="00591594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 869 609,00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466615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615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615" w:rsidRPr="00AD3490" w:rsidRDefault="00591594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615" w:rsidRPr="00AD3490" w:rsidRDefault="00591594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2 813 309,00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615" w:rsidRPr="00AD3490" w:rsidRDefault="00466615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71640" w:rsidRPr="00AD3490" w:rsidRDefault="00D71640" w:rsidP="00D71640">
      <w:pPr>
        <w:jc w:val="center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 xml:space="preserve">Снегиревское сельское поселение Шумячского района Смоленской области (далее – сельское поселение) включает в себя 22 населенных пунктов. 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  закрепленных за ним полномочий.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В последние годы в сельском поселении осуществлен целый ряд мероприятий, направленных на формирование целостной системы управления муниципальными финансами. В числе указанных мероприятий: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местного бюджета;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улучшение экологической обстановки;</w:t>
      </w:r>
    </w:p>
    <w:p w:rsidR="00D71640" w:rsidRPr="00AD3490" w:rsidRDefault="00D71640" w:rsidP="00D716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 xml:space="preserve">            -  содержание и ремонт дорог общего пользования в границах сельского поселения;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развитие жилищно-коммунальной инфраструктуры;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обеспечение первичных мер пожарной безопасности;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ликвидация просроченной кредиторской задолженности местного бюджета;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 оценка эффективности и сокращения наименее эффективных налоговых льгот;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расширение горизонта финансового планирования: переход от годового к среднесрочному финансовому планированию, в том числе утверждению местного бюджета на очередной финансовый год и плановый период;</w:t>
      </w:r>
    </w:p>
    <w:p w:rsidR="00D71640" w:rsidRPr="00AD3490" w:rsidRDefault="00D71640" w:rsidP="00D716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3490">
        <w:rPr>
          <w:rFonts w:ascii="Times New Roman" w:hAnsi="Times New Roman"/>
          <w:bCs/>
          <w:sz w:val="28"/>
          <w:szCs w:val="28"/>
        </w:rPr>
        <w:t>- внедрение программно-целевого принципа планирования бюджета.</w:t>
      </w:r>
    </w:p>
    <w:p w:rsidR="00D71640" w:rsidRPr="00AD3490" w:rsidRDefault="00D71640" w:rsidP="00D71640">
      <w:pPr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D71640" w:rsidRDefault="00D71640" w:rsidP="00D71640">
      <w:pPr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591594" w:rsidRPr="00AD3490" w:rsidRDefault="00591594" w:rsidP="00D71640">
      <w:pPr>
        <w:spacing w:after="0" w:line="240" w:lineRule="auto"/>
        <w:ind w:left="780"/>
        <w:rPr>
          <w:rFonts w:ascii="Times New Roman" w:hAnsi="Times New Roman"/>
          <w:b/>
          <w:bCs/>
          <w:sz w:val="28"/>
          <w:szCs w:val="28"/>
        </w:rPr>
      </w:pPr>
    </w:p>
    <w:p w:rsidR="00AD3490" w:rsidRDefault="00AD349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640" w:rsidRPr="00AD3490" w:rsidRDefault="00D7164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Приоритеты муниципальной политики</w:t>
      </w:r>
    </w:p>
    <w:p w:rsidR="00D71640" w:rsidRPr="00AD3490" w:rsidRDefault="00D71640" w:rsidP="00D71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D71640" w:rsidRPr="00AD3490" w:rsidRDefault="00D71640" w:rsidP="00D716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640" w:rsidRPr="00866ADC" w:rsidRDefault="00D71640" w:rsidP="00866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3490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обеспечение долгосрочной сбалансированности и устойчивости бюджетной системы; повышение качества управления муниципальными финансами;</w:t>
      </w:r>
      <w:r w:rsidRPr="00AD3490">
        <w:rPr>
          <w:rFonts w:ascii="Times New Roman" w:hAnsi="Times New Roman"/>
          <w:bCs/>
          <w:sz w:val="28"/>
          <w:szCs w:val="28"/>
        </w:rPr>
        <w:t xml:space="preserve"> </w:t>
      </w:r>
      <w:r w:rsidRPr="00AD3490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обеспечения деятельности органов местного самоуправления муниципального образования;</w:t>
      </w:r>
      <w:r w:rsidRPr="00AD3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490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эффективное решение вопросов местного значения   в   части   развития и содержания    территории      Снегиревского сельского   поселения     Шумячского района Смоленской</w:t>
      </w:r>
      <w:r w:rsidR="00866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Ожидаемыми основными результатами реализации муниципальной программы являются: 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 перевод большей части расходов местного бюджета на принципы программно - целевого планирования, контроля и последующей оценки эффективности их использования;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качественная организация исполнения местного бюджета;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(водоснабжение, газоснабжение, дороги, уличное освещение, благоустройство территорий);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 повышение эффективности муниципального управления;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-повышение обоснованности, эффективности и прозрачности бюджетных расходов Снегиревского сельского поселения;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Приоритетами бюджетной политики в сфере реализации муниципальной программы являются: 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- обеспечение долгосрочной сбалансированности и устойчивости бюджетной системы путем: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- прозрачного и конкурентного распределения имеющихся средств для реализации возможности полноценного применения программно-целевого метода с целью создания прочной основы для повышения эффективности бюджетных расходов;</w:t>
      </w:r>
    </w:p>
    <w:p w:rsidR="00D71640" w:rsidRPr="00F36022" w:rsidRDefault="00D71640" w:rsidP="00866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муниципальной программы - 2014-202</w:t>
      </w:r>
      <w:r w:rsidR="00591594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  Муниципальная программа реализуется в один этап.</w:t>
      </w:r>
    </w:p>
    <w:p w:rsidR="00D71640" w:rsidRPr="00F36022" w:rsidRDefault="00466615" w:rsidP="00866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w:anchor="Par359" w:tooltip="Ссылка на текущий документ" w:history="1">
        <w:r w:rsidR="00D71640" w:rsidRPr="00F3602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Сведения</w:t>
        </w:r>
      </w:hyperlink>
      <w:r w:rsidR="00D71640" w:rsidRPr="00F36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целевых показателях реализации муниципальной программы представлены в приложении № 1 к муниципальной программе.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B17D0F" w:rsidRDefault="00B17D0F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17D0F" w:rsidRPr="00B17D0F" w:rsidRDefault="00B17D0F" w:rsidP="00B17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D0F">
        <w:rPr>
          <w:rFonts w:ascii="Times New Roman" w:eastAsia="Times New Roman" w:hAnsi="Times New Roman"/>
          <w:sz w:val="28"/>
          <w:szCs w:val="28"/>
          <w:lang w:eastAsia="ru-RU"/>
        </w:rPr>
        <w:t>В состав муниципальной программы входит комплекс процессных мероприятий</w:t>
      </w:r>
    </w:p>
    <w:p w:rsidR="00897E02" w:rsidRPr="00F36022" w:rsidRDefault="00897E02" w:rsidP="00866A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207F" w:rsidRPr="00F36022" w:rsidRDefault="0002207F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1.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«Обеспечение пожарной безопас</w:t>
      </w:r>
      <w:r w:rsidR="00933B44" w:rsidRPr="00F36022">
        <w:rPr>
          <w:rFonts w:ascii="Times New Roman" w:hAnsi="Times New Roman"/>
          <w:bCs/>
          <w:sz w:val="28"/>
          <w:szCs w:val="28"/>
          <w:u w:val="single"/>
        </w:rPr>
        <w:t>ности на территории поселения».</w:t>
      </w:r>
    </w:p>
    <w:p w:rsidR="0002207F" w:rsidRPr="00F36022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 обеспечение противопожарной безопасности населения, проведение опашки населённых пунктов, приобретение оборудования, испытание пожарных гидрантов, обучение.</w:t>
      </w:r>
    </w:p>
    <w:p w:rsidR="0002207F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6C630D" w:rsidRPr="006C630D" w:rsidRDefault="007A5BF0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5BF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6C630D" w:rsidRPr="006C630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7A5BF0" w:rsidRPr="006C630D" w:rsidRDefault="006C630D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6C630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6C630D">
        <w:rPr>
          <w:rFonts w:ascii="Times New Roman" w:hAnsi="Times New Roman"/>
          <w:bCs/>
          <w:sz w:val="28"/>
          <w:szCs w:val="28"/>
        </w:rPr>
        <w:t>0</w:t>
      </w:r>
      <w:r w:rsidR="007A5BF0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7A5BF0" w:rsidRPr="006C630D" w:rsidRDefault="007A5BF0" w:rsidP="007A5B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на 2022 год – </w:t>
      </w:r>
      <w:r w:rsidR="006C630D" w:rsidRPr="006C630D">
        <w:rPr>
          <w:rFonts w:ascii="Times New Roman" w:hAnsi="Times New Roman"/>
          <w:bCs/>
          <w:sz w:val="28"/>
          <w:szCs w:val="28"/>
        </w:rPr>
        <w:t>0</w:t>
      </w:r>
      <w:r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02207F" w:rsidRPr="006C630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Pr="006C630D">
        <w:rPr>
          <w:rFonts w:ascii="Times New Roman" w:hAnsi="Times New Roman"/>
          <w:bCs/>
          <w:sz w:val="28"/>
          <w:szCs w:val="28"/>
        </w:rPr>
        <w:t>3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</w:t>
      </w:r>
      <w:r w:rsidRPr="006C630D">
        <w:rPr>
          <w:rFonts w:ascii="Times New Roman" w:hAnsi="Times New Roman"/>
          <w:bCs/>
          <w:sz w:val="28"/>
          <w:szCs w:val="28"/>
        </w:rPr>
        <w:t>–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</w:t>
      </w:r>
      <w:r w:rsidR="00591594">
        <w:rPr>
          <w:rFonts w:ascii="Times New Roman" w:hAnsi="Times New Roman"/>
          <w:bCs/>
          <w:sz w:val="28"/>
          <w:szCs w:val="28"/>
        </w:rPr>
        <w:t>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02207F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Pr="006C630D">
        <w:rPr>
          <w:rFonts w:ascii="Times New Roman" w:hAnsi="Times New Roman"/>
          <w:bCs/>
          <w:sz w:val="28"/>
          <w:szCs w:val="28"/>
        </w:rPr>
        <w:t>4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 w:rsidRPr="006C630D">
        <w:rPr>
          <w:rFonts w:ascii="Times New Roman" w:hAnsi="Times New Roman"/>
          <w:bCs/>
          <w:sz w:val="28"/>
          <w:szCs w:val="28"/>
        </w:rPr>
        <w:t>5 000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591594" w:rsidRPr="006C630D" w:rsidRDefault="00591594" w:rsidP="005915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630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6C630D">
        <w:rPr>
          <w:rFonts w:ascii="Times New Roman" w:hAnsi="Times New Roman"/>
          <w:bCs/>
          <w:sz w:val="28"/>
          <w:szCs w:val="28"/>
        </w:rPr>
        <w:t xml:space="preserve"> 000,00 рублей</w:t>
      </w:r>
    </w:p>
    <w:p w:rsidR="0002207F" w:rsidRPr="006C630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</w:t>
      </w:r>
      <w:r w:rsidR="0002207F" w:rsidRPr="006C630D">
        <w:rPr>
          <w:rFonts w:ascii="Times New Roman" w:hAnsi="Times New Roman"/>
          <w:bCs/>
          <w:sz w:val="28"/>
          <w:szCs w:val="28"/>
        </w:rPr>
        <w:t>на 202</w:t>
      </w:r>
      <w:r w:rsidR="00591594">
        <w:rPr>
          <w:rFonts w:ascii="Times New Roman" w:hAnsi="Times New Roman"/>
          <w:bCs/>
          <w:sz w:val="28"/>
          <w:szCs w:val="28"/>
        </w:rPr>
        <w:t>6</w:t>
      </w:r>
      <w:r w:rsidR="0002207F"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1</w:t>
      </w:r>
      <w:r w:rsidRPr="006C630D">
        <w:rPr>
          <w:rFonts w:ascii="Times New Roman" w:hAnsi="Times New Roman"/>
          <w:bCs/>
          <w:sz w:val="28"/>
          <w:szCs w:val="28"/>
        </w:rPr>
        <w:t xml:space="preserve"> 000</w:t>
      </w:r>
      <w:r w:rsidR="0002207F" w:rsidRPr="006C630D">
        <w:rPr>
          <w:rFonts w:ascii="Times New Roman" w:hAnsi="Times New Roman"/>
          <w:bCs/>
          <w:sz w:val="28"/>
          <w:szCs w:val="28"/>
        </w:rPr>
        <w:t>,00 рублей.</w:t>
      </w:r>
    </w:p>
    <w:p w:rsidR="0002207F" w:rsidRPr="00F36022" w:rsidRDefault="0002207F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Реализация мероприятий позволит уменьшить количество пожаров, снизить риски возникновения последствий чрезвычайных ситуаций на территории Снегиревского сельского поселения Шумячс</w:t>
      </w:r>
      <w:r w:rsidR="00933B44" w:rsidRPr="00F36022">
        <w:rPr>
          <w:rFonts w:ascii="Times New Roman" w:hAnsi="Times New Roman"/>
          <w:bCs/>
          <w:sz w:val="28"/>
          <w:szCs w:val="28"/>
        </w:rPr>
        <w:t>кого района Смоленской области.</w:t>
      </w:r>
    </w:p>
    <w:p w:rsidR="00933B44" w:rsidRPr="00F36022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933B44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2.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«Содержание и ремонт дорог за счет средств дорожного фонда».</w:t>
      </w:r>
    </w:p>
    <w:p w:rsidR="00745832" w:rsidRPr="00F36022" w:rsidRDefault="00933B44" w:rsidP="00866ADC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нормативной базы для проведения работ по ремонту автомобильных дорог на территории Снегиревского сельского поселения Шумячского района Смоленской области, содержание автомобильных дорог общего пользования местного значения, улично-дорожной сети, поэтапный ремонт автомобильных дорог общего пользования местного значения, улично-дорожной сети, разработка и экспертиза проектно-сметной документации.</w:t>
      </w:r>
    </w:p>
    <w:p w:rsidR="00933B44" w:rsidRPr="00F36022" w:rsidRDefault="00933B44" w:rsidP="00866ADC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</w:t>
      </w:r>
      <w:r w:rsidR="007A5BF0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B7B8D">
        <w:rPr>
          <w:rFonts w:ascii="Times New Roman" w:hAnsi="Times New Roman"/>
          <w:bCs/>
          <w:sz w:val="28"/>
          <w:szCs w:val="28"/>
        </w:rPr>
        <w:t xml:space="preserve"> </w:t>
      </w:r>
      <w:r w:rsidR="009B7B8D" w:rsidRPr="009B7B8D">
        <w:rPr>
          <w:rFonts w:ascii="Times New Roman" w:hAnsi="Times New Roman"/>
          <w:bCs/>
          <w:sz w:val="28"/>
          <w:szCs w:val="28"/>
        </w:rPr>
        <w:t>на 2020 год – 558 902,47 рублей,</w:t>
      </w:r>
    </w:p>
    <w:p w:rsidR="007A5BF0" w:rsidRPr="009B7B8D" w:rsidRDefault="009B7B8D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Pr="009B7B8D">
        <w:rPr>
          <w:rFonts w:ascii="Times New Roman" w:hAnsi="Times New Roman"/>
          <w:bCs/>
          <w:sz w:val="28"/>
          <w:szCs w:val="28"/>
        </w:rPr>
        <w:t>686 442,19</w:t>
      </w:r>
      <w:r w:rsidR="007A5BF0"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1 096 334,63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933B44" w:rsidRPr="009B7B8D" w:rsidRDefault="007A5BF0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591594">
        <w:rPr>
          <w:rFonts w:ascii="Times New Roman" w:hAnsi="Times New Roman"/>
          <w:bCs/>
          <w:sz w:val="28"/>
          <w:szCs w:val="28"/>
        </w:rPr>
        <w:t>1 261 301,60</w:t>
      </w:r>
      <w:r w:rsidR="00933B44"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591594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2024 год – </w:t>
      </w:r>
      <w:r w:rsidR="00591594">
        <w:rPr>
          <w:rFonts w:ascii="Times New Roman" w:hAnsi="Times New Roman"/>
          <w:bCs/>
          <w:sz w:val="28"/>
          <w:szCs w:val="28"/>
        </w:rPr>
        <w:t>647 300,00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  <w:r w:rsidR="00591594" w:rsidRPr="00591594">
        <w:rPr>
          <w:rFonts w:ascii="Times New Roman" w:hAnsi="Times New Roman"/>
          <w:bCs/>
          <w:sz w:val="28"/>
          <w:szCs w:val="28"/>
        </w:rPr>
        <w:t xml:space="preserve"> </w:t>
      </w:r>
    </w:p>
    <w:p w:rsidR="00933B44" w:rsidRPr="009B7B8D" w:rsidRDefault="0059159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6C630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6C630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664 900,00</w:t>
      </w:r>
      <w:r w:rsidRPr="006C630D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933B44" w:rsidRPr="009B7B8D" w:rsidRDefault="00933B44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           на 202</w:t>
      </w:r>
      <w:r w:rsidR="00591594">
        <w:rPr>
          <w:rFonts w:ascii="Times New Roman" w:hAnsi="Times New Roman"/>
          <w:bCs/>
          <w:sz w:val="28"/>
          <w:szCs w:val="28"/>
        </w:rPr>
        <w:t>6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664 500,00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8473CC" w:rsidRPr="00F36022" w:rsidRDefault="00933B44" w:rsidP="00866AD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</w:t>
      </w:r>
      <w:r w:rsidR="00745832"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оптимизировать финансовые и материальные ресурсы, направленные на повышение качества состояния автомобильных дорог местного значения, расположенных на территории Снегиревского сельского поселения Шумячского района Смоленской области.</w:t>
      </w:r>
    </w:p>
    <w:p w:rsidR="00933B44" w:rsidRPr="00F36022" w:rsidRDefault="008473CC" w:rsidP="00933B4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</w:t>
      </w:r>
      <w:r w:rsidR="00933B44" w:rsidRPr="00F36022">
        <w:rPr>
          <w:rFonts w:ascii="Times New Roman" w:hAnsi="Times New Roman"/>
          <w:bCs/>
          <w:sz w:val="28"/>
          <w:szCs w:val="28"/>
          <w:u w:val="single"/>
        </w:rPr>
        <w:t xml:space="preserve">й «Содержание и ремонт уличного </w:t>
      </w:r>
    </w:p>
    <w:p w:rsidR="008473CC" w:rsidRPr="00F36022" w:rsidRDefault="008473CC" w:rsidP="00933B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освещения».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организация и проведение мероприятий по содержанию и восстановлению сетей уличного освещения (ремонт и техническое обслуживание уличных сетей; оплата за потребленную электроэнергию; приобретение материалов для уличного освещения; восстановление уличного освещения и др.).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198 486,00 рублей,</w:t>
      </w:r>
    </w:p>
    <w:p w:rsidR="007A5BF0" w:rsidRPr="009B7B8D" w:rsidRDefault="007A5BF0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255 142,00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7A5BF0" w:rsidRPr="009B7B8D" w:rsidRDefault="007A5BF0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249 090,00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245 000,00</w:t>
      </w:r>
      <w:r w:rsidRPr="009B7B8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8473CC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4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1</w:t>
      </w:r>
      <w:r w:rsidR="00591594">
        <w:rPr>
          <w:rFonts w:ascii="Times New Roman" w:hAnsi="Times New Roman"/>
          <w:bCs/>
          <w:sz w:val="28"/>
          <w:szCs w:val="28"/>
        </w:rPr>
        <w:t>5</w:t>
      </w:r>
      <w:r w:rsidR="0002207F" w:rsidRPr="009B7B8D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591594" w:rsidRPr="009B7B8D" w:rsidRDefault="00591594" w:rsidP="00591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2 000,00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591594">
        <w:rPr>
          <w:rFonts w:ascii="Times New Roman" w:hAnsi="Times New Roman"/>
          <w:bCs/>
          <w:sz w:val="28"/>
          <w:szCs w:val="28"/>
        </w:rPr>
        <w:t>6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2</w:t>
      </w:r>
      <w:r w:rsidR="0002207F" w:rsidRPr="009B7B8D">
        <w:rPr>
          <w:rFonts w:ascii="Times New Roman" w:hAnsi="Times New Roman"/>
          <w:bCs/>
          <w:sz w:val="28"/>
          <w:szCs w:val="28"/>
        </w:rPr>
        <w:t xml:space="preserve"> 000</w:t>
      </w:r>
      <w:r w:rsidRPr="009B7B8D">
        <w:rPr>
          <w:rFonts w:ascii="Times New Roman" w:hAnsi="Times New Roman"/>
          <w:bCs/>
          <w:sz w:val="28"/>
          <w:szCs w:val="28"/>
        </w:rPr>
        <w:t>,00 рублей.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освещённости улиц поселения.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  <w:r w:rsidR="00933B44" w:rsidRPr="00F36022">
        <w:rPr>
          <w:rFonts w:ascii="Times New Roman" w:hAnsi="Times New Roman"/>
          <w:b/>
          <w:bCs/>
          <w:sz w:val="28"/>
          <w:szCs w:val="28"/>
        </w:rPr>
        <w:t>4</w:t>
      </w:r>
      <w:r w:rsidRPr="00F36022">
        <w:rPr>
          <w:rFonts w:ascii="Times New Roman" w:hAnsi="Times New Roman"/>
          <w:b/>
          <w:bCs/>
          <w:sz w:val="28"/>
          <w:szCs w:val="28"/>
        </w:rPr>
        <w:t>.</w:t>
      </w: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"Организация и содержание мест захоронения"</w:t>
      </w:r>
    </w:p>
    <w:p w:rsidR="008473CC" w:rsidRPr="00F36022" w:rsidRDefault="008473CC" w:rsidP="008473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содержания территорий кладбищ, памятников и обелисков, и пр. объектов  захоронений.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2021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2022 год – 0,00 рублей,</w:t>
      </w:r>
    </w:p>
    <w:p w:rsidR="008473CC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02207F" w:rsidRPr="009B7B8D">
        <w:rPr>
          <w:rFonts w:ascii="Times New Roman" w:hAnsi="Times New Roman"/>
          <w:bCs/>
          <w:sz w:val="28"/>
          <w:szCs w:val="28"/>
        </w:rPr>
        <w:t>5 000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591594" w:rsidRPr="009B7B8D" w:rsidRDefault="00591594" w:rsidP="00591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2024 год – 1</w:t>
      </w:r>
      <w:r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591594"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1</w:t>
      </w:r>
      <w:r w:rsidR="0002207F" w:rsidRPr="009B7B8D">
        <w:rPr>
          <w:rFonts w:ascii="Times New Roman" w:hAnsi="Times New Roman"/>
          <w:bCs/>
          <w:sz w:val="28"/>
          <w:szCs w:val="28"/>
        </w:rPr>
        <w:t xml:space="preserve"> 000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591594">
        <w:rPr>
          <w:rFonts w:ascii="Times New Roman" w:hAnsi="Times New Roman"/>
          <w:bCs/>
          <w:sz w:val="28"/>
          <w:szCs w:val="28"/>
        </w:rPr>
        <w:t>6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591594">
        <w:rPr>
          <w:rFonts w:ascii="Times New Roman" w:hAnsi="Times New Roman"/>
          <w:bCs/>
          <w:sz w:val="28"/>
          <w:szCs w:val="28"/>
        </w:rPr>
        <w:t>1</w:t>
      </w:r>
      <w:r w:rsidR="0002207F" w:rsidRPr="009B7B8D">
        <w:rPr>
          <w:rFonts w:ascii="Times New Roman" w:hAnsi="Times New Roman"/>
          <w:bCs/>
          <w:sz w:val="28"/>
          <w:szCs w:val="28"/>
        </w:rPr>
        <w:t xml:space="preserve"> 000</w:t>
      </w:r>
      <w:r w:rsidRPr="009B7B8D">
        <w:rPr>
          <w:rFonts w:ascii="Times New Roman" w:hAnsi="Times New Roman"/>
          <w:bCs/>
          <w:sz w:val="28"/>
          <w:szCs w:val="28"/>
        </w:rPr>
        <w:t>,00 рублей.</w:t>
      </w:r>
    </w:p>
    <w:p w:rsidR="008473CC" w:rsidRPr="00F36022" w:rsidRDefault="008473CC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содержания территорий кладбищ поселения; объектов захоронений, памятников и обелисков.</w:t>
      </w:r>
    </w:p>
    <w:p w:rsidR="007063BA" w:rsidRPr="00F36022" w:rsidRDefault="007063BA" w:rsidP="008473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933B44" w:rsidP="008473CC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5</w:t>
      </w:r>
      <w:r w:rsidR="008473CC" w:rsidRPr="00F3602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CC"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"Мероприятия в области благоустройства"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мероприятий по благоустройству территорий поселения.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9B7B8D" w:rsidRPr="009B7B8D" w:rsidRDefault="009B7B8D" w:rsidP="009B7B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FC11EE" w:rsidRPr="009B7B8D" w:rsidRDefault="00FC11EE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FC11EE" w:rsidRPr="009B7B8D" w:rsidRDefault="00FC11EE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9B7B8D" w:rsidRPr="009B7B8D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9B7B8D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3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год –</w:t>
      </w:r>
      <w:r w:rsidR="0002207F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270604"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02207F" w:rsidRPr="009B7B8D">
        <w:rPr>
          <w:rFonts w:ascii="Times New Roman" w:hAnsi="Times New Roman"/>
          <w:bCs/>
          <w:sz w:val="28"/>
          <w:szCs w:val="28"/>
        </w:rPr>
        <w:t>4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</w:t>
      </w:r>
      <w:r w:rsidR="00270604">
        <w:rPr>
          <w:rFonts w:ascii="Times New Roman" w:hAnsi="Times New Roman"/>
          <w:bCs/>
          <w:sz w:val="28"/>
          <w:szCs w:val="28"/>
        </w:rPr>
        <w:t>21</w:t>
      </w:r>
      <w:r w:rsidRPr="009B7B8D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591594" w:rsidRPr="009B7B8D" w:rsidRDefault="00591594" w:rsidP="005915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270604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8473CC" w:rsidRPr="009B7B8D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 w:rsidR="00591594">
        <w:rPr>
          <w:rFonts w:ascii="Times New Roman" w:hAnsi="Times New Roman"/>
          <w:bCs/>
          <w:sz w:val="28"/>
          <w:szCs w:val="28"/>
        </w:rPr>
        <w:t>6</w:t>
      </w:r>
      <w:r w:rsidR="00FC11EE"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 w:rsidR="00270604">
        <w:rPr>
          <w:rFonts w:ascii="Times New Roman" w:hAnsi="Times New Roman"/>
          <w:bCs/>
          <w:sz w:val="28"/>
          <w:szCs w:val="28"/>
        </w:rPr>
        <w:t>1</w:t>
      </w:r>
      <w:r w:rsidRPr="009B7B8D">
        <w:rPr>
          <w:rFonts w:ascii="Times New Roman" w:hAnsi="Times New Roman"/>
          <w:bCs/>
          <w:sz w:val="28"/>
          <w:szCs w:val="28"/>
        </w:rPr>
        <w:t xml:space="preserve"> 000,00 рублей.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улучшить качество содержания территории поселения, а также объектов благоустройства на территории Снегиревского сельского поселения Шумячского района Смоленской области.</w:t>
      </w:r>
    </w:p>
    <w:p w:rsidR="007063BA" w:rsidRPr="00F36022" w:rsidRDefault="007063BA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="00933B44" w:rsidRPr="00F36022">
        <w:rPr>
          <w:rFonts w:ascii="Times New Roman" w:hAnsi="Times New Roman"/>
          <w:b/>
          <w:bCs/>
          <w:sz w:val="28"/>
          <w:szCs w:val="28"/>
        </w:rPr>
        <w:t>6</w:t>
      </w:r>
      <w:r w:rsidRPr="00F36022">
        <w:rPr>
          <w:rFonts w:ascii="Times New Roman" w:hAnsi="Times New Roman"/>
          <w:bCs/>
          <w:sz w:val="28"/>
          <w:szCs w:val="28"/>
        </w:rPr>
        <w:t xml:space="preserve">.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8473CC" w:rsidRPr="00F36022" w:rsidRDefault="008473CC" w:rsidP="0002207F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</w:t>
      </w:r>
      <w:r w:rsidR="0002207F" w:rsidRPr="00F36022">
        <w:rPr>
          <w:rFonts w:ascii="Times New Roman" w:hAnsi="Times New Roman"/>
          <w:bCs/>
          <w:sz w:val="28"/>
          <w:szCs w:val="28"/>
        </w:rPr>
        <w:t>снабжения в сельской местности.</w:t>
      </w:r>
    </w:p>
    <w:p w:rsidR="0002207F" w:rsidRPr="00F36022" w:rsidRDefault="0002207F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 xml:space="preserve">на 2021 год – </w:t>
      </w:r>
      <w:r w:rsidR="00090C6D" w:rsidRPr="00090C6D">
        <w:rPr>
          <w:rFonts w:ascii="Times New Roman" w:hAnsi="Times New Roman"/>
          <w:bCs/>
          <w:sz w:val="28"/>
          <w:szCs w:val="28"/>
        </w:rPr>
        <w:t>73 860</w:t>
      </w:r>
      <w:r w:rsidRPr="00090C6D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090C6D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 xml:space="preserve">на 2022 год – </w:t>
      </w:r>
      <w:r w:rsidR="00090C6D" w:rsidRPr="00090C6D">
        <w:rPr>
          <w:rFonts w:ascii="Times New Roman" w:hAnsi="Times New Roman"/>
          <w:bCs/>
          <w:sz w:val="28"/>
          <w:szCs w:val="28"/>
        </w:rPr>
        <w:t>255 000,00</w:t>
      </w:r>
      <w:r w:rsidRPr="00090C6D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02207F" w:rsidRPr="00F36022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2023 год – </w:t>
      </w:r>
      <w:r w:rsidR="00270604">
        <w:rPr>
          <w:rFonts w:ascii="Times New Roman" w:hAnsi="Times New Roman"/>
          <w:bCs/>
          <w:sz w:val="28"/>
          <w:szCs w:val="28"/>
        </w:rPr>
        <w:t>190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02207F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270604">
        <w:rPr>
          <w:rFonts w:ascii="Times New Roman" w:hAnsi="Times New Roman"/>
          <w:bCs/>
          <w:sz w:val="28"/>
          <w:szCs w:val="28"/>
        </w:rPr>
        <w:t>400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270604" w:rsidRPr="00F36022" w:rsidRDefault="00270604" w:rsidP="002706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2 000,00 рублей,</w:t>
      </w:r>
    </w:p>
    <w:p w:rsidR="008473CC" w:rsidRPr="00F36022" w:rsidRDefault="00F117E2" w:rsidP="0002207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27060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–  </w:t>
      </w:r>
      <w:r w:rsidR="00270604">
        <w:rPr>
          <w:rFonts w:ascii="Times New Roman" w:hAnsi="Times New Roman"/>
          <w:bCs/>
          <w:sz w:val="28"/>
          <w:szCs w:val="28"/>
        </w:rPr>
        <w:t>2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 000,00 рублей.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933B44" w:rsidRPr="00F36022" w:rsidRDefault="00933B44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933B44" w:rsidP="008473CC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7</w:t>
      </w:r>
      <w:r w:rsidR="008473CC" w:rsidRPr="00F36022">
        <w:rPr>
          <w:rFonts w:ascii="Times New Roman" w:hAnsi="Times New Roman"/>
          <w:b/>
          <w:bCs/>
          <w:sz w:val="28"/>
          <w:szCs w:val="28"/>
        </w:rPr>
        <w:t>.</w:t>
      </w:r>
      <w:r w:rsidR="008473CC" w:rsidRPr="00F36022">
        <w:rPr>
          <w:rFonts w:ascii="Times New Roman" w:hAnsi="Times New Roman"/>
          <w:bCs/>
          <w:sz w:val="28"/>
          <w:szCs w:val="28"/>
          <w:u w:val="single"/>
        </w:rPr>
        <w:t xml:space="preserve">  Комплекс процессных мероприятий "Организация работы с твердыми коммунальными отходами"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работы по организации сбора и вывоза твердых коммунальных отходов (строительство контейнерных площадок, приобретение контейнеров, вывоз и размещение ТКО только на санкционированных свалках или специально отведенных местах; ликвидация несанкционированных свалок). 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мероприятий по организации работы с твердыми коммунальными отходами за счет средств бюджета Снегиревского сельского поселения Шумячского района Смоленской области составляет: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16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C85109">
        <w:rPr>
          <w:rFonts w:ascii="Times New Roman" w:hAnsi="Times New Roman"/>
          <w:bCs/>
          <w:sz w:val="28"/>
          <w:szCs w:val="28"/>
        </w:rPr>
        <w:t>25 000,00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Pr="00F3602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C85109">
        <w:rPr>
          <w:rFonts w:ascii="Times New Roman" w:hAnsi="Times New Roman"/>
          <w:bCs/>
          <w:sz w:val="28"/>
          <w:szCs w:val="28"/>
        </w:rPr>
        <w:t>124 312,00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F117E2" w:rsidRDefault="00F117E2" w:rsidP="00F117E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>3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270604"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8473CC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>4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 w:rsidR="00270604">
        <w:rPr>
          <w:rFonts w:ascii="Times New Roman" w:hAnsi="Times New Roman"/>
          <w:bCs/>
          <w:sz w:val="28"/>
          <w:szCs w:val="28"/>
        </w:rPr>
        <w:t>1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 000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70604" w:rsidRPr="00F36022" w:rsidRDefault="00270604" w:rsidP="002706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2024 год – </w:t>
      </w:r>
      <w:r>
        <w:rPr>
          <w:rFonts w:ascii="Times New Roman" w:hAnsi="Times New Roman"/>
          <w:bCs/>
          <w:sz w:val="28"/>
          <w:szCs w:val="28"/>
        </w:rPr>
        <w:t>1 000,00 рублей,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5 год – </w:t>
      </w:r>
      <w:r w:rsidR="00270604">
        <w:rPr>
          <w:rFonts w:ascii="Times New Roman" w:hAnsi="Times New Roman"/>
          <w:bCs/>
          <w:sz w:val="28"/>
          <w:szCs w:val="28"/>
        </w:rPr>
        <w:t>1</w:t>
      </w:r>
      <w:r w:rsidRPr="00F36022">
        <w:rPr>
          <w:rFonts w:ascii="Times New Roman" w:hAnsi="Times New Roman"/>
          <w:bCs/>
          <w:sz w:val="28"/>
          <w:szCs w:val="28"/>
        </w:rPr>
        <w:t xml:space="preserve"> 000,00 рублей.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Реализация мероприятий позволит улучшить экологическую обстановку на территории поселения; обеспечит соблюдение санитарного законодательства РФ улучшит систему обращения с ТКО. 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33B44" w:rsidRPr="00F36022" w:rsidRDefault="008473CC" w:rsidP="00933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«Обеспечение организационных условий для</w:t>
      </w:r>
    </w:p>
    <w:p w:rsidR="008473CC" w:rsidRPr="00F36022" w:rsidRDefault="008473CC" w:rsidP="00933B4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реализации муниципальной программы»</w:t>
      </w:r>
    </w:p>
    <w:p w:rsidR="008473CC" w:rsidRPr="00F36022" w:rsidRDefault="008473CC" w:rsidP="008473C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исполнения муниципальных функций в рамках полномочий муниципального образования (обеспечение деятельности Администрации Снегиревского сельского поселения Шумячского района Смоленской области)</w:t>
      </w:r>
    </w:p>
    <w:p w:rsidR="008473CC" w:rsidRPr="00F36022" w:rsidRDefault="008473CC" w:rsidP="009129D8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Общий объем бюджетных ассигнований на реализацию мероприятий по обеспечению деятельности </w:t>
      </w:r>
      <w:r w:rsidRPr="00CA427C">
        <w:rPr>
          <w:rFonts w:ascii="Times New Roman" w:hAnsi="Times New Roman"/>
          <w:bCs/>
          <w:sz w:val="28"/>
          <w:szCs w:val="28"/>
        </w:rPr>
        <w:t xml:space="preserve">Администрации Снегиревского сельского поселения Шумячского района </w:t>
      </w:r>
      <w:r w:rsidR="007063BA" w:rsidRPr="00CA427C">
        <w:rPr>
          <w:rFonts w:ascii="Times New Roman" w:hAnsi="Times New Roman"/>
          <w:bCs/>
          <w:sz w:val="28"/>
          <w:szCs w:val="28"/>
        </w:rPr>
        <w:t xml:space="preserve">Смоленской области </w:t>
      </w:r>
      <w:r w:rsidRPr="00CA427C">
        <w:rPr>
          <w:rFonts w:ascii="Times New Roman" w:hAnsi="Times New Roman"/>
          <w:bCs/>
          <w:sz w:val="28"/>
          <w:szCs w:val="28"/>
        </w:rPr>
        <w:t xml:space="preserve">составляет: </w:t>
      </w:r>
      <w:r w:rsidR="00B90736" w:rsidRPr="00CA427C">
        <w:rPr>
          <w:rFonts w:ascii="Times New Roman" w:hAnsi="Times New Roman"/>
          <w:b/>
          <w:bCs/>
          <w:sz w:val="28"/>
          <w:szCs w:val="28"/>
        </w:rPr>
        <w:t>27 390 697</w:t>
      </w:r>
      <w:r w:rsidR="00647435" w:rsidRPr="00CA427C">
        <w:rPr>
          <w:rFonts w:ascii="Times New Roman" w:hAnsi="Times New Roman"/>
          <w:b/>
          <w:bCs/>
          <w:sz w:val="28"/>
          <w:szCs w:val="28"/>
        </w:rPr>
        <w:t>,00</w:t>
      </w:r>
      <w:r w:rsidRPr="00CA427C">
        <w:rPr>
          <w:rFonts w:ascii="Times New Roman" w:hAnsi="Times New Roman"/>
          <w:bCs/>
          <w:sz w:val="28"/>
          <w:szCs w:val="28"/>
        </w:rPr>
        <w:t xml:space="preserve"> рублей, из них расходы на оплату труда </w:t>
      </w:r>
      <w:r w:rsidR="00647435" w:rsidRPr="00CA427C">
        <w:rPr>
          <w:rFonts w:ascii="Times New Roman" w:hAnsi="Times New Roman"/>
          <w:bCs/>
          <w:sz w:val="28"/>
          <w:szCs w:val="28"/>
        </w:rPr>
        <w:t>–</w:t>
      </w:r>
      <w:r w:rsidRPr="00CA427C">
        <w:rPr>
          <w:rFonts w:ascii="Times New Roman" w:hAnsi="Times New Roman"/>
          <w:bCs/>
          <w:sz w:val="28"/>
          <w:szCs w:val="28"/>
        </w:rPr>
        <w:t xml:space="preserve"> </w:t>
      </w:r>
      <w:r w:rsidR="00CA427C" w:rsidRPr="00CA427C">
        <w:rPr>
          <w:rFonts w:ascii="Times New Roman" w:hAnsi="Times New Roman"/>
          <w:b/>
          <w:bCs/>
          <w:sz w:val="28"/>
          <w:szCs w:val="28"/>
        </w:rPr>
        <w:t>21 583 750,</w:t>
      </w:r>
      <w:r w:rsidR="00647435" w:rsidRPr="00CA427C"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="00647435" w:rsidRPr="00647435">
        <w:rPr>
          <w:rFonts w:ascii="Times New Roman" w:hAnsi="Times New Roman"/>
          <w:bCs/>
          <w:sz w:val="28"/>
          <w:szCs w:val="28"/>
        </w:rPr>
        <w:t xml:space="preserve">рублей </w:t>
      </w:r>
      <w:r w:rsidRPr="00647435">
        <w:rPr>
          <w:rFonts w:ascii="Times New Roman" w:hAnsi="Times New Roman"/>
          <w:bCs/>
          <w:sz w:val="28"/>
          <w:szCs w:val="28"/>
        </w:rPr>
        <w:t>в том числе: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- 2014 год – </w:t>
      </w:r>
      <w:r w:rsidRPr="009129D8">
        <w:rPr>
          <w:rFonts w:ascii="Times New Roman" w:hAnsi="Times New Roman"/>
          <w:bCs/>
          <w:sz w:val="27"/>
          <w:szCs w:val="27"/>
        </w:rPr>
        <w:t>1 491 989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,00 рублей, из </w:t>
      </w:r>
      <w:r w:rsidRPr="009129D8">
        <w:rPr>
          <w:rFonts w:ascii="Times New Roman" w:hAnsi="Times New Roman"/>
          <w:bCs/>
          <w:sz w:val="27"/>
          <w:szCs w:val="27"/>
        </w:rPr>
        <w:t>них расходы на оплату труда – 1 112 329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- 2015 год – </w:t>
      </w:r>
      <w:r w:rsidRPr="009129D8">
        <w:rPr>
          <w:rFonts w:ascii="Times New Roman" w:hAnsi="Times New Roman"/>
          <w:bCs/>
          <w:sz w:val="27"/>
          <w:szCs w:val="27"/>
        </w:rPr>
        <w:t>1 725 405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рублей, из</w:t>
      </w:r>
      <w:r w:rsidRPr="009129D8">
        <w:rPr>
          <w:rFonts w:ascii="Times New Roman" w:hAnsi="Times New Roman"/>
          <w:bCs/>
          <w:sz w:val="27"/>
          <w:szCs w:val="27"/>
        </w:rPr>
        <w:t xml:space="preserve"> них расходы на оплату труда – 1 167 583</w:t>
      </w:r>
      <w:r w:rsidR="008473CC"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- 2016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1 834 456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1 247 566</w:t>
      </w:r>
      <w:r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- 2017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1 827 806</w:t>
      </w:r>
      <w:r w:rsidRPr="009129D8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1 288 944</w:t>
      </w:r>
      <w:r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- 2018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2 137 043,00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1 491 184,00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9129D8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</w:t>
      </w:r>
      <w:r w:rsidR="009129D8"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Pr="009129D8">
        <w:rPr>
          <w:rFonts w:ascii="Times New Roman" w:hAnsi="Times New Roman"/>
          <w:bCs/>
          <w:sz w:val="27"/>
          <w:szCs w:val="27"/>
        </w:rPr>
        <w:t xml:space="preserve">2019 год – </w:t>
      </w:r>
      <w:r w:rsidR="009129D8" w:rsidRPr="009129D8">
        <w:rPr>
          <w:rFonts w:ascii="Times New Roman" w:hAnsi="Times New Roman"/>
          <w:bCs/>
          <w:sz w:val="27"/>
          <w:szCs w:val="27"/>
        </w:rPr>
        <w:t>2 028 691,00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="009129D8" w:rsidRPr="009129D8">
        <w:rPr>
          <w:rFonts w:ascii="Times New Roman" w:hAnsi="Times New Roman"/>
          <w:bCs/>
          <w:sz w:val="27"/>
          <w:szCs w:val="27"/>
        </w:rPr>
        <w:t>1 426 436,00</w:t>
      </w:r>
      <w:r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>-</w:t>
      </w: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2020 год – </w:t>
      </w:r>
      <w:r w:rsidRPr="009129D8">
        <w:rPr>
          <w:rFonts w:ascii="Times New Roman" w:hAnsi="Times New Roman"/>
          <w:bCs/>
          <w:sz w:val="27"/>
          <w:szCs w:val="27"/>
        </w:rPr>
        <w:t>2 094 634,00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 рублей, из них расходы на оплату труда – </w:t>
      </w:r>
      <w:r w:rsidRPr="009129D8">
        <w:rPr>
          <w:rFonts w:ascii="Times New Roman" w:hAnsi="Times New Roman"/>
          <w:bCs/>
          <w:sz w:val="27"/>
          <w:szCs w:val="27"/>
        </w:rPr>
        <w:t>1 520 126,00</w:t>
      </w:r>
      <w:r w:rsidR="008473CC" w:rsidRPr="009129D8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8473CC" w:rsidRPr="00647435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7435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>- 2021</w:t>
      </w:r>
      <w:r w:rsidR="00023F2A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год – </w:t>
      </w:r>
      <w:r w:rsidR="00647435" w:rsidRPr="00647435">
        <w:rPr>
          <w:rFonts w:ascii="Times New Roman" w:hAnsi="Times New Roman"/>
          <w:bCs/>
          <w:sz w:val="27"/>
          <w:szCs w:val="27"/>
        </w:rPr>
        <w:t>2 142 256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,00 рублей, </w:t>
      </w:r>
      <w:r w:rsidR="00023F2A">
        <w:rPr>
          <w:rFonts w:ascii="Times New Roman" w:hAnsi="Times New Roman"/>
          <w:bCs/>
          <w:sz w:val="27"/>
          <w:szCs w:val="27"/>
        </w:rPr>
        <w:t xml:space="preserve">из них расходы на оплату труда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– </w:t>
      </w:r>
      <w:r w:rsidR="00647435" w:rsidRPr="00647435">
        <w:rPr>
          <w:rFonts w:ascii="Times New Roman" w:hAnsi="Times New Roman"/>
          <w:bCs/>
          <w:sz w:val="27"/>
          <w:szCs w:val="27"/>
        </w:rPr>
        <w:t>1 598 024</w:t>
      </w:r>
      <w:r w:rsidR="008473CC" w:rsidRPr="00647435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9129D8" w:rsidRDefault="009129D8" w:rsidP="009129D8">
      <w:pPr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- 2022 год – </w:t>
      </w:r>
      <w:r w:rsidR="00647435" w:rsidRPr="00647435">
        <w:rPr>
          <w:rFonts w:ascii="Times New Roman" w:hAnsi="Times New Roman"/>
          <w:bCs/>
          <w:sz w:val="27"/>
          <w:szCs w:val="27"/>
        </w:rPr>
        <w:t>2 220 971,</w:t>
      </w:r>
      <w:r w:rsidR="008473CC" w:rsidRPr="00647435">
        <w:rPr>
          <w:rFonts w:ascii="Times New Roman" w:hAnsi="Times New Roman"/>
          <w:bCs/>
          <w:sz w:val="27"/>
          <w:szCs w:val="27"/>
        </w:rPr>
        <w:t xml:space="preserve">00 рублей, из них расходы на оплату труда – </w:t>
      </w:r>
      <w:r w:rsidR="00647435" w:rsidRPr="00647435">
        <w:rPr>
          <w:rFonts w:ascii="Times New Roman" w:hAnsi="Times New Roman"/>
          <w:bCs/>
          <w:sz w:val="27"/>
          <w:szCs w:val="27"/>
        </w:rPr>
        <w:t>1 784 934</w:t>
      </w:r>
      <w:r w:rsidR="008473CC" w:rsidRPr="00647435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CA427C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</w:t>
      </w:r>
      <w:r w:rsidR="008473CC" w:rsidRPr="00CA427C">
        <w:rPr>
          <w:rFonts w:ascii="Times New Roman" w:hAnsi="Times New Roman"/>
          <w:bCs/>
          <w:sz w:val="27"/>
          <w:szCs w:val="27"/>
        </w:rPr>
        <w:t xml:space="preserve">- 2023 год – </w:t>
      </w:r>
      <w:r w:rsidRPr="00CA427C">
        <w:rPr>
          <w:rFonts w:ascii="Times New Roman" w:hAnsi="Times New Roman"/>
          <w:bCs/>
          <w:sz w:val="27"/>
          <w:szCs w:val="27"/>
        </w:rPr>
        <w:t>2</w:t>
      </w:r>
      <w:r w:rsidR="00270604" w:rsidRPr="00CA427C">
        <w:rPr>
          <w:rFonts w:ascii="Times New Roman" w:hAnsi="Times New Roman"/>
          <w:bCs/>
          <w:sz w:val="27"/>
          <w:szCs w:val="27"/>
        </w:rPr>
        <w:t> 640 219</w:t>
      </w:r>
      <w:r w:rsidR="008473CC" w:rsidRPr="00CA427C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Pr="00CA427C">
        <w:rPr>
          <w:rFonts w:ascii="Times New Roman" w:hAnsi="Times New Roman"/>
          <w:bCs/>
          <w:sz w:val="27"/>
          <w:szCs w:val="27"/>
        </w:rPr>
        <w:t>2</w:t>
      </w:r>
      <w:r w:rsidR="00270604" w:rsidRPr="00CA427C">
        <w:rPr>
          <w:rFonts w:ascii="Times New Roman" w:hAnsi="Times New Roman"/>
          <w:bCs/>
          <w:sz w:val="27"/>
          <w:szCs w:val="27"/>
        </w:rPr>
        <w:t> 155 723</w:t>
      </w:r>
      <w:r w:rsidRPr="00CA427C">
        <w:rPr>
          <w:rFonts w:ascii="Times New Roman" w:hAnsi="Times New Roman"/>
          <w:bCs/>
          <w:sz w:val="27"/>
          <w:szCs w:val="27"/>
        </w:rPr>
        <w:t>,00</w:t>
      </w:r>
      <w:r w:rsidR="008473CC" w:rsidRPr="00CA427C">
        <w:rPr>
          <w:rFonts w:ascii="Times New Roman" w:hAnsi="Times New Roman"/>
          <w:bCs/>
          <w:sz w:val="27"/>
          <w:szCs w:val="27"/>
        </w:rPr>
        <w:t xml:space="preserve"> рублей;</w:t>
      </w:r>
    </w:p>
    <w:p w:rsidR="009129D8" w:rsidRPr="00CA427C" w:rsidRDefault="009129D8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CA427C">
        <w:rPr>
          <w:rFonts w:ascii="Times New Roman" w:hAnsi="Times New Roman"/>
          <w:bCs/>
          <w:sz w:val="27"/>
          <w:szCs w:val="27"/>
        </w:rPr>
        <w:t xml:space="preserve"> - 2024 год – 2</w:t>
      </w:r>
      <w:r w:rsidR="00270604" w:rsidRPr="00CA427C">
        <w:rPr>
          <w:rFonts w:ascii="Times New Roman" w:hAnsi="Times New Roman"/>
          <w:bCs/>
          <w:sz w:val="27"/>
          <w:szCs w:val="27"/>
        </w:rPr>
        <w:t> 911 709,</w:t>
      </w:r>
      <w:r w:rsidRPr="00CA427C">
        <w:rPr>
          <w:rFonts w:ascii="Times New Roman" w:hAnsi="Times New Roman"/>
          <w:bCs/>
          <w:sz w:val="27"/>
          <w:szCs w:val="27"/>
        </w:rPr>
        <w:t>00 рублей, из них расходы на оплату труда – 2</w:t>
      </w:r>
      <w:r w:rsidR="00270604" w:rsidRPr="00CA427C">
        <w:rPr>
          <w:rFonts w:ascii="Times New Roman" w:hAnsi="Times New Roman"/>
          <w:bCs/>
          <w:sz w:val="27"/>
          <w:szCs w:val="27"/>
        </w:rPr>
        <w:t> 475 383</w:t>
      </w:r>
      <w:r w:rsidRPr="00CA427C">
        <w:rPr>
          <w:rFonts w:ascii="Times New Roman" w:hAnsi="Times New Roman"/>
          <w:bCs/>
          <w:sz w:val="27"/>
          <w:szCs w:val="27"/>
        </w:rPr>
        <w:t>,00 рублей;</w:t>
      </w:r>
    </w:p>
    <w:p w:rsidR="00270604" w:rsidRPr="00CA427C" w:rsidRDefault="00270604" w:rsidP="0027060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CA427C">
        <w:rPr>
          <w:rFonts w:ascii="Times New Roman" w:hAnsi="Times New Roman"/>
          <w:bCs/>
          <w:sz w:val="27"/>
          <w:szCs w:val="27"/>
        </w:rPr>
        <w:t xml:space="preserve">- </w:t>
      </w:r>
      <w:r w:rsidRPr="00CA427C">
        <w:rPr>
          <w:rFonts w:ascii="Times New Roman" w:hAnsi="Times New Roman"/>
          <w:bCs/>
          <w:sz w:val="27"/>
          <w:szCs w:val="27"/>
        </w:rPr>
        <w:t xml:space="preserve"> </w:t>
      </w:r>
      <w:r w:rsidRPr="00CA427C">
        <w:rPr>
          <w:rFonts w:ascii="Times New Roman" w:hAnsi="Times New Roman"/>
          <w:bCs/>
          <w:sz w:val="27"/>
          <w:szCs w:val="27"/>
        </w:rPr>
        <w:t>202</w:t>
      </w:r>
      <w:r w:rsidRPr="00CA427C">
        <w:rPr>
          <w:rFonts w:ascii="Times New Roman" w:hAnsi="Times New Roman"/>
          <w:bCs/>
          <w:sz w:val="27"/>
          <w:szCs w:val="27"/>
        </w:rPr>
        <w:t>5</w:t>
      </w:r>
      <w:r w:rsidRPr="00CA427C">
        <w:rPr>
          <w:rFonts w:ascii="Times New Roman" w:hAnsi="Times New Roman"/>
          <w:bCs/>
          <w:sz w:val="27"/>
          <w:szCs w:val="27"/>
        </w:rPr>
        <w:t xml:space="preserve"> год – 2</w:t>
      </w:r>
      <w:r w:rsidRPr="00CA427C">
        <w:rPr>
          <w:rFonts w:ascii="Times New Roman" w:hAnsi="Times New Roman"/>
          <w:bCs/>
          <w:sz w:val="27"/>
          <w:szCs w:val="27"/>
        </w:rPr>
        <w:t> 195 709</w:t>
      </w:r>
      <w:r w:rsidRPr="00CA427C">
        <w:rPr>
          <w:rFonts w:ascii="Times New Roman" w:hAnsi="Times New Roman"/>
          <w:bCs/>
          <w:sz w:val="27"/>
          <w:szCs w:val="27"/>
        </w:rPr>
        <w:t>,00 рублей, из них расходы на оплату труда – 2</w:t>
      </w:r>
      <w:r w:rsidRPr="00CA427C">
        <w:rPr>
          <w:rFonts w:ascii="Times New Roman" w:hAnsi="Times New Roman"/>
          <w:bCs/>
          <w:sz w:val="27"/>
          <w:szCs w:val="27"/>
        </w:rPr>
        <w:t> 185 709</w:t>
      </w:r>
      <w:r w:rsidRPr="00CA427C">
        <w:rPr>
          <w:rFonts w:ascii="Times New Roman" w:hAnsi="Times New Roman"/>
          <w:bCs/>
          <w:sz w:val="27"/>
          <w:szCs w:val="27"/>
        </w:rPr>
        <w:t>,00 рублей;</w:t>
      </w:r>
    </w:p>
    <w:p w:rsidR="008473CC" w:rsidRPr="00CA427C" w:rsidRDefault="008473CC" w:rsidP="009129D8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CA427C">
        <w:rPr>
          <w:rFonts w:ascii="Times New Roman" w:hAnsi="Times New Roman"/>
          <w:bCs/>
          <w:sz w:val="27"/>
          <w:szCs w:val="27"/>
        </w:rPr>
        <w:t xml:space="preserve"> - 202</w:t>
      </w:r>
      <w:r w:rsidR="00270604" w:rsidRPr="00CA427C">
        <w:rPr>
          <w:rFonts w:ascii="Times New Roman" w:hAnsi="Times New Roman"/>
          <w:bCs/>
          <w:sz w:val="27"/>
          <w:szCs w:val="27"/>
        </w:rPr>
        <w:t>6</w:t>
      </w:r>
      <w:r w:rsidRPr="00CA427C">
        <w:rPr>
          <w:rFonts w:ascii="Times New Roman" w:hAnsi="Times New Roman"/>
          <w:bCs/>
          <w:sz w:val="27"/>
          <w:szCs w:val="27"/>
        </w:rPr>
        <w:t xml:space="preserve"> год – </w:t>
      </w:r>
      <w:r w:rsidR="009129D8" w:rsidRPr="00CA427C">
        <w:rPr>
          <w:rFonts w:ascii="Times New Roman" w:hAnsi="Times New Roman"/>
          <w:bCs/>
          <w:sz w:val="27"/>
          <w:szCs w:val="27"/>
        </w:rPr>
        <w:t>2</w:t>
      </w:r>
      <w:r w:rsidR="00270604" w:rsidRPr="00CA427C">
        <w:rPr>
          <w:rFonts w:ascii="Times New Roman" w:hAnsi="Times New Roman"/>
          <w:bCs/>
          <w:sz w:val="27"/>
          <w:szCs w:val="27"/>
        </w:rPr>
        <w:t> 139 809</w:t>
      </w:r>
      <w:r w:rsidRPr="00CA427C">
        <w:rPr>
          <w:rFonts w:ascii="Times New Roman" w:hAnsi="Times New Roman"/>
          <w:bCs/>
          <w:sz w:val="27"/>
          <w:szCs w:val="27"/>
        </w:rPr>
        <w:t xml:space="preserve">,00 рублей, из них расходы на оплату труда – </w:t>
      </w:r>
      <w:r w:rsidR="009129D8" w:rsidRPr="00CA427C">
        <w:rPr>
          <w:rFonts w:ascii="Times New Roman" w:hAnsi="Times New Roman"/>
          <w:bCs/>
          <w:sz w:val="27"/>
          <w:szCs w:val="27"/>
        </w:rPr>
        <w:t>2</w:t>
      </w:r>
      <w:r w:rsidR="00270604" w:rsidRPr="00CA427C">
        <w:rPr>
          <w:rFonts w:ascii="Times New Roman" w:hAnsi="Times New Roman"/>
          <w:bCs/>
          <w:sz w:val="27"/>
          <w:szCs w:val="27"/>
        </w:rPr>
        <w:t> 129 809</w:t>
      </w:r>
      <w:r w:rsidRPr="00CA427C">
        <w:rPr>
          <w:rFonts w:ascii="Times New Roman" w:hAnsi="Times New Roman"/>
          <w:bCs/>
          <w:sz w:val="27"/>
          <w:szCs w:val="27"/>
        </w:rPr>
        <w:t>,00 рублей.</w:t>
      </w:r>
    </w:p>
    <w:p w:rsidR="008473CC" w:rsidRPr="00F36022" w:rsidRDefault="008473CC" w:rsidP="008473C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Снегиревского сельского поселения Шумячского района Смоленской области.</w:t>
      </w:r>
    </w:p>
    <w:p w:rsidR="00933B44" w:rsidRPr="00F36022" w:rsidRDefault="00933B44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933B44" w:rsidRPr="00F36022" w:rsidRDefault="00933B44" w:rsidP="00933B4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"Оказание мер социальной поддержки отдельным категориям граждан."</w:t>
      </w:r>
    </w:p>
    <w:p w:rsidR="007063BA" w:rsidRPr="00F36022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повышение качества жизни граждан путем предоставления своевременно и в полном объеме пенсионного обеспечения в соответствии с действующим законодательством. </w:t>
      </w:r>
    </w:p>
    <w:p w:rsidR="00933B44" w:rsidRDefault="007063BA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Общий о</w:t>
      </w:r>
      <w:r w:rsidR="00933B44" w:rsidRPr="00F36022">
        <w:rPr>
          <w:rFonts w:ascii="Times New Roman" w:hAnsi="Times New Roman"/>
          <w:bCs/>
          <w:sz w:val="28"/>
          <w:szCs w:val="28"/>
        </w:rPr>
        <w:t>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090C6D" w:rsidRPr="00F36022" w:rsidRDefault="00090C6D" w:rsidP="00090C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22 год – 156 910,00 рублей,</w:t>
      </w:r>
    </w:p>
    <w:p w:rsidR="00933B44" w:rsidRPr="00F36022" w:rsidRDefault="00090C6D" w:rsidP="00090C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на 2023 год – </w:t>
      </w:r>
      <w:r w:rsidR="00270604">
        <w:rPr>
          <w:rFonts w:ascii="Times New Roman" w:hAnsi="Times New Roman"/>
          <w:bCs/>
          <w:sz w:val="28"/>
          <w:szCs w:val="28"/>
        </w:rPr>
        <w:t>170 309</w:t>
      </w:r>
      <w:r w:rsidR="00933B44"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933B44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</w:t>
      </w:r>
      <w:r w:rsidR="00270604">
        <w:rPr>
          <w:rFonts w:ascii="Times New Roman" w:hAnsi="Times New Roman"/>
          <w:bCs/>
          <w:sz w:val="28"/>
          <w:szCs w:val="28"/>
        </w:rPr>
        <w:t>171 700</w:t>
      </w:r>
      <w:r w:rsidR="00933B44"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70604" w:rsidRPr="00F36022" w:rsidRDefault="00270604" w:rsidP="002706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9B7B8D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1 000,00 рублей,</w:t>
      </w:r>
    </w:p>
    <w:p w:rsidR="00933B44" w:rsidRPr="00F36022" w:rsidRDefault="00090C6D" w:rsidP="00933B4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27060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– </w:t>
      </w:r>
      <w:r w:rsidR="00270604">
        <w:rPr>
          <w:rFonts w:ascii="Times New Roman" w:hAnsi="Times New Roman"/>
          <w:bCs/>
          <w:sz w:val="28"/>
          <w:szCs w:val="28"/>
        </w:rPr>
        <w:t>1 000</w:t>
      </w:r>
      <w:r w:rsidR="00933B44" w:rsidRPr="00F36022">
        <w:rPr>
          <w:rFonts w:ascii="Times New Roman" w:hAnsi="Times New Roman"/>
          <w:bCs/>
          <w:sz w:val="28"/>
          <w:szCs w:val="28"/>
        </w:rPr>
        <w:t>,00 рублей.</w:t>
      </w:r>
    </w:p>
    <w:p w:rsidR="007063BA" w:rsidRPr="00F36022" w:rsidRDefault="007063BA" w:rsidP="00933B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обеспечить гарантированное право лицам, замещающим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7063BA" w:rsidRPr="00F36022" w:rsidRDefault="00933B44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270604" w:rsidRPr="00591594">
        <w:rPr>
          <w:rFonts w:ascii="Times New Roman" w:hAnsi="Times New Roman"/>
          <w:sz w:val="28"/>
          <w:szCs w:val="28"/>
        </w:rPr>
        <w:t xml:space="preserve">42 314 424,54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270604" w:rsidRPr="00591594">
        <w:rPr>
          <w:rFonts w:ascii="Times New Roman" w:hAnsi="Times New Roman"/>
          <w:sz w:val="28"/>
          <w:szCs w:val="28"/>
        </w:rPr>
        <w:t xml:space="preserve">42 314 424,54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4 511 829,60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4 511 829,60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4 407 709,00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4 407 709</w:t>
            </w:r>
            <w:r w:rsidR="00FE008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2 869 609</w:t>
            </w:r>
            <w:r w:rsidR="00AA5EC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270604" w:rsidP="00270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2 869 609</w:t>
            </w:r>
            <w:r w:rsidR="00FE008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70604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Pr="00F36022" w:rsidRDefault="00270604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Default="00270604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Default="00270604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2 813 309,00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4" w:rsidRDefault="00270604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5. Основные меры правового регулирования</w:t>
      </w: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в сфере реализации муниципальной программы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Обобщенная характеристика мер правового регулирования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подготовка проектов решений о местном бюджете на очередной финансовый год и плановый период;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подготовка проектов решений, других нормативных правовых актов, распоряжений Администрации Снегиревского сельского поселения Шумячского района Смоленской области, в том числе носящих нормативный характер, в сфере регулирования бюджетных правоотношений на территории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Снегиревского сельского поселения Шумячского района Смоленской области, управления финансами и повышения устойчивости местного бюджета поселения.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6. Применение мер муниципального регулирования в сфере реализации муниципальной программы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В рамках муниципальной программы объединяются все инструменты, используемые для достижения целей муниципальной политики в соответствующей сфере.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Меры муниципального регулирования в сфере реализации муниципальной программы включают в себя: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нормативное правовое регулирование планирования и исполнения местного бюджета, которое заключается, в том числе в работе над решением о местном бюджете на очередной финансовый год и плановый период и отчетом об исполнении местного бюджета;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переход к формированию местного бюджета на основе программно-целевого принципа;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мониторинг бюджетного законодательства.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 риски, связанные с изменением бюджетного и налогового законодательства;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несвоевременное доведение областными органами исполнительной власти до Администрации Снегиревского сельского поселения Шумячского района Смоленской области сведений и данных, необходимых для составления проекта местного бюджета, включая информацию о распределении межбюджетных трансфертов;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угроза превышения предельного объема дефицита местного бюджета;</w:t>
      </w:r>
    </w:p>
    <w:p w:rsidR="007063BA" w:rsidRPr="00F36022" w:rsidRDefault="007063BA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6022" w:rsidRPr="00F36022" w:rsidRDefault="00F36022" w:rsidP="00F360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2.   Приложения №1, №2 к муниципальной программе изложить в следующей редакции: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466615">
          <w:pgSz w:w="11906" w:h="16838"/>
          <w:pgMar w:top="851" w:right="566" w:bottom="1134" w:left="851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F36022" w:rsidRPr="00F36022" w:rsidTr="00F117E2">
        <w:tc>
          <w:tcPr>
            <w:tcW w:w="11548" w:type="dxa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2" w:type="dxa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</w:tbl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ind w:right="-4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</w:t>
      </w:r>
    </w:p>
    <w:p w:rsidR="00F36022" w:rsidRPr="00F36022" w:rsidRDefault="00F36022" w:rsidP="00F36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 муниципальной программы «</w:t>
      </w:r>
      <w:r w:rsidRPr="00F3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Социально-экономическое развитие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Снегиревского</w:t>
      </w:r>
      <w:r w:rsidRPr="00F36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F3602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702"/>
        <w:gridCol w:w="1701"/>
        <w:gridCol w:w="1559"/>
      </w:tblGrid>
      <w:tr w:rsidR="00F36022" w:rsidRPr="00F36022" w:rsidTr="00F36022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Базовое значение показателей по годам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 xml:space="preserve">Планируемое значение показателей 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2-й год до начала реализации Муниципальной</w:t>
            </w:r>
          </w:p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1-й год до начала реализации Муниципальной программы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1-й год реализации Муниципальной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2-й год реализации Муниципальной 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3-й год реализации  Муниципальной программы</w:t>
            </w:r>
          </w:p>
        </w:tc>
      </w:tr>
    </w:tbl>
    <w:p w:rsidR="00F36022" w:rsidRPr="00F36022" w:rsidRDefault="00F36022" w:rsidP="00F3602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512"/>
        <w:gridCol w:w="1321"/>
        <w:gridCol w:w="1871"/>
        <w:gridCol w:w="1871"/>
        <w:gridCol w:w="1702"/>
        <w:gridCol w:w="1701"/>
        <w:gridCol w:w="1559"/>
      </w:tblGrid>
      <w:tr w:rsidR="00F36022" w:rsidRPr="00F36022" w:rsidTr="00F36022">
        <w:trPr>
          <w:cantSplit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022" w:rsidRPr="00F36022" w:rsidRDefault="00F36022" w:rsidP="006C6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/>
                <w:lang w:eastAsia="ru-RU"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F36022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Социально-экономическое развитие Первомайского сельского поселения Шумячского района Смоленской области на 2014-202</w:t>
            </w:r>
            <w:r w:rsidR="006C630D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Pr="00F3602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годы</w:t>
            </w:r>
          </w:p>
        </w:tc>
      </w:tr>
      <w:tr w:rsidR="00F36022" w:rsidRPr="00F36022" w:rsidTr="00F36022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22" w:rsidRPr="00F36022" w:rsidRDefault="00F36022" w:rsidP="00F36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270604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270604">
        <w:rPr>
          <w:rFonts w:ascii="Times New Roman" w:hAnsi="Times New Roman"/>
          <w:b/>
          <w:bCs/>
          <w:sz w:val="28"/>
          <w:szCs w:val="28"/>
        </w:rPr>
        <w:t xml:space="preserve">5 и </w:t>
      </w:r>
      <w:r w:rsidRPr="00E0734B">
        <w:rPr>
          <w:rFonts w:ascii="Times New Roman" w:hAnsi="Times New Roman"/>
          <w:b/>
          <w:bCs/>
          <w:sz w:val="28"/>
          <w:szCs w:val="28"/>
        </w:rPr>
        <w:t>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270604">
        <w:rPr>
          <w:rFonts w:ascii="Times New Roman" w:hAnsi="Times New Roman"/>
          <w:b/>
          <w:bCs/>
          <w:sz w:val="28"/>
          <w:szCs w:val="28"/>
        </w:rPr>
        <w:t>6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276"/>
        <w:gridCol w:w="80"/>
        <w:gridCol w:w="1479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897E02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0736" w:rsidRDefault="009B791B" w:rsidP="00B90736">
            <w:pPr>
              <w:rPr>
                <w:rFonts w:ascii="Times New Roman" w:hAnsi="Times New Roman"/>
                <w:sz w:val="24"/>
                <w:szCs w:val="24"/>
              </w:rPr>
            </w:pPr>
            <w:r w:rsidRPr="00B90736">
              <w:rPr>
                <w:rFonts w:ascii="Times New Roman" w:hAnsi="Times New Roman"/>
                <w:sz w:val="24"/>
                <w:szCs w:val="24"/>
              </w:rPr>
              <w:t>10</w:t>
            </w:r>
            <w:r w:rsidR="00B90736" w:rsidRPr="00B90736">
              <w:rPr>
                <w:rFonts w:ascii="Times New Roman" w:hAnsi="Times New Roman"/>
                <w:sz w:val="24"/>
                <w:szCs w:val="24"/>
              </w:rPr>
              <w:t> 090 627</w:t>
            </w:r>
            <w:r w:rsidRPr="00B907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0736" w:rsidRDefault="00B90736" w:rsidP="003B15E6">
            <w:pPr>
              <w:rPr>
                <w:rFonts w:ascii="Times New Roman" w:hAnsi="Times New Roman"/>
                <w:sz w:val="24"/>
                <w:szCs w:val="24"/>
              </w:rPr>
            </w:pPr>
            <w:r w:rsidRPr="00B90736">
              <w:rPr>
                <w:rFonts w:ascii="Times New Roman" w:hAnsi="Times New Roman"/>
                <w:sz w:val="24"/>
                <w:szCs w:val="24"/>
              </w:rPr>
              <w:t>4 407 709</w:t>
            </w:r>
            <w:r w:rsidR="009B791B" w:rsidRPr="00B907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0736" w:rsidRDefault="00B90736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B90736">
              <w:rPr>
                <w:rFonts w:ascii="Times New Roman" w:hAnsi="Times New Roman"/>
                <w:sz w:val="24"/>
                <w:szCs w:val="24"/>
              </w:rPr>
              <w:t>2 869 609</w:t>
            </w:r>
            <w:r w:rsidR="001437AD" w:rsidRPr="00B907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0736" w:rsidRDefault="00B90736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B90736">
              <w:rPr>
                <w:rFonts w:ascii="Times New Roman" w:hAnsi="Times New Roman"/>
                <w:sz w:val="24"/>
                <w:szCs w:val="24"/>
              </w:rPr>
              <w:t>2 813 309</w:t>
            </w:r>
            <w:r w:rsidR="007B44F7" w:rsidRPr="00B907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3E6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7B4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065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1 976 700,00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647 300,00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270604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9B791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9B791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B9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3F3E6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B791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E6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F3E6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9B791B">
              <w:rPr>
                <w:rFonts w:ascii="Times New Roman" w:hAnsi="Times New Roman"/>
                <w:sz w:val="24"/>
                <w:szCs w:val="24"/>
              </w:rPr>
              <w:t>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FD5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4235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«Организация работы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9B7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3E6A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9B791B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E0734B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7 247 227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2 911 709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B9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736">
              <w:rPr>
                <w:rFonts w:ascii="Times New Roman" w:hAnsi="Times New Roman"/>
                <w:sz w:val="24"/>
                <w:szCs w:val="24"/>
              </w:rPr>
              <w:t> 195 709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B791B" w:rsidP="00B90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736">
              <w:rPr>
                <w:rFonts w:ascii="Times New Roman" w:hAnsi="Times New Roman"/>
                <w:sz w:val="24"/>
                <w:szCs w:val="24"/>
              </w:rPr>
              <w:t> 139 809</w:t>
            </w:r>
            <w:r w:rsidR="0058097C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9B791B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173 700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171 700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B907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A38" w:rsidRDefault="00C00A38" w:rsidP="00C00A3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00A38" w:rsidRDefault="00C00A38" w:rsidP="00C00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 сельского поселения</w:t>
      </w:r>
    </w:p>
    <w:p w:rsidR="00C00A38" w:rsidRDefault="00C00A38" w:rsidP="00C00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Шумячского района Смоленской области                                       В.А. Тимофеев</w:t>
      </w: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E3" w:rsidRDefault="00D93AE3" w:rsidP="00885CB1">
      <w:pPr>
        <w:spacing w:after="0" w:line="240" w:lineRule="auto"/>
      </w:pPr>
      <w:r>
        <w:separator/>
      </w:r>
    </w:p>
  </w:endnote>
  <w:endnote w:type="continuationSeparator" w:id="0">
    <w:p w:rsidR="00D93AE3" w:rsidRDefault="00D93AE3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E3" w:rsidRDefault="00D93AE3" w:rsidP="00885CB1">
      <w:pPr>
        <w:spacing w:after="0" w:line="240" w:lineRule="auto"/>
      </w:pPr>
      <w:r>
        <w:separator/>
      </w:r>
    </w:p>
  </w:footnote>
  <w:footnote w:type="continuationSeparator" w:id="0">
    <w:p w:rsidR="00D93AE3" w:rsidRDefault="00D93AE3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hybridMultilevel"/>
    <w:tmpl w:val="F142FFAA"/>
    <w:lvl w:ilvl="0" w:tplc="16DE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0604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6615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59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0736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427C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3AE3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B70AD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5DA8-8400-43DB-99BF-BA90D3FF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4909</Words>
  <Characters>27986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(в редакции постановлениий Администрации Снегиревского сельского поселения Шумяч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  <vt:lpstr>    </vt:lpstr>
      <vt:lpstr>    2. Приоритеты муниципальной политики</vt:lpstr>
      <vt:lpstr>    в сфере реализации муниципальной программы, цели, целевые показатели, описание о</vt:lpstr>
    </vt:vector>
  </TitlesOfParts>
  <Company>сельское поселение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2</cp:revision>
  <cp:lastPrinted>2024-02-20T12:06:00Z</cp:lastPrinted>
  <dcterms:created xsi:type="dcterms:W3CDTF">2024-02-20T12:07:00Z</dcterms:created>
  <dcterms:modified xsi:type="dcterms:W3CDTF">2024-02-20T12:07:00Z</dcterms:modified>
</cp:coreProperties>
</file>