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ADA" w:rsidRDefault="003F1ADA" w:rsidP="003F1AD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59055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A" w:rsidRDefault="003F1ADA" w:rsidP="003F1ADA">
      <w:pPr>
        <w:jc w:val="center"/>
        <w:rPr>
          <w:b/>
          <w:sz w:val="28"/>
          <w:szCs w:val="28"/>
        </w:rPr>
      </w:pPr>
    </w:p>
    <w:p w:rsidR="003F1ADA" w:rsidRDefault="003F1ADA" w:rsidP="003F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gramStart"/>
      <w:r>
        <w:rPr>
          <w:b/>
          <w:sz w:val="28"/>
          <w:szCs w:val="28"/>
        </w:rPr>
        <w:t>РУССКОВСКОГО  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3F1ADA" w:rsidRDefault="003F1ADA" w:rsidP="003F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3F1ADA" w:rsidRDefault="003F1ADA" w:rsidP="003F1ADA">
      <w:pPr>
        <w:jc w:val="center"/>
        <w:rPr>
          <w:b/>
          <w:sz w:val="28"/>
          <w:szCs w:val="28"/>
        </w:rPr>
      </w:pPr>
    </w:p>
    <w:p w:rsidR="003F1ADA" w:rsidRDefault="003F1ADA" w:rsidP="003F1AD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DA" w:rsidRDefault="003F1ADA" w:rsidP="003F1AD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3F1ADA" w:rsidRDefault="003F1ADA" w:rsidP="003F1AD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ПОСТАНОВЛЕНИЕ</w:t>
      </w:r>
    </w:p>
    <w:p w:rsidR="003F1ADA" w:rsidRDefault="003F1ADA" w:rsidP="003F1ADA">
      <w:pPr>
        <w:tabs>
          <w:tab w:val="left" w:pos="737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  26</w:t>
      </w:r>
      <w:proofErr w:type="gramEnd"/>
      <w:r>
        <w:rPr>
          <w:color w:val="000000"/>
          <w:sz w:val="28"/>
          <w:szCs w:val="28"/>
        </w:rPr>
        <w:t xml:space="preserve"> марта   2024 г.                                                                   №</w:t>
      </w:r>
      <w:r w:rsidR="00F078F5">
        <w:rPr>
          <w:color w:val="000000"/>
          <w:sz w:val="28"/>
          <w:szCs w:val="28"/>
        </w:rPr>
        <w:t>7</w:t>
      </w:r>
    </w:p>
    <w:p w:rsidR="00504355" w:rsidRDefault="00504355" w:rsidP="003F1ADA">
      <w:pPr>
        <w:rPr>
          <w:sz w:val="28"/>
          <w:szCs w:val="28"/>
        </w:rPr>
      </w:pPr>
    </w:p>
    <w:p w:rsidR="003F1ADA" w:rsidRDefault="003F1ADA" w:rsidP="003F1AD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3F1ADA" w:rsidRPr="003F1ADA" w:rsidRDefault="003F1ADA" w:rsidP="003F1ADA">
      <w:pPr>
        <w:rPr>
          <w:sz w:val="28"/>
        </w:rPr>
      </w:pPr>
      <w:r w:rsidRPr="003F1ADA">
        <w:rPr>
          <w:sz w:val="32"/>
          <w:szCs w:val="28"/>
        </w:rPr>
        <w:t>«</w:t>
      </w:r>
      <w:r w:rsidRPr="003F1ADA">
        <w:rPr>
          <w:sz w:val="28"/>
        </w:rPr>
        <w:t xml:space="preserve">О передаче части полномочий по организации </w:t>
      </w:r>
    </w:p>
    <w:p w:rsidR="003F1ADA" w:rsidRPr="003F1ADA" w:rsidRDefault="003F1ADA" w:rsidP="003F1ADA">
      <w:pPr>
        <w:rPr>
          <w:sz w:val="28"/>
        </w:rPr>
      </w:pPr>
      <w:r w:rsidRPr="003F1ADA">
        <w:rPr>
          <w:sz w:val="28"/>
        </w:rPr>
        <w:t xml:space="preserve">водоснабжения и водоотведения в границах </w:t>
      </w:r>
    </w:p>
    <w:p w:rsidR="003F1ADA" w:rsidRPr="003F1ADA" w:rsidRDefault="003F1ADA" w:rsidP="003F1ADA">
      <w:pPr>
        <w:rPr>
          <w:sz w:val="28"/>
        </w:rPr>
      </w:pPr>
      <w:proofErr w:type="spellStart"/>
      <w:r w:rsidRPr="003F1ADA">
        <w:rPr>
          <w:sz w:val="28"/>
        </w:rPr>
        <w:t>Руссковского</w:t>
      </w:r>
      <w:proofErr w:type="spellEnd"/>
      <w:r w:rsidRPr="003F1ADA">
        <w:rPr>
          <w:sz w:val="28"/>
        </w:rPr>
        <w:t xml:space="preserve"> сельского поселения </w:t>
      </w:r>
    </w:p>
    <w:p w:rsidR="003F1ADA" w:rsidRPr="003F1ADA" w:rsidRDefault="003F1ADA" w:rsidP="003F1ADA">
      <w:pPr>
        <w:rPr>
          <w:b/>
          <w:sz w:val="28"/>
        </w:rPr>
      </w:pPr>
      <w:proofErr w:type="spellStart"/>
      <w:r w:rsidRPr="003F1ADA">
        <w:rPr>
          <w:sz w:val="28"/>
        </w:rPr>
        <w:t>Шумячского</w:t>
      </w:r>
      <w:proofErr w:type="spellEnd"/>
      <w:r w:rsidRPr="003F1ADA">
        <w:rPr>
          <w:sz w:val="28"/>
        </w:rPr>
        <w:t xml:space="preserve"> района Смоленской области»</w:t>
      </w:r>
    </w:p>
    <w:p w:rsidR="003F1ADA" w:rsidRDefault="003F1ADA" w:rsidP="003F1ADA"/>
    <w:p w:rsidR="003F1ADA" w:rsidRPr="003F1ADA" w:rsidRDefault="003F1ADA" w:rsidP="003F1ADA">
      <w:pPr>
        <w:jc w:val="both"/>
        <w:rPr>
          <w:sz w:val="28"/>
        </w:rPr>
      </w:pPr>
      <w:r w:rsidRPr="003F1ADA">
        <w:rPr>
          <w:sz w:val="28"/>
        </w:rPr>
        <w:t xml:space="preserve">      На </w:t>
      </w:r>
      <w:proofErr w:type="gramStart"/>
      <w:r w:rsidRPr="003F1ADA">
        <w:rPr>
          <w:sz w:val="28"/>
        </w:rPr>
        <w:t>основании  части</w:t>
      </w:r>
      <w:proofErr w:type="gramEnd"/>
      <w:r w:rsidRPr="003F1ADA">
        <w:rPr>
          <w:sz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F1ADA">
        <w:rPr>
          <w:sz w:val="28"/>
        </w:rPr>
        <w:t>Руссковского</w:t>
      </w:r>
      <w:proofErr w:type="spellEnd"/>
      <w:r w:rsidRPr="003F1ADA">
        <w:rPr>
          <w:sz w:val="28"/>
        </w:rPr>
        <w:t xml:space="preserve"> сельского поселения </w:t>
      </w:r>
      <w:proofErr w:type="spellStart"/>
      <w:r w:rsidRPr="003F1ADA">
        <w:rPr>
          <w:sz w:val="28"/>
        </w:rPr>
        <w:t>Шумячского</w:t>
      </w:r>
      <w:proofErr w:type="spellEnd"/>
      <w:r w:rsidRPr="003F1ADA">
        <w:rPr>
          <w:sz w:val="28"/>
        </w:rPr>
        <w:t xml:space="preserve"> района Смоленской области, Совет депутатов </w:t>
      </w:r>
      <w:proofErr w:type="spellStart"/>
      <w:r w:rsidRPr="003F1ADA">
        <w:rPr>
          <w:sz w:val="28"/>
        </w:rPr>
        <w:t>Руссковского</w:t>
      </w:r>
      <w:proofErr w:type="spellEnd"/>
      <w:r w:rsidRPr="003F1ADA">
        <w:rPr>
          <w:sz w:val="28"/>
        </w:rPr>
        <w:t xml:space="preserve">  </w:t>
      </w:r>
      <w:proofErr w:type="spellStart"/>
      <w:r w:rsidRPr="003F1ADA">
        <w:rPr>
          <w:sz w:val="28"/>
        </w:rPr>
        <w:t>Шумячского</w:t>
      </w:r>
      <w:proofErr w:type="spellEnd"/>
      <w:r w:rsidRPr="003F1ADA">
        <w:rPr>
          <w:sz w:val="28"/>
        </w:rPr>
        <w:t xml:space="preserve"> района Смоленской области</w:t>
      </w:r>
    </w:p>
    <w:p w:rsidR="003F1ADA" w:rsidRPr="003F1ADA" w:rsidRDefault="003F1ADA" w:rsidP="003F1ADA">
      <w:pPr>
        <w:jc w:val="both"/>
        <w:rPr>
          <w:sz w:val="28"/>
        </w:rPr>
      </w:pPr>
      <w:r w:rsidRPr="003F1ADA">
        <w:rPr>
          <w:sz w:val="28"/>
        </w:rPr>
        <w:t>РЕШИЛ:</w:t>
      </w:r>
    </w:p>
    <w:p w:rsidR="003F1ADA" w:rsidRPr="003F1ADA" w:rsidRDefault="003F1ADA" w:rsidP="003F1A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A74F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3F1ADA">
        <w:rPr>
          <w:bCs/>
          <w:sz w:val="28"/>
          <w:szCs w:val="28"/>
        </w:rPr>
        <w:t xml:space="preserve">Приложение 1 утвержденное решением Совета депутатов </w:t>
      </w:r>
      <w:proofErr w:type="spellStart"/>
      <w:r w:rsidRPr="003F1ADA">
        <w:rPr>
          <w:bCs/>
          <w:sz w:val="28"/>
          <w:szCs w:val="28"/>
        </w:rPr>
        <w:t>Руссковского</w:t>
      </w:r>
      <w:proofErr w:type="spellEnd"/>
      <w:r w:rsidRPr="003F1ADA">
        <w:rPr>
          <w:bCs/>
          <w:sz w:val="28"/>
          <w:szCs w:val="28"/>
        </w:rPr>
        <w:t xml:space="preserve"> сельского поселения </w:t>
      </w:r>
      <w:proofErr w:type="spellStart"/>
      <w:r w:rsidRPr="003F1ADA">
        <w:rPr>
          <w:bCs/>
          <w:sz w:val="28"/>
          <w:szCs w:val="28"/>
        </w:rPr>
        <w:t>Шумячского</w:t>
      </w:r>
      <w:proofErr w:type="spellEnd"/>
      <w:r w:rsidRPr="003F1ADA">
        <w:rPr>
          <w:bCs/>
          <w:sz w:val="28"/>
          <w:szCs w:val="28"/>
        </w:rPr>
        <w:t xml:space="preserve"> района Смоленской области от 04.12.2023г. №28</w:t>
      </w:r>
      <w:r w:rsidRPr="003F1ADA">
        <w:rPr>
          <w:sz w:val="28"/>
          <w:szCs w:val="28"/>
        </w:rPr>
        <w:t xml:space="preserve">«О передаче части полномочий по организации водоснабжения и водоотведения в границах </w:t>
      </w:r>
      <w:proofErr w:type="spellStart"/>
      <w:r w:rsidRPr="003F1ADA">
        <w:rPr>
          <w:sz w:val="28"/>
          <w:szCs w:val="28"/>
        </w:rPr>
        <w:t>Руссковского</w:t>
      </w:r>
      <w:proofErr w:type="spellEnd"/>
      <w:r w:rsidRPr="003F1ADA">
        <w:rPr>
          <w:sz w:val="28"/>
          <w:szCs w:val="28"/>
        </w:rPr>
        <w:t xml:space="preserve"> сельского поселения </w:t>
      </w:r>
      <w:proofErr w:type="spellStart"/>
      <w:r w:rsidRPr="003F1ADA">
        <w:rPr>
          <w:sz w:val="28"/>
          <w:szCs w:val="28"/>
        </w:rPr>
        <w:t>Шумячского</w:t>
      </w:r>
      <w:proofErr w:type="spellEnd"/>
      <w:r w:rsidRPr="003F1ADA">
        <w:rPr>
          <w:sz w:val="28"/>
          <w:szCs w:val="28"/>
        </w:rPr>
        <w:t xml:space="preserve"> района Смоленской области»</w:t>
      </w:r>
      <w:r>
        <w:rPr>
          <w:sz w:val="28"/>
          <w:szCs w:val="28"/>
        </w:rPr>
        <w:t xml:space="preserve"> изложить в следующей редакции:</w:t>
      </w:r>
    </w:p>
    <w:p w:rsidR="003A74F7" w:rsidRPr="003A74F7" w:rsidRDefault="003A74F7" w:rsidP="003A74F7">
      <w:pPr>
        <w:pStyle w:val="Bodytext20"/>
        <w:shd w:val="clear" w:color="auto" w:fill="auto"/>
        <w:spacing w:before="0" w:after="251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3A74F7">
        <w:rPr>
          <w:rFonts w:ascii="Times New Roman" w:hAnsi="Times New Roman" w:cs="Times New Roman"/>
          <w:sz w:val="28"/>
          <w:szCs w:val="24"/>
        </w:rPr>
        <w:t xml:space="preserve">.      Настоящее решение вступает в силу со дня его официального опубликования в печатном средстве массовой </w:t>
      </w:r>
      <w:proofErr w:type="gramStart"/>
      <w:r w:rsidRPr="003A74F7">
        <w:rPr>
          <w:rFonts w:ascii="Times New Roman" w:hAnsi="Times New Roman" w:cs="Times New Roman"/>
          <w:sz w:val="28"/>
          <w:szCs w:val="24"/>
        </w:rPr>
        <w:t>информации  органов</w:t>
      </w:r>
      <w:proofErr w:type="gramEnd"/>
      <w:r w:rsidRPr="003A74F7">
        <w:rPr>
          <w:rFonts w:ascii="Times New Roman" w:hAnsi="Times New Roman" w:cs="Times New Roman"/>
          <w:sz w:val="28"/>
          <w:szCs w:val="24"/>
        </w:rPr>
        <w:t xml:space="preserve"> местного самоуправления </w:t>
      </w:r>
      <w:proofErr w:type="spellStart"/>
      <w:r w:rsidRPr="003A74F7">
        <w:rPr>
          <w:rFonts w:ascii="Times New Roman" w:hAnsi="Times New Roman" w:cs="Times New Roman"/>
          <w:sz w:val="28"/>
          <w:szCs w:val="24"/>
        </w:rPr>
        <w:t>Руссковского</w:t>
      </w:r>
      <w:proofErr w:type="spellEnd"/>
      <w:r w:rsidRPr="003A74F7">
        <w:rPr>
          <w:rFonts w:ascii="Times New Roman" w:hAnsi="Times New Roman" w:cs="Times New Roman"/>
          <w:sz w:val="28"/>
          <w:szCs w:val="24"/>
        </w:rPr>
        <w:t xml:space="preserve"> сельского поселения </w:t>
      </w:r>
      <w:proofErr w:type="spellStart"/>
      <w:r w:rsidRPr="003A74F7">
        <w:rPr>
          <w:rFonts w:ascii="Times New Roman" w:hAnsi="Times New Roman" w:cs="Times New Roman"/>
          <w:sz w:val="28"/>
          <w:szCs w:val="24"/>
        </w:rPr>
        <w:t>Шумячского</w:t>
      </w:r>
      <w:proofErr w:type="spellEnd"/>
      <w:r w:rsidRPr="003A74F7">
        <w:rPr>
          <w:rFonts w:ascii="Times New Roman" w:hAnsi="Times New Roman" w:cs="Times New Roman"/>
          <w:sz w:val="28"/>
          <w:szCs w:val="24"/>
        </w:rPr>
        <w:t xml:space="preserve"> района Смоленской области  «Информационный вестник  </w:t>
      </w:r>
      <w:proofErr w:type="spellStart"/>
      <w:r w:rsidRPr="003A74F7">
        <w:rPr>
          <w:rFonts w:ascii="Times New Roman" w:hAnsi="Times New Roman" w:cs="Times New Roman"/>
          <w:sz w:val="28"/>
          <w:szCs w:val="24"/>
        </w:rPr>
        <w:t>Руссковского</w:t>
      </w:r>
      <w:proofErr w:type="spellEnd"/>
      <w:r w:rsidRPr="003A74F7">
        <w:rPr>
          <w:rFonts w:ascii="Times New Roman" w:hAnsi="Times New Roman" w:cs="Times New Roman"/>
          <w:sz w:val="28"/>
          <w:szCs w:val="24"/>
        </w:rPr>
        <w:t xml:space="preserve"> сельского поселения».</w:t>
      </w:r>
    </w:p>
    <w:p w:rsidR="003A74F7" w:rsidRPr="003A74F7" w:rsidRDefault="003A74F7" w:rsidP="003A74F7">
      <w:pPr>
        <w:pStyle w:val="Bodytext20"/>
        <w:shd w:val="clear" w:color="auto" w:fill="auto"/>
        <w:spacing w:before="0" w:after="251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A74F7" w:rsidRPr="003A74F7" w:rsidRDefault="003A74F7" w:rsidP="003A74F7">
      <w:pPr>
        <w:rPr>
          <w:sz w:val="28"/>
        </w:rPr>
      </w:pPr>
      <w:r w:rsidRPr="003A74F7">
        <w:rPr>
          <w:sz w:val="28"/>
        </w:rPr>
        <w:t xml:space="preserve">Глава муниципального образования </w:t>
      </w:r>
    </w:p>
    <w:p w:rsidR="003A74F7" w:rsidRDefault="003A74F7" w:rsidP="003A74F7">
      <w:pPr>
        <w:rPr>
          <w:sz w:val="28"/>
        </w:rPr>
      </w:pPr>
      <w:proofErr w:type="spellStart"/>
      <w:r w:rsidRPr="003A74F7">
        <w:rPr>
          <w:sz w:val="28"/>
        </w:rPr>
        <w:t>Руссковского</w:t>
      </w:r>
      <w:proofErr w:type="spellEnd"/>
      <w:r w:rsidRPr="003A74F7">
        <w:rPr>
          <w:sz w:val="28"/>
        </w:rPr>
        <w:t xml:space="preserve"> сельского поселения</w:t>
      </w:r>
    </w:p>
    <w:p w:rsidR="003F1ADA" w:rsidRPr="003A74F7" w:rsidRDefault="003A74F7" w:rsidP="003A74F7">
      <w:pPr>
        <w:rPr>
          <w:sz w:val="28"/>
        </w:rPr>
      </w:pPr>
      <w:proofErr w:type="spellStart"/>
      <w:r w:rsidRPr="003A74F7">
        <w:rPr>
          <w:sz w:val="28"/>
        </w:rPr>
        <w:t>Шумячского</w:t>
      </w:r>
      <w:proofErr w:type="spellEnd"/>
      <w:r w:rsidRPr="003A74F7">
        <w:rPr>
          <w:sz w:val="28"/>
        </w:rPr>
        <w:t xml:space="preserve"> района Смоленской области                        Н.А. Марченкова</w:t>
      </w:r>
      <w:r w:rsidR="003F1ADA" w:rsidRPr="003A74F7">
        <w:rPr>
          <w:bCs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3F1ADA" w:rsidRPr="000F5BD9" w:rsidRDefault="003F1ADA" w:rsidP="003F1ADA"/>
    <w:p w:rsidR="003F1ADA" w:rsidRDefault="003F1ADA" w:rsidP="003F1ADA">
      <w:pPr>
        <w:rPr>
          <w:sz w:val="28"/>
          <w:szCs w:val="28"/>
        </w:rPr>
      </w:pPr>
    </w:p>
    <w:p w:rsidR="003A74F7" w:rsidRDefault="003A74F7" w:rsidP="008C3CFF">
      <w:pPr>
        <w:jc w:val="right"/>
        <w:rPr>
          <w:bCs/>
          <w:sz w:val="28"/>
        </w:rPr>
      </w:pPr>
    </w:p>
    <w:p w:rsidR="003A74F7" w:rsidRDefault="003A74F7" w:rsidP="008C3CFF">
      <w:pPr>
        <w:jc w:val="right"/>
        <w:rPr>
          <w:bCs/>
          <w:sz w:val="28"/>
        </w:rPr>
      </w:pPr>
    </w:p>
    <w:p w:rsidR="003A74F7" w:rsidRDefault="003A74F7" w:rsidP="008C3CFF">
      <w:pPr>
        <w:jc w:val="right"/>
        <w:rPr>
          <w:bCs/>
          <w:sz w:val="28"/>
        </w:rPr>
      </w:pPr>
    </w:p>
    <w:p w:rsidR="003A74F7" w:rsidRDefault="003A74F7" w:rsidP="008C3CFF">
      <w:pPr>
        <w:jc w:val="right"/>
        <w:rPr>
          <w:bCs/>
          <w:sz w:val="28"/>
        </w:rPr>
      </w:pPr>
    </w:p>
    <w:p w:rsidR="008C3CFF" w:rsidRPr="003A74F7" w:rsidRDefault="008C3CFF" w:rsidP="008C3CFF">
      <w:pPr>
        <w:jc w:val="right"/>
        <w:rPr>
          <w:bCs/>
          <w:sz w:val="28"/>
        </w:rPr>
      </w:pPr>
      <w:r w:rsidRPr="003A74F7">
        <w:rPr>
          <w:bCs/>
          <w:sz w:val="28"/>
        </w:rPr>
        <w:t>Приложение 1</w:t>
      </w:r>
    </w:p>
    <w:p w:rsidR="008C3CFF" w:rsidRPr="003A74F7" w:rsidRDefault="008C3CFF" w:rsidP="008C3CFF">
      <w:pPr>
        <w:jc w:val="right"/>
        <w:rPr>
          <w:rFonts w:eastAsia="Arial Unicode MS"/>
          <w:bCs/>
          <w:sz w:val="28"/>
        </w:rPr>
      </w:pPr>
      <w:r w:rsidRPr="003A74F7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к решению Совета депутатов</w:t>
      </w:r>
      <w:r w:rsidRPr="003A74F7">
        <w:rPr>
          <w:rFonts w:eastAsia="Arial Unicode MS"/>
          <w:bCs/>
          <w:sz w:val="28"/>
        </w:rPr>
        <w:t xml:space="preserve"> </w:t>
      </w:r>
      <w:proofErr w:type="spellStart"/>
      <w:r w:rsidRPr="003A74F7">
        <w:rPr>
          <w:rFonts w:eastAsia="Arial Unicode MS"/>
          <w:bCs/>
          <w:sz w:val="28"/>
        </w:rPr>
        <w:t>Руссковского</w:t>
      </w:r>
      <w:proofErr w:type="spellEnd"/>
      <w:r w:rsidRPr="003A74F7">
        <w:rPr>
          <w:rFonts w:eastAsia="Arial Unicode MS"/>
          <w:bCs/>
          <w:sz w:val="28"/>
        </w:rPr>
        <w:t xml:space="preserve">      </w:t>
      </w:r>
    </w:p>
    <w:p w:rsidR="008C3CFF" w:rsidRDefault="008C3CFF" w:rsidP="008C3CFF">
      <w:pPr>
        <w:jc w:val="right"/>
        <w:rPr>
          <w:sz w:val="28"/>
        </w:rPr>
      </w:pPr>
      <w:r w:rsidRPr="003A74F7">
        <w:rPr>
          <w:rFonts w:eastAsia="Arial Unicode MS"/>
          <w:bCs/>
          <w:sz w:val="28"/>
        </w:rPr>
        <w:t xml:space="preserve">сельского поселения </w:t>
      </w:r>
      <w:proofErr w:type="spellStart"/>
      <w:proofErr w:type="gramStart"/>
      <w:r w:rsidRPr="003A74F7">
        <w:rPr>
          <w:sz w:val="28"/>
        </w:rPr>
        <w:t>Шумячского</w:t>
      </w:r>
      <w:proofErr w:type="spellEnd"/>
      <w:r w:rsidRPr="003A74F7">
        <w:rPr>
          <w:sz w:val="28"/>
        </w:rPr>
        <w:t xml:space="preserve">  района</w:t>
      </w:r>
      <w:proofErr w:type="gramEnd"/>
      <w:r w:rsidRPr="003A74F7">
        <w:rPr>
          <w:sz w:val="28"/>
        </w:rPr>
        <w:t xml:space="preserve"> </w:t>
      </w:r>
    </w:p>
    <w:p w:rsidR="003A74F7" w:rsidRPr="003A74F7" w:rsidRDefault="003A74F7" w:rsidP="008C3CFF">
      <w:pPr>
        <w:jc w:val="right"/>
        <w:rPr>
          <w:sz w:val="28"/>
        </w:rPr>
      </w:pPr>
      <w:r w:rsidRPr="003A74F7">
        <w:rPr>
          <w:sz w:val="28"/>
        </w:rPr>
        <w:t>Смоленской области</w:t>
      </w:r>
    </w:p>
    <w:p w:rsidR="003A74F7" w:rsidRPr="003A74F7" w:rsidRDefault="003A74F7" w:rsidP="003A74F7">
      <w:pPr>
        <w:ind w:left="5670"/>
        <w:jc w:val="right"/>
        <w:rPr>
          <w:rFonts w:eastAsia="Arial Unicode MS"/>
          <w:bCs/>
          <w:sz w:val="28"/>
        </w:rPr>
      </w:pPr>
      <w:proofErr w:type="gramStart"/>
      <w:r w:rsidRPr="003A74F7">
        <w:rPr>
          <w:rFonts w:eastAsia="Arial Unicode MS"/>
          <w:bCs/>
          <w:sz w:val="28"/>
        </w:rPr>
        <w:t>от  «</w:t>
      </w:r>
      <w:proofErr w:type="gramEnd"/>
      <w:r w:rsidRPr="003A74F7">
        <w:rPr>
          <w:rFonts w:eastAsia="Arial Unicode MS"/>
          <w:bCs/>
          <w:sz w:val="28"/>
        </w:rPr>
        <w:t>26»марта 2024 года  №</w:t>
      </w:r>
      <w:r w:rsidR="00F078F5">
        <w:rPr>
          <w:rFonts w:eastAsia="Arial Unicode MS"/>
          <w:bCs/>
          <w:sz w:val="28"/>
        </w:rPr>
        <w:t>7</w:t>
      </w:r>
      <w:r w:rsidRPr="003A74F7">
        <w:rPr>
          <w:rFonts w:eastAsia="Arial Unicode MS"/>
          <w:bCs/>
          <w:sz w:val="28"/>
        </w:rPr>
        <w:t xml:space="preserve"> </w:t>
      </w:r>
    </w:p>
    <w:p w:rsidR="008C3CFF" w:rsidRPr="003A74F7" w:rsidRDefault="008C3CFF" w:rsidP="008C3CFF">
      <w:pPr>
        <w:ind w:left="5670"/>
        <w:jc w:val="right"/>
        <w:rPr>
          <w:rFonts w:eastAsia="Arial Unicode MS"/>
          <w:bCs/>
          <w:sz w:val="28"/>
        </w:rPr>
      </w:pPr>
      <w:r w:rsidRPr="003A74F7">
        <w:rPr>
          <w:sz w:val="28"/>
        </w:rPr>
        <w:t xml:space="preserve">                                             </w:t>
      </w:r>
    </w:p>
    <w:p w:rsidR="008C3CFF" w:rsidRPr="003A74F7" w:rsidRDefault="008C3CFF" w:rsidP="008C3CFF">
      <w:pPr>
        <w:ind w:left="5670"/>
        <w:jc w:val="right"/>
        <w:rPr>
          <w:rFonts w:eastAsia="Arial Unicode MS"/>
          <w:bCs/>
          <w:sz w:val="28"/>
        </w:rPr>
      </w:pPr>
      <w:r w:rsidRPr="003A74F7">
        <w:rPr>
          <w:rFonts w:eastAsia="Arial Unicode MS"/>
          <w:bCs/>
          <w:sz w:val="28"/>
        </w:rPr>
        <w:t xml:space="preserve">                                                                                       </w:t>
      </w:r>
    </w:p>
    <w:p w:rsidR="008C3CFF" w:rsidRPr="003A74F7" w:rsidRDefault="008C3CFF" w:rsidP="008C3CFF">
      <w:pPr>
        <w:autoSpaceDE w:val="0"/>
        <w:autoSpaceDN w:val="0"/>
        <w:adjustRightInd w:val="0"/>
        <w:jc w:val="right"/>
        <w:rPr>
          <w:rFonts w:cs="Arial"/>
          <w:bCs/>
          <w:sz w:val="28"/>
        </w:rPr>
      </w:pPr>
    </w:p>
    <w:p w:rsidR="008C3CFF" w:rsidRPr="003A74F7" w:rsidRDefault="008C3CFF" w:rsidP="008C3CF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</w:rPr>
      </w:pPr>
      <w:r w:rsidRPr="003A74F7">
        <w:rPr>
          <w:rFonts w:cs="Arial"/>
          <w:b/>
          <w:bCs/>
          <w:sz w:val="28"/>
        </w:rPr>
        <w:t>ПЕРЕЧЕНЬ</w:t>
      </w:r>
    </w:p>
    <w:p w:rsidR="008C3CFF" w:rsidRPr="00E60BE6" w:rsidRDefault="008C3CFF" w:rsidP="008C3CFF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3A74F7">
        <w:rPr>
          <w:rFonts w:cs="Arial"/>
          <w:bCs/>
          <w:sz w:val="28"/>
        </w:rPr>
        <w:t xml:space="preserve">объектов водоснабжения муниципального </w:t>
      </w:r>
      <w:proofErr w:type="gramStart"/>
      <w:r w:rsidRPr="003A74F7">
        <w:rPr>
          <w:rFonts w:cs="Arial"/>
          <w:bCs/>
          <w:sz w:val="28"/>
        </w:rPr>
        <w:t xml:space="preserve">образования  </w:t>
      </w:r>
      <w:proofErr w:type="spellStart"/>
      <w:r w:rsidRPr="003A74F7">
        <w:rPr>
          <w:rFonts w:cs="Arial"/>
          <w:bCs/>
          <w:sz w:val="28"/>
        </w:rPr>
        <w:t>Руссковского</w:t>
      </w:r>
      <w:proofErr w:type="spellEnd"/>
      <w:proofErr w:type="gramEnd"/>
      <w:r w:rsidRPr="003A74F7">
        <w:rPr>
          <w:rFonts w:cs="Arial"/>
          <w:bCs/>
          <w:sz w:val="28"/>
        </w:rPr>
        <w:t xml:space="preserve"> сельского поселения </w:t>
      </w:r>
      <w:proofErr w:type="spellStart"/>
      <w:r w:rsidRPr="003A74F7">
        <w:rPr>
          <w:rFonts w:cs="Arial"/>
          <w:bCs/>
          <w:sz w:val="28"/>
        </w:rPr>
        <w:t>Шумячского</w:t>
      </w:r>
      <w:proofErr w:type="spellEnd"/>
      <w:r w:rsidRPr="003A74F7">
        <w:rPr>
          <w:rFonts w:cs="Arial"/>
          <w:bCs/>
          <w:sz w:val="28"/>
        </w:rPr>
        <w:t xml:space="preserve"> района Смоленской области, предлагаемых для безвозмездной передачи</w:t>
      </w:r>
      <w:r w:rsidRPr="003A74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4F7">
        <w:rPr>
          <w:bCs/>
          <w:sz w:val="28"/>
        </w:rPr>
        <w:t>в собственность</w:t>
      </w:r>
      <w:r w:rsidRPr="003A74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74F7">
        <w:rPr>
          <w:bCs/>
          <w:sz w:val="28"/>
        </w:rPr>
        <w:t>муниципального образования «</w:t>
      </w:r>
      <w:proofErr w:type="spellStart"/>
      <w:r w:rsidRPr="003A74F7">
        <w:rPr>
          <w:bCs/>
          <w:sz w:val="28"/>
        </w:rPr>
        <w:t>Шумячский</w:t>
      </w:r>
      <w:proofErr w:type="spellEnd"/>
      <w:r w:rsidRPr="003A74F7">
        <w:rPr>
          <w:bCs/>
          <w:sz w:val="28"/>
        </w:rPr>
        <w:t xml:space="preserve"> район» Смоленской области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398"/>
        <w:gridCol w:w="1320"/>
        <w:gridCol w:w="1488"/>
        <w:gridCol w:w="1831"/>
        <w:gridCol w:w="1995"/>
        <w:gridCol w:w="1587"/>
      </w:tblGrid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 п/п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Наименование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объекта</w:t>
            </w:r>
          </w:p>
          <w:p w:rsidR="00841B8A" w:rsidRDefault="00841B8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(глубина, протяженность, объем, </w:t>
            </w:r>
            <w:proofErr w:type="gramStart"/>
            <w:r>
              <w:rPr>
                <w:b/>
                <w:lang w:eastAsia="en-US"/>
              </w:rPr>
              <w:t>высота )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Адрес, местонахождение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Балансовая стоимость/остаточная стоимость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на 31.03.2024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Кадастровый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000000"/>
                <w:lang w:eastAsia="en-US"/>
              </w:rPr>
              <w:t>Документ</w:t>
            </w:r>
            <w:proofErr w:type="gramEnd"/>
            <w:r>
              <w:rPr>
                <w:rFonts w:eastAsia="Calibri"/>
                <w:b/>
                <w:color w:val="000000"/>
                <w:lang w:eastAsia="en-US"/>
              </w:rPr>
              <w:t xml:space="preserve"> удостоверяющий право муниципальной собственности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Артезианская скважина и 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сеть водопровода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110м</w:t>
            </w:r>
          </w:p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(глубина)</w:t>
            </w:r>
          </w:p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1B8A" w:rsidRDefault="00841B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114м</w:t>
            </w:r>
          </w:p>
          <w:p w:rsidR="00841B8A" w:rsidRDefault="00841B8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Шумячский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район д. </w:t>
            </w: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Хоронево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2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123877/0,00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67:24:0700101:35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67:24:0710101:34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67-67-06/006/67/006\097/2016-502/1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03.10.2016,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67-67-06/006/67/006\097/2016-501/1</w:t>
            </w:r>
          </w:p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43.10.2016,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Водонапорная башня </w:t>
            </w:r>
            <w:proofErr w:type="spellStart"/>
            <w:r>
              <w:rPr>
                <w:sz w:val="20"/>
                <w:szCs w:val="20"/>
                <w:lang w:eastAsia="en-US"/>
              </w:rPr>
              <w:t>Рожновского</w:t>
            </w:r>
            <w:proofErr w:type="spellEnd"/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25 (корпус)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25м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(Объем)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Русское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99 000,00/8 250,00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67:24:1710101:693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</w:t>
            </w:r>
          </w:p>
          <w:p w:rsidR="00841B8A" w:rsidRDefault="00841B8A">
            <w:pPr>
              <w:spacing w:line="254" w:lineRule="auto"/>
              <w:ind w:right="-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67:2460710101:693-67\059/2023-1</w:t>
            </w:r>
          </w:p>
          <w:p w:rsidR="00841B8A" w:rsidRDefault="00841B8A">
            <w:pPr>
              <w:spacing w:line="254" w:lineRule="auto"/>
              <w:ind w:right="-24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27.10.2023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Водопроводная сеть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2288м</w:t>
            </w:r>
          </w:p>
          <w:p w:rsidR="00841B8A" w:rsidRDefault="00841B8A">
            <w:pPr>
              <w:spacing w:line="254" w:lineRule="auto"/>
              <w:ind w:left="-76" w:right="-15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с.Русское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122 695,92/0,00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67:24:0710101:766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Собственность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67:24:0000000:113,</w:t>
            </w:r>
          </w:p>
          <w:p w:rsidR="00841B8A" w:rsidRDefault="00841B8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27.10.2023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Артезианская скважина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155 мм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(глубина)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3785 000/</w:t>
            </w:r>
          </w:p>
          <w:p w:rsidR="00841B8A" w:rsidRDefault="0084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2113 292,87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67-67-06/213/2012-280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ind w:right="-17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Собственность </w:t>
            </w:r>
          </w:p>
          <w:p w:rsidR="00841B8A" w:rsidRDefault="00841B8A">
            <w:pPr>
              <w:spacing w:line="254" w:lineRule="auto"/>
              <w:ind w:right="-17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67-67-06/213/2012-280</w:t>
            </w:r>
          </w:p>
          <w:p w:rsidR="00841B8A" w:rsidRDefault="00841B8A">
            <w:pPr>
              <w:spacing w:line="254" w:lineRule="auto"/>
              <w:ind w:right="-17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01.10.2012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Водозаборная скважина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110 м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(глубина)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Русское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0,00/0,00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ind w:right="-7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67:24:0710101:536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67-67\006-67/006\097/2016-501/1</w:t>
            </w:r>
          </w:p>
          <w:p w:rsidR="00841B8A" w:rsidRDefault="00841B8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04.10.2016</w:t>
            </w:r>
          </w:p>
        </w:tc>
      </w:tr>
      <w:tr w:rsidR="00841B8A" w:rsidTr="00841B8A">
        <w:trPr>
          <w:trHeight w:val="16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widowControl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Водонапорная башня </w:t>
            </w:r>
            <w:proofErr w:type="gramStart"/>
            <w:r>
              <w:rPr>
                <w:sz w:val="20"/>
                <w:szCs w:val="20"/>
                <w:lang w:eastAsia="en-US"/>
              </w:rPr>
              <w:t>и  сеть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водопровода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м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(высота)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652м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(Протяженность)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Смоленская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Шумячский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д.Петровичи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79214/0,00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67:24: 0050101:201</w:t>
            </w:r>
          </w:p>
          <w:p w:rsidR="00841B8A" w:rsidRDefault="00841B8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67:24:0050101:202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67-67\006-67/006\097/2016-596/1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27.10.2016,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 67-67\006-67/006\097/2016-595/1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27.10.2016</w:t>
            </w: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841B8A" w:rsidRDefault="00841B8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E96928" w:rsidRDefault="00E96928">
      <w:bookmarkStart w:id="0" w:name="_GoBack"/>
      <w:bookmarkEnd w:id="0"/>
    </w:p>
    <w:sectPr w:rsidR="00E9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DA"/>
    <w:rsid w:val="003A74F7"/>
    <w:rsid w:val="003F1ADA"/>
    <w:rsid w:val="00504355"/>
    <w:rsid w:val="00841B8A"/>
    <w:rsid w:val="008C3CFF"/>
    <w:rsid w:val="00E96928"/>
    <w:rsid w:val="00F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12121-2968-4196-989F-F6052DD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1AD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odytext2">
    <w:name w:val="Body text (2)_"/>
    <w:link w:val="Bodytext20"/>
    <w:uiPriority w:val="99"/>
    <w:locked/>
    <w:rsid w:val="003A74F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A74F7"/>
    <w:pPr>
      <w:widowControl w:val="0"/>
      <w:shd w:val="clear" w:color="auto" w:fill="FFFFFF"/>
      <w:spacing w:before="360" w:after="240" w:line="254" w:lineRule="exact"/>
      <w:ind w:hanging="17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043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2024-03-29T10:55:00Z</cp:lastPrinted>
  <dcterms:created xsi:type="dcterms:W3CDTF">2024-03-27T05:37:00Z</dcterms:created>
  <dcterms:modified xsi:type="dcterms:W3CDTF">2024-03-29T10:56:00Z</dcterms:modified>
</cp:coreProperties>
</file>