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C" w:rsidRPr="00DA66F3" w:rsidRDefault="002D6EEC" w:rsidP="0028762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D6EEC" w:rsidRPr="00287624" w:rsidRDefault="002D6EEC" w:rsidP="00287624">
      <w:pPr>
        <w:shd w:val="clear" w:color="auto" w:fill="FFFFFF"/>
        <w:spacing w:line="240" w:lineRule="auto"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2D6EEC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2D6EEC" w:rsidRPr="002D6EEC" w:rsidRDefault="002D6EEC" w:rsidP="002D6E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EEC" w:rsidRPr="002D6EEC" w:rsidRDefault="002D6EEC" w:rsidP="002D6EEC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6EE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D6EEC" w:rsidRPr="002D6EEC" w:rsidRDefault="002D6EEC" w:rsidP="002D6EEC">
      <w:pPr>
        <w:pStyle w:val="11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6EEC" w:rsidRPr="002D6EEC" w:rsidRDefault="002D6EEC" w:rsidP="002D6EEC">
      <w:pPr>
        <w:pStyle w:val="11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6EEC" w:rsidRPr="002D6EEC" w:rsidRDefault="002D6EEC" w:rsidP="002D6EEC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6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8C">
        <w:rPr>
          <w:rFonts w:ascii="Times New Roman" w:hAnsi="Times New Roman" w:cs="Times New Roman"/>
          <w:sz w:val="28"/>
          <w:szCs w:val="28"/>
        </w:rPr>
        <w:t xml:space="preserve">от «13»  июля  </w:t>
      </w:r>
      <w:smartTag w:uri="urn:schemas-microsoft-com:office:smarttags" w:element="metricconverter">
        <w:smartTagPr>
          <w:attr w:name="ProductID" w:val="2012 г"/>
        </w:smartTagPr>
        <w:r w:rsidRPr="002D6EE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D6EEC">
        <w:rPr>
          <w:rFonts w:ascii="Times New Roman" w:hAnsi="Times New Roman" w:cs="Times New Roman"/>
          <w:sz w:val="28"/>
          <w:szCs w:val="28"/>
        </w:rPr>
        <w:t xml:space="preserve">.           №  </w:t>
      </w:r>
      <w:r w:rsidR="00FE3C8C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2D6EEC" w:rsidRPr="002D6EEC" w:rsidTr="00652622">
        <w:tc>
          <w:tcPr>
            <w:tcW w:w="5920" w:type="dxa"/>
            <w:hideMark/>
          </w:tcPr>
          <w:p w:rsidR="002D6EEC" w:rsidRPr="002D6EEC" w:rsidRDefault="002D6EEC" w:rsidP="002D6E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6EE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4785" w:type="dxa"/>
          </w:tcPr>
          <w:p w:rsidR="002D6EEC" w:rsidRPr="002D6EEC" w:rsidRDefault="002D6EEC" w:rsidP="006526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EEC" w:rsidRPr="002D6EEC" w:rsidRDefault="002D6EEC" w:rsidP="00652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EEC" w:rsidRPr="002D6EEC" w:rsidRDefault="002D6EEC" w:rsidP="002D6E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D6EEC" w:rsidRPr="002D6EEC" w:rsidRDefault="002D6EEC" w:rsidP="002D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EC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</w:t>
      </w:r>
      <w:hyperlink r:id="rId5" w:history="1">
        <w:r w:rsidRPr="002D6E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D6EE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2D6E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D6EEC">
        <w:rPr>
          <w:rFonts w:ascii="Times New Roman" w:hAnsi="Times New Roman" w:cs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2D6E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2D6EEC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2D6EEC" w:rsidRPr="002D6EEC" w:rsidRDefault="002D6EEC" w:rsidP="002D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EC"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 области   ПОСТАНОВЛЯЕТ:</w:t>
      </w:r>
    </w:p>
    <w:p w:rsidR="002D6EEC" w:rsidRPr="002D6EEC" w:rsidRDefault="002D6EEC" w:rsidP="002D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EC" w:rsidRPr="00DA66F3" w:rsidRDefault="002D6EEC" w:rsidP="002D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EE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2D6E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2D6EEC">
        <w:rPr>
          <w:rFonts w:ascii="Times New Roman" w:hAnsi="Times New Roman" w:cs="Times New Roman"/>
          <w:sz w:val="28"/>
          <w:szCs w:val="28"/>
        </w:rPr>
        <w:t xml:space="preserve"> Администрации Студенецкого  сельского поселения «Шумячского района</w:t>
      </w:r>
      <w:r w:rsidRPr="00932BCD">
        <w:rPr>
          <w:rFonts w:ascii="Times New Roman" w:hAnsi="Times New Roman"/>
          <w:sz w:val="28"/>
          <w:szCs w:val="28"/>
        </w:rPr>
        <w:t xml:space="preserve"> Смоленской области» по предоставлению муниципальной услуги  </w:t>
      </w:r>
      <w:r w:rsidRPr="002D6EEC">
        <w:rPr>
          <w:rFonts w:ascii="Times New Roman" w:hAnsi="Times New Roman"/>
          <w:sz w:val="28"/>
          <w:szCs w:val="28"/>
        </w:rPr>
        <w:t>«</w:t>
      </w:r>
      <w:r w:rsidRPr="002D6EEC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D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EEC" w:rsidRPr="00DA66F3" w:rsidRDefault="002D6EEC" w:rsidP="002D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2D6EEC" w:rsidRPr="00DA66F3" w:rsidRDefault="002D6EEC" w:rsidP="002D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2D6EEC" w:rsidRDefault="002D6EEC" w:rsidP="002D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6EEC" w:rsidRDefault="002D6EEC" w:rsidP="002D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C8C" w:rsidRPr="00DA66F3" w:rsidRDefault="00FE3C8C" w:rsidP="002D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2D6EEC" w:rsidRPr="00DA66F3" w:rsidTr="00652622">
        <w:tc>
          <w:tcPr>
            <w:tcW w:w="11448" w:type="dxa"/>
          </w:tcPr>
          <w:p w:rsidR="002D6EEC" w:rsidRPr="00DA66F3" w:rsidRDefault="002D6EEC" w:rsidP="0065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2D6EEC" w:rsidRPr="00DA66F3" w:rsidRDefault="002D6EEC" w:rsidP="0065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2D6EEC" w:rsidRPr="00DA66F3" w:rsidRDefault="002D6EEC" w:rsidP="0065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2D6EEC" w:rsidRPr="00DA66F3" w:rsidRDefault="002D6EEC" w:rsidP="0065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EEC" w:rsidRPr="00DA66F3" w:rsidRDefault="002D6EEC" w:rsidP="006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C8C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3C8C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3C8C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3C8C" w:rsidRPr="00454838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54838">
        <w:rPr>
          <w:rFonts w:ascii="Times New Roman" w:hAnsi="Times New Roman"/>
          <w:sz w:val="20"/>
          <w:szCs w:val="20"/>
        </w:rPr>
        <w:t>УТВЕРЖДЕН</w:t>
      </w:r>
    </w:p>
    <w:p w:rsidR="00FE3C8C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 xml:space="preserve">лением Администрации </w:t>
      </w:r>
    </w:p>
    <w:p w:rsidR="00FE3C8C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Студенец</w:t>
      </w:r>
      <w:r w:rsidRPr="00454838">
        <w:rPr>
          <w:rFonts w:ascii="Times New Roman" w:hAnsi="Times New Roman"/>
          <w:sz w:val="20"/>
          <w:szCs w:val="20"/>
        </w:rPr>
        <w:t xml:space="preserve">кого сельского поселения </w:t>
      </w:r>
    </w:p>
    <w:p w:rsidR="00FE3C8C" w:rsidRPr="00454838" w:rsidRDefault="00FE3C8C" w:rsidP="00FE3C8C">
      <w:pPr>
        <w:framePr w:hSpace="180" w:wrap="around" w:vAnchor="text" w:hAnchor="page" w:x="991" w:y="-77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 xml:space="preserve">Шумячского района Смоленской области </w:t>
      </w:r>
    </w:p>
    <w:p w:rsidR="00FE3C8C" w:rsidRPr="007C25CC" w:rsidRDefault="00FE3C8C" w:rsidP="00FE3C8C">
      <w:pPr>
        <w:spacing w:line="240" w:lineRule="auto"/>
        <w:jc w:val="right"/>
        <w:rPr>
          <w:rStyle w:val="FontStyle35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от «13» июля</w:t>
      </w:r>
      <w:r w:rsidRPr="00454838">
        <w:rPr>
          <w:rFonts w:ascii="Times New Roman" w:hAnsi="Times New Roman"/>
          <w:sz w:val="20"/>
          <w:szCs w:val="20"/>
        </w:rPr>
        <w:t xml:space="preserve"> 2012 </w:t>
      </w:r>
      <w:r w:rsidRPr="007C25CC">
        <w:rPr>
          <w:rFonts w:ascii="Times New Roman" w:hAnsi="Times New Roman"/>
          <w:sz w:val="20"/>
          <w:szCs w:val="20"/>
        </w:rPr>
        <w:t>года    №  3</w:t>
      </w:r>
      <w:r>
        <w:rPr>
          <w:rFonts w:ascii="Times New Roman" w:hAnsi="Times New Roman"/>
          <w:sz w:val="20"/>
          <w:szCs w:val="20"/>
        </w:rPr>
        <w:t>2</w:t>
      </w:r>
      <w:r w:rsidRPr="007C25CC">
        <w:rPr>
          <w:rStyle w:val="FontStyle35"/>
          <w:sz w:val="28"/>
          <w:szCs w:val="28"/>
        </w:rPr>
        <w:t xml:space="preserve">                                               </w:t>
      </w:r>
    </w:p>
    <w:p w:rsidR="002D6EEC" w:rsidRDefault="002D6EEC" w:rsidP="00CF601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EC" w:rsidRDefault="002D6EEC" w:rsidP="00CF601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EC" w:rsidRDefault="002D6EEC" w:rsidP="00CF601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5A82" w:rsidRPr="00CF6015" w:rsidRDefault="003D5A82" w:rsidP="00CF601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601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D5A82" w:rsidRPr="00CF6015" w:rsidRDefault="003D5A82" w:rsidP="00CF601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6015">
        <w:rPr>
          <w:rFonts w:ascii="Times New Roman" w:hAnsi="Times New Roman" w:cs="Times New Roman"/>
          <w:b/>
          <w:bCs/>
          <w:sz w:val="28"/>
          <w:szCs w:val="28"/>
        </w:rPr>
        <w:t>по предо</w:t>
      </w:r>
      <w:r w:rsidR="00CF6015">
        <w:rPr>
          <w:rFonts w:ascii="Times New Roman" w:hAnsi="Times New Roman" w:cs="Times New Roman"/>
          <w:b/>
          <w:bCs/>
          <w:sz w:val="28"/>
          <w:szCs w:val="28"/>
        </w:rPr>
        <w:t>ставлению Администрацией Студенецкого сельского поселения Шумяч</w:t>
      </w:r>
      <w:r w:rsidRPr="00CF6015">
        <w:rPr>
          <w:rFonts w:ascii="Times New Roman" w:hAnsi="Times New Roman" w:cs="Times New Roman"/>
          <w:b/>
          <w:bCs/>
          <w:sz w:val="28"/>
          <w:szCs w:val="28"/>
        </w:rPr>
        <w:t>ского района Смоленской области муниципальной услуги «Предоставление пользователям автомобильных дорог местного значения информации о состоянии автомобильных дорог»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CF6015" w:rsidP="00CF6015">
      <w:pPr>
        <w:pStyle w:val="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</w:t>
      </w:r>
      <w:r w:rsidR="003D5A82" w:rsidRPr="00CF6015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CF6015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82" w:rsidRPr="00CF601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15">
        <w:rPr>
          <w:rFonts w:ascii="Times New Roman" w:hAnsi="Times New Roman" w:cs="Times New Roman"/>
          <w:sz w:val="28"/>
          <w:szCs w:val="28"/>
        </w:rPr>
        <w:t>Административный регламент по предо</w:t>
      </w:r>
      <w:r w:rsidR="00CF6015">
        <w:rPr>
          <w:rFonts w:ascii="Times New Roman" w:hAnsi="Times New Roman" w:cs="Times New Roman"/>
          <w:sz w:val="28"/>
          <w:szCs w:val="28"/>
        </w:rPr>
        <w:t>ставлению Администрацией Студенецкого сельского поселения Шумяч</w:t>
      </w:r>
      <w:r w:rsidRPr="00CF6015">
        <w:rPr>
          <w:rFonts w:ascii="Times New Roman" w:hAnsi="Times New Roman" w:cs="Times New Roman"/>
          <w:sz w:val="28"/>
          <w:szCs w:val="28"/>
        </w:rPr>
        <w:t>ского района Смоленской области муниципальной услуги «Предоставление пользователям автомобильных дорог местного значения информации о состоянии автомобильных дорог»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 w:rsidR="00CF6015">
        <w:rPr>
          <w:rFonts w:ascii="Times New Roman" w:hAnsi="Times New Roman" w:cs="Times New Roman"/>
          <w:sz w:val="28"/>
          <w:szCs w:val="28"/>
        </w:rPr>
        <w:t xml:space="preserve"> процедур) Администрации Студенецкого сельского поселения Шумяч</w:t>
      </w:r>
      <w:r w:rsidRPr="00CF6015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Администрация) при оказании муниципальной услуги.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1.2. Термины, используемые в Административном регламенте.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15">
        <w:rPr>
          <w:rFonts w:ascii="Times New Roman" w:hAnsi="Times New Roman" w:cs="Times New Roman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CF6015">
        <w:rPr>
          <w:rFonts w:ascii="Times New Roman" w:hAnsi="Times New Roman" w:cs="Times New Roman"/>
          <w:sz w:val="28"/>
          <w:szCs w:val="28"/>
        </w:rPr>
        <w:t>кой Федерации» и Уставом Студенецкого сельского поселения Шумяч</w:t>
      </w:r>
      <w:r w:rsidRPr="00CF6015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15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F6015">
        <w:rPr>
          <w:rFonts w:ascii="Times New Roman" w:hAnsi="Times New Roman" w:cs="Times New Roman"/>
          <w:sz w:val="28"/>
          <w:szCs w:val="28"/>
        </w:rPr>
        <w:lastRenderedPageBreak/>
        <w:t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автомобильными дорогами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 дорог.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CF6015"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или юридические лица, имеющие намерение получить документ о состоянии автомобильных дорог местного значения (далее – заявители).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CF6015" w:rsidRPr="00F53650" w:rsidRDefault="00CF6015" w:rsidP="00CF6015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F6015" w:rsidRPr="00F53650" w:rsidRDefault="00CF6015" w:rsidP="00CF6015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6015" w:rsidRDefault="00CF6015" w:rsidP="00CF6015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CF6015" w:rsidRDefault="00CF6015" w:rsidP="00CF6015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CF6015" w:rsidRPr="00F53650" w:rsidRDefault="00CF6015" w:rsidP="00CF6015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CF6015" w:rsidRPr="00F53650" w:rsidRDefault="00CF6015" w:rsidP="00CF6015">
      <w:pPr>
        <w:pStyle w:val="80"/>
        <w:numPr>
          <w:ilvl w:val="1"/>
          <w:numId w:val="3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CF6015" w:rsidRPr="00F53650" w:rsidRDefault="00CF6015" w:rsidP="00CF6015">
      <w:pPr>
        <w:pStyle w:val="33"/>
        <w:numPr>
          <w:ilvl w:val="1"/>
          <w:numId w:val="3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FE3C8C" w:rsidRDefault="00CF6015" w:rsidP="00FE3C8C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</w:t>
      </w:r>
      <w:r w:rsidR="00FE3C8C">
        <w:rPr>
          <w:rFonts w:ascii="Times New Roman" w:hAnsi="Times New Roman" w:cs="Times New Roman"/>
          <w:sz w:val="28"/>
          <w:szCs w:val="28"/>
        </w:rPr>
        <w:t>Информационный  вестник  Студенецкого  сельского  поселения</w:t>
      </w:r>
      <w:r w:rsidR="00FE3C8C">
        <w:rPr>
          <w:sz w:val="28"/>
          <w:szCs w:val="28"/>
        </w:rPr>
        <w:t xml:space="preserve">»                      </w:t>
      </w:r>
    </w:p>
    <w:p w:rsidR="00CF6015" w:rsidRDefault="00CF6015" w:rsidP="00CF6015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>
        <w:rPr>
          <w:rStyle w:val="FontStyle39"/>
          <w:sz w:val="28"/>
          <w:szCs w:val="28"/>
        </w:rPr>
        <w:t>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CF6015" w:rsidRPr="00002D14" w:rsidRDefault="00CF6015" w:rsidP="00CF6015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1.4.3. Размещаемая информация содержит также: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3) блок-схему (согласно Приложению № 3 к Административному регламенту);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3D5A82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F6015" w:rsidRPr="00CF6015" w:rsidRDefault="00CF6015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1.4.5. 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CF6015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3D5A82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CF6015" w:rsidRPr="00CF6015" w:rsidRDefault="00CF6015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1.4.6. При ответе на телефонные звонки должностное лицо Администрации должно назвать фамилию, имя, отчество, занимаемую должность, предложить гражданину представиться и изложить суть вопроса.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proofErr w:type="gramStart"/>
      <w:r w:rsidRPr="00CF601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 xml:space="preserve"> устном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 Администрации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1.4.7.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 ответа  почтовым отправлением.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F6015" w:rsidRPr="00002D14" w:rsidRDefault="00CF6015" w:rsidP="00CF6015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002D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2D14">
        <w:rPr>
          <w:rStyle w:val="FontStyle39"/>
          <w:sz w:val="28"/>
          <w:szCs w:val="28"/>
        </w:rPr>
        <w:t xml:space="preserve"> и на </w:t>
      </w:r>
      <w:r>
        <w:rPr>
          <w:rStyle w:val="FontStyle39"/>
          <w:sz w:val="28"/>
          <w:szCs w:val="28"/>
        </w:rPr>
        <w:t>официальном сайте Администрации  муниципального  образования  «Шумячский  район»</w:t>
      </w:r>
    </w:p>
    <w:p w:rsidR="00CF6015" w:rsidRPr="00002D14" w:rsidRDefault="00CF6015" w:rsidP="00CF6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</w:t>
      </w:r>
      <w:r w:rsidRPr="00002D14">
        <w:rPr>
          <w:rStyle w:val="FontStyle39"/>
          <w:sz w:val="28"/>
          <w:szCs w:val="28"/>
        </w:rPr>
        <w:t>1.4.8.</w:t>
      </w:r>
      <w:r w:rsidRPr="00002D14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CF6015">
        <w:rPr>
          <w:rFonts w:ascii="Times New Roman" w:hAnsi="Times New Roman" w:cs="Times New Roman"/>
          <w:b/>
          <w:bCs/>
          <w:sz w:val="28"/>
        </w:rPr>
        <w:t>2. Стандарт предоставления муниципальной услуги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Наименование муниципальной услуги «Предоставление пользователям автомобильных дорог местного значения информации о состоянии автомобильных дорог».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 xml:space="preserve">2.2Наименование органа предоставляющего муниципальную услугу 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2.2.1. Муниципальную услугу пре</w:t>
      </w:r>
      <w:r w:rsidR="00CF6015">
        <w:rPr>
          <w:rFonts w:ascii="Times New Roman" w:hAnsi="Times New Roman" w:cs="Times New Roman"/>
          <w:sz w:val="28"/>
          <w:szCs w:val="28"/>
        </w:rPr>
        <w:t>доставляет Администрация Студенецкого  сельского поселения Шумяч</w:t>
      </w:r>
      <w:r w:rsidRPr="00CF601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D5A82" w:rsidRPr="00CF6015" w:rsidRDefault="00CF6015" w:rsidP="00CF60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A82" w:rsidRPr="00CF6015">
        <w:rPr>
          <w:rFonts w:ascii="Times New Roman" w:hAnsi="Times New Roman" w:cs="Times New Roman"/>
          <w:b/>
          <w:sz w:val="28"/>
          <w:szCs w:val="28"/>
        </w:rPr>
        <w:t>2.3.Результат предоставления муниципальной услуги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lastRenderedPageBreak/>
        <w:t xml:space="preserve">Конечным результатом предоставления муниципальной услуги является: 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предоставление заявителю информации о  состоянии  автомобильных дорог местного значения.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в случае принятия решения об отказе в выдаче информации о состоянии автомобильных дорог местного значения - письменное уведомление об отказе с указанием причин такого отказа.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CF6015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D5A82" w:rsidRPr="00CF6015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дней с момента обращения заявителя.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</w:t>
      </w:r>
      <w:r w:rsidRPr="00CF6015">
        <w:rPr>
          <w:rFonts w:ascii="Times New Roman" w:hAnsi="Times New Roman" w:cs="Times New Roman"/>
          <w:sz w:val="28"/>
          <w:szCs w:val="28"/>
        </w:rPr>
        <w:t>уги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F6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>: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-Конституцией Российской Федерации (</w:t>
      </w:r>
      <w:proofErr w:type="gramStart"/>
      <w:r w:rsidRPr="00CF601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 xml:space="preserve"> на всенародном голосовании 12.12.1993);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и о внесении изменений в отдельные законодательные акты Российской Федерации»;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Федеральным законом от 02.05.2006 № 59-ФЗ  О порядке рассмотрения обращений граждан Российской Федерации»;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Федеральным  законом  от 27.07. 2006  № 152-ФЗ « О персональных  данных»;</w:t>
      </w:r>
    </w:p>
    <w:p w:rsidR="003D5A82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CF6015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CF6015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F6015" w:rsidRPr="00CF6015" w:rsidRDefault="00CF6015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82" w:rsidRDefault="003D5A82" w:rsidP="00CF6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CF6015" w:rsidRPr="00CF6015" w:rsidRDefault="00CF6015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2.6.1.Для предоставления муниципальной услуги заявитель </w:t>
      </w:r>
      <w:proofErr w:type="gramStart"/>
      <w:r w:rsidRPr="00CF601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>: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заявление установленного образца о предоставлении информации о состоянии автомобильной дороги местного значения, приведенное в приложении №1, приложении №2;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копия паспорта или иного заменяющего его документа, удостоверяющего личность – (для физических лиц);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(для юридических лиц);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lastRenderedPageBreak/>
        <w:t>2.6.3.Запрещено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2.6.4.Документы, предоставляемые заявителем, должны соответствовать следующим требованиям: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 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2.7.4.Заявление подано лицом, не уполномоченным совершать такого рода действия.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2.8.2. Наличия соответствующего заявления заявителя.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2.8.3. Предоставления заявителем документов, содержащих неустранимые ошибки или противоречивые сведения.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 предоставления  иных услуг.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3D5A82" w:rsidRPr="00CF6015" w:rsidRDefault="003D5A82" w:rsidP="004A3E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D5A82" w:rsidRPr="00CF6015" w:rsidRDefault="003D5A82" w:rsidP="00CF60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документов на получение муниципальной услуги - не более 15 минут.</w:t>
      </w:r>
    </w:p>
    <w:p w:rsidR="003D5A82" w:rsidRPr="00CF6015" w:rsidRDefault="003D5A82" w:rsidP="00C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 не более 15 минут.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4A3E23" w:rsidRDefault="003D5A82" w:rsidP="004A3E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2.13.1.</w:t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4A3E23" w:rsidRPr="00002D14" w:rsidRDefault="004A3E23" w:rsidP="004A3E2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- стульями и столами для оформления документов.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4A3E23" w:rsidRPr="00002D14" w:rsidRDefault="004A3E23" w:rsidP="004A3E2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A3E23" w:rsidRPr="00002D14" w:rsidRDefault="004A3E23" w:rsidP="004A3E2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3D5A82" w:rsidRPr="00CF6015" w:rsidRDefault="004A3E23" w:rsidP="004A3E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2.13.3 </w:t>
      </w:r>
      <w:r w:rsidRPr="00002D14">
        <w:rPr>
          <w:rStyle w:val="FontStyle39"/>
          <w:sz w:val="28"/>
          <w:szCs w:val="28"/>
        </w:rPr>
        <w:tab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D5A82" w:rsidRPr="004A3E23" w:rsidRDefault="003D5A82" w:rsidP="004A3E2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3D5A82" w:rsidRPr="00CF6015" w:rsidRDefault="003D5A82" w:rsidP="004A3E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D5A82" w:rsidRPr="004A3E23" w:rsidRDefault="003D5A82" w:rsidP="004A3E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t xml:space="preserve">2.15. Особенности предоставления муниципальных услуг  </w:t>
      </w:r>
      <w:r w:rsidR="004A3E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A3E23">
        <w:rPr>
          <w:rFonts w:ascii="Times New Roman" w:hAnsi="Times New Roman" w:cs="Times New Roman"/>
          <w:b/>
          <w:sz w:val="28"/>
          <w:szCs w:val="28"/>
        </w:rPr>
        <w:t>в электронной форме.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CF601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F601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pStyle w:val="2"/>
        <w:jc w:val="both"/>
        <w:rPr>
          <w:rFonts w:ascii="Times New Roman" w:hAnsi="Times New Roman" w:cs="Times New Roman"/>
          <w:b/>
          <w:bCs/>
          <w:sz w:val="28"/>
        </w:rPr>
      </w:pPr>
      <w:r w:rsidRPr="00CF6015">
        <w:rPr>
          <w:rFonts w:ascii="Times New Roman" w:hAnsi="Times New Roman" w:cs="Times New Roman"/>
          <w:b/>
          <w:bCs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D5A82" w:rsidRPr="004A3E23" w:rsidRDefault="003D5A82" w:rsidP="004A3E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82" w:rsidRPr="004A3E23" w:rsidRDefault="003D5A82" w:rsidP="004A3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t>3.1. Блок-схема предоставления муниципальной услуги приведена в приложении № 3 к настоящему Административному регламенту.</w:t>
      </w:r>
    </w:p>
    <w:p w:rsidR="003D5A82" w:rsidRPr="004A3E23" w:rsidRDefault="003D5A82" w:rsidP="004A3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1) принятие заявления с  комплектом  документов, необходимых для выдачи итогового документа;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2) рассмотрение заявления, проверка предоставленных  заявителем документов;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3) оформление результата предоставления муниципальной услуги;</w:t>
      </w:r>
    </w:p>
    <w:p w:rsidR="003D5A82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4) выдача результата предоставления муниципальной услуги заявителю.</w:t>
      </w:r>
    </w:p>
    <w:p w:rsidR="004A3E23" w:rsidRPr="00CF6015" w:rsidRDefault="004A3E23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4A3E23" w:rsidRDefault="003D5A82" w:rsidP="004A3E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3.3.1. Прием и регистрация документов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 электронную почту.</w:t>
      </w:r>
    </w:p>
    <w:p w:rsidR="003D5A82" w:rsidRPr="00CF6015" w:rsidRDefault="004A3E23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3D5A82" w:rsidRPr="00CF6015">
        <w:rPr>
          <w:rFonts w:ascii="Times New Roman" w:hAnsi="Times New Roman" w:cs="Times New Roman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от заявителя. Продолжительность административной  процедуры не более 1(одного) дня.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3.3.2. Рассмотрение обращения заявителя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 Главой Администрации  документов.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 xml:space="preserve">При получении запроса заявителя, </w:t>
      </w:r>
      <w:r w:rsidR="004A3E23">
        <w:rPr>
          <w:rFonts w:ascii="Times New Roman" w:hAnsi="Times New Roman" w:cs="Times New Roman"/>
          <w:sz w:val="28"/>
          <w:szCs w:val="28"/>
        </w:rPr>
        <w:t xml:space="preserve"> </w:t>
      </w:r>
      <w:r w:rsidRPr="00CF6015">
        <w:rPr>
          <w:rFonts w:ascii="Times New Roman" w:hAnsi="Times New Roman" w:cs="Times New Roman"/>
          <w:sz w:val="28"/>
          <w:szCs w:val="28"/>
        </w:rPr>
        <w:t>Глава Администрации: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Продолжительность  административной  процедуры не более 27 дней.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3.3.3.Оформление и выдача результата предоставления муниципальной услуги (Постановления) заявителю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lastRenderedPageBreak/>
        <w:t>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Глава Администрации обеспечивает подготовку информации о состоянии автомобильных дорог местного значения.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Администрации ответа, содержащего информацию о состоянии дорог местного значения или мотивированного письменного отказа в предоставлении муниципальной услуги.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3.3.4. Выдача результата предоставления муниципальной услуги (решения) заявителю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Основанием для начала процедуры выдачи результата предоставления муниципальной услуги  является подписание Главой Администрации соответствующих документов и поступление документов для выдачи заявителю старшему менеджеру Администрации.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старший менеджер Администрации,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Копия ответа с документами, представленными заявителем, остается на хранении в Администрации.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ответа, содержащего запрашиваемую информацию или мотивированного письменного отказа  в предоставлении муниципальной услуги.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2 дней.</w:t>
      </w:r>
    </w:p>
    <w:p w:rsidR="003D5A82" w:rsidRPr="00CF6015" w:rsidRDefault="003D5A82" w:rsidP="004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4A3E2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3E2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A3E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3E2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 w:rsidRPr="00CF6015">
        <w:rPr>
          <w:rFonts w:ascii="Times New Roman" w:hAnsi="Times New Roman" w:cs="Times New Roman"/>
          <w:sz w:val="28"/>
          <w:szCs w:val="28"/>
        </w:rPr>
        <w:t>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Default="003D5A82" w:rsidP="00CF6015">
      <w:pPr>
        <w:shd w:val="clear" w:color="auto" w:fill="FFFFFF"/>
        <w:spacing w:line="240" w:lineRule="auto"/>
        <w:ind w:left="41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CF601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5. Досудебный (внесудебный) порядок обжалования решений и действий </w:t>
      </w:r>
      <w:r w:rsidRPr="00CF60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(бездействия) органа, предоставляющего муниципальную услугу, а также должностных лиц или муниципальных служащих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5.1.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9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4A3E23" w:rsidRPr="00DA66F3" w:rsidRDefault="004A3E23" w:rsidP="004A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0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1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4A3E23" w:rsidRPr="00002D14" w:rsidRDefault="004A3E23" w:rsidP="004A3E2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4A3E23" w:rsidRDefault="004A3E23" w:rsidP="004A3E23">
      <w:pPr>
        <w:spacing w:line="240" w:lineRule="auto"/>
        <w:jc w:val="both"/>
        <w:rPr>
          <w:rStyle w:val="FontStyle39"/>
          <w:sz w:val="28"/>
          <w:szCs w:val="28"/>
        </w:rPr>
      </w:pPr>
    </w:p>
    <w:p w:rsidR="004A3E23" w:rsidRDefault="004A3E23" w:rsidP="004A3E23">
      <w:pPr>
        <w:spacing w:line="240" w:lineRule="auto"/>
        <w:jc w:val="both"/>
        <w:rPr>
          <w:rStyle w:val="FontStyle39"/>
          <w:sz w:val="28"/>
          <w:szCs w:val="28"/>
        </w:rPr>
      </w:pPr>
    </w:p>
    <w:p w:rsidR="004A3E23" w:rsidRDefault="004A3E23" w:rsidP="004A3E23">
      <w:pPr>
        <w:spacing w:line="240" w:lineRule="auto"/>
        <w:jc w:val="both"/>
        <w:rPr>
          <w:rStyle w:val="FontStyle39"/>
          <w:sz w:val="28"/>
          <w:szCs w:val="28"/>
        </w:rPr>
      </w:pPr>
    </w:p>
    <w:p w:rsidR="00412369" w:rsidRDefault="00412369" w:rsidP="004A3E23">
      <w:pPr>
        <w:spacing w:line="240" w:lineRule="auto"/>
        <w:jc w:val="both"/>
        <w:rPr>
          <w:rStyle w:val="FontStyle39"/>
          <w:sz w:val="28"/>
          <w:szCs w:val="28"/>
        </w:rPr>
      </w:pPr>
    </w:p>
    <w:p w:rsidR="00412369" w:rsidRDefault="00412369" w:rsidP="004A3E23">
      <w:pPr>
        <w:spacing w:line="240" w:lineRule="auto"/>
        <w:jc w:val="both"/>
        <w:rPr>
          <w:rStyle w:val="FontStyle39"/>
          <w:sz w:val="28"/>
          <w:szCs w:val="28"/>
        </w:rPr>
      </w:pPr>
    </w:p>
    <w:p w:rsidR="00412369" w:rsidRDefault="00412369" w:rsidP="004A3E23">
      <w:pPr>
        <w:spacing w:line="240" w:lineRule="auto"/>
        <w:jc w:val="both"/>
        <w:rPr>
          <w:rStyle w:val="FontStyle39"/>
          <w:sz w:val="28"/>
          <w:szCs w:val="28"/>
        </w:rPr>
      </w:pPr>
    </w:p>
    <w:p w:rsidR="003D5A82" w:rsidRPr="004A3E23" w:rsidRDefault="004A3E23" w:rsidP="00FE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23">
        <w:rPr>
          <w:rStyle w:val="FontStyle39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3D5A82" w:rsidRPr="004A3E2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3E23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3E2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D5A82" w:rsidRPr="004A3E23" w:rsidRDefault="003D5A82" w:rsidP="00FE3C8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A3E23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</w:t>
      </w:r>
    </w:p>
    <w:p w:rsidR="003D5A82" w:rsidRPr="004A3E23" w:rsidRDefault="00D25601" w:rsidP="00FE3C8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D5A82" w:rsidRPr="004A3E2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D5A82" w:rsidRPr="00CF6015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D25601" w:rsidP="00CF6015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Студенецкого сельского поселения Шумяч</w:t>
      </w:r>
      <w:r w:rsidR="003D5A82" w:rsidRPr="00CF601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D5A82" w:rsidRPr="00D25601" w:rsidRDefault="003D5A82" w:rsidP="00FE3C8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 xml:space="preserve">_______________________________            </w:t>
      </w:r>
      <w:r w:rsidRPr="00FE3C8C">
        <w:rPr>
          <w:rFonts w:ascii="Times New Roman" w:hAnsi="Times New Roman" w:cs="Times New Roman"/>
        </w:rPr>
        <w:t>фамилия, имя, отчество</w:t>
      </w:r>
    </w:p>
    <w:p w:rsidR="003D5A82" w:rsidRPr="00D25601" w:rsidRDefault="00D25601" w:rsidP="00FE3C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D5A82" w:rsidRPr="00CF60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D5A82" w:rsidRPr="00D25601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spellEnd"/>
      <w:r w:rsidR="003D5A82" w:rsidRPr="00D25601">
        <w:rPr>
          <w:rFonts w:ascii="Times New Roman" w:hAnsi="Times New Roman" w:cs="Times New Roman"/>
          <w:sz w:val="24"/>
          <w:szCs w:val="24"/>
        </w:rPr>
        <w:t xml:space="preserve"> форма,</w:t>
      </w:r>
    </w:p>
    <w:p w:rsidR="003D5A82" w:rsidRPr="00D25601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15">
        <w:rPr>
          <w:rFonts w:ascii="Times New Roman" w:hAnsi="Times New Roman" w:cs="Times New Roman"/>
          <w:sz w:val="28"/>
          <w:szCs w:val="28"/>
        </w:rPr>
        <w:t>_________________</w:t>
      </w:r>
      <w:r w:rsidR="00D25601">
        <w:rPr>
          <w:rFonts w:ascii="Times New Roman" w:hAnsi="Times New Roman" w:cs="Times New Roman"/>
          <w:sz w:val="28"/>
          <w:szCs w:val="28"/>
        </w:rPr>
        <w:t>_______________</w:t>
      </w:r>
      <w:r w:rsidRPr="00D25601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D25601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</w:p>
    <w:p w:rsidR="003D5A82" w:rsidRPr="00D25601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25601">
        <w:rPr>
          <w:rFonts w:ascii="Times New Roman" w:hAnsi="Times New Roman" w:cs="Times New Roman"/>
          <w:sz w:val="24"/>
          <w:szCs w:val="24"/>
        </w:rPr>
        <w:t>юридический</w:t>
      </w:r>
      <w:proofErr w:type="spellEnd"/>
      <w:r w:rsidRPr="00D25601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3D5A82" w:rsidRPr="00D25601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 xml:space="preserve">_______________________________                 </w:t>
      </w:r>
      <w:r w:rsidRPr="00D25601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D5A82" w:rsidRPr="00CF6015" w:rsidRDefault="003D5A82" w:rsidP="00FE3C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D25601" w:rsidP="00CF6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5A82" w:rsidRPr="00CF6015">
        <w:rPr>
          <w:rFonts w:ascii="Times New Roman" w:hAnsi="Times New Roman" w:cs="Times New Roman"/>
          <w:sz w:val="28"/>
          <w:szCs w:val="28"/>
        </w:rPr>
        <w:t>ЗАЯВЛЕНИЕ</w:t>
      </w:r>
    </w:p>
    <w:p w:rsidR="003D5A82" w:rsidRPr="00CF6015" w:rsidRDefault="003D5A82" w:rsidP="00CF6015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Прошу предоставить сведения о состоянии автомобильной дороги местного значения</w:t>
      </w:r>
    </w:p>
    <w:p w:rsidR="003D5A82" w:rsidRPr="00CF6015" w:rsidRDefault="00D25601" w:rsidP="00D2560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D5A82" w:rsidRPr="00CF601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              </w:t>
      </w:r>
      <w:r w:rsidR="003D5A82" w:rsidRPr="00D25601">
        <w:rPr>
          <w:rFonts w:ascii="Times New Roman" w:hAnsi="Times New Roman" w:cs="Times New Roman"/>
          <w:sz w:val="24"/>
          <w:szCs w:val="24"/>
        </w:rPr>
        <w:t>наименование  автомобильной  дорог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601" w:rsidRDefault="00D25601" w:rsidP="00D256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</w:t>
      </w:r>
      <w:r w:rsidR="003D5A82" w:rsidRPr="00CF6015">
        <w:rPr>
          <w:rFonts w:ascii="Times New Roman" w:hAnsi="Times New Roman" w:cs="Times New Roman"/>
          <w:sz w:val="28"/>
          <w:szCs w:val="28"/>
        </w:rPr>
        <w:t xml:space="preserve">20______г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82" w:rsidRDefault="00D25601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        ___________________                                                                                                                                      </w:t>
      </w:r>
      <w:r w:rsidRPr="00D25601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369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</w:p>
    <w:p w:rsidR="00412369" w:rsidRDefault="00412369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2369" w:rsidRDefault="00412369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2369" w:rsidRDefault="00412369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C8C" w:rsidRDefault="00FE3C8C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C8C" w:rsidRPr="00D25601" w:rsidRDefault="00FE3C8C" w:rsidP="004123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A82" w:rsidRPr="00D25601" w:rsidRDefault="00412369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3D5A82" w:rsidRPr="00D2560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D5A82" w:rsidRPr="00D25601" w:rsidRDefault="003D5A82" w:rsidP="00FE3C8C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25601">
        <w:rPr>
          <w:rFonts w:ascii="Times New Roman" w:hAnsi="Times New Roman" w:cs="Times New Roman"/>
          <w:sz w:val="24"/>
          <w:szCs w:val="24"/>
        </w:rPr>
        <w:t xml:space="preserve">Форма  заявления  на  предоставления </w:t>
      </w:r>
      <w:r w:rsidR="00D25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25601"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3D5A82" w:rsidRPr="00D25601" w:rsidRDefault="003D5A82" w:rsidP="00FE3C8C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25601">
        <w:rPr>
          <w:rFonts w:ascii="Times New Roman" w:hAnsi="Times New Roman" w:cs="Times New Roman"/>
          <w:sz w:val="24"/>
          <w:szCs w:val="24"/>
        </w:rPr>
        <w:t>(для  физических   лиц)</w:t>
      </w:r>
    </w:p>
    <w:p w:rsidR="003D5A82" w:rsidRPr="00CF6015" w:rsidRDefault="003D5A82" w:rsidP="00FE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D25601" w:rsidP="00CF6015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Студенец</w:t>
      </w:r>
      <w:r w:rsidR="003D5A82" w:rsidRPr="00CF6015">
        <w:rPr>
          <w:rFonts w:ascii="Times New Roman" w:hAnsi="Times New Roman" w:cs="Times New Roman"/>
          <w:sz w:val="28"/>
          <w:szCs w:val="28"/>
        </w:rPr>
        <w:t>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 Шумяч</w:t>
      </w:r>
      <w:r w:rsidR="003D5A82" w:rsidRPr="00CF601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D5A82" w:rsidRPr="00D25601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 w:rsidRPr="00D256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D5A82" w:rsidRPr="00D25601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25601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3D5A82" w:rsidRPr="00CF6015" w:rsidRDefault="00D25601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A82" w:rsidRPr="00CF6015">
        <w:rPr>
          <w:rFonts w:ascii="Times New Roman" w:hAnsi="Times New Roman" w:cs="Times New Roman"/>
          <w:sz w:val="28"/>
          <w:szCs w:val="28"/>
        </w:rPr>
        <w:t>по ад</w:t>
      </w:r>
      <w:r>
        <w:rPr>
          <w:rFonts w:ascii="Times New Roman" w:hAnsi="Times New Roman" w:cs="Times New Roman"/>
          <w:sz w:val="28"/>
          <w:szCs w:val="28"/>
        </w:rPr>
        <w:t>ресу:__________________________</w:t>
      </w:r>
    </w:p>
    <w:p w:rsidR="003D5A82" w:rsidRPr="00CF6015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___________________</w:t>
      </w:r>
      <w:r w:rsidR="00D25601">
        <w:rPr>
          <w:rFonts w:ascii="Times New Roman" w:hAnsi="Times New Roman" w:cs="Times New Roman"/>
          <w:sz w:val="28"/>
          <w:szCs w:val="28"/>
        </w:rPr>
        <w:t>_____________</w:t>
      </w:r>
    </w:p>
    <w:p w:rsidR="003D5A82" w:rsidRPr="00CF6015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Т</w:t>
      </w:r>
      <w:r w:rsidR="00D25601">
        <w:rPr>
          <w:rFonts w:ascii="Times New Roman" w:hAnsi="Times New Roman" w:cs="Times New Roman"/>
          <w:sz w:val="28"/>
          <w:szCs w:val="28"/>
        </w:rPr>
        <w:t>елефон_________________________</w:t>
      </w:r>
    </w:p>
    <w:p w:rsidR="003D5A82" w:rsidRPr="00CF6015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3C8C" w:rsidRPr="00FE3C8C" w:rsidRDefault="00FE3C8C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FE3C8C">
        <w:rPr>
          <w:rFonts w:ascii="Times New Roman" w:hAnsi="Times New Roman" w:cs="Times New Roman"/>
        </w:rPr>
        <w:t>Реквизиты  документа удостоверяющего личность</w:t>
      </w:r>
    </w:p>
    <w:p w:rsidR="003D5A82" w:rsidRPr="00CF6015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F6015">
        <w:rPr>
          <w:rFonts w:ascii="Times New Roman" w:hAnsi="Times New Roman" w:cs="Times New Roman"/>
          <w:sz w:val="28"/>
          <w:szCs w:val="28"/>
        </w:rPr>
        <w:t>_</w:t>
      </w:r>
      <w:r w:rsidR="00D256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5A82" w:rsidRPr="00CF6015" w:rsidRDefault="003D5A82" w:rsidP="00FE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D25601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5A82" w:rsidRPr="00CF6015">
        <w:rPr>
          <w:rFonts w:ascii="Times New Roman" w:hAnsi="Times New Roman" w:cs="Times New Roman"/>
          <w:sz w:val="28"/>
          <w:szCs w:val="28"/>
        </w:rPr>
        <w:t>ЗАЯВЛЕНИЕ</w:t>
      </w:r>
    </w:p>
    <w:p w:rsidR="003D5A82" w:rsidRPr="00CF6015" w:rsidRDefault="003D5A82" w:rsidP="00CF6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369" w:rsidRDefault="003D5A82" w:rsidP="0041236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015">
        <w:rPr>
          <w:rFonts w:ascii="Times New Roman" w:hAnsi="Times New Roman" w:cs="Times New Roman"/>
          <w:sz w:val="28"/>
          <w:szCs w:val="28"/>
        </w:rPr>
        <w:t>Прошу предоставить сведения о состоянии автомобильной дороги местного значения____________________________________</w:t>
      </w:r>
      <w:r w:rsidR="00412369">
        <w:rPr>
          <w:rFonts w:ascii="Times New Roman" w:hAnsi="Times New Roman" w:cs="Times New Roman"/>
          <w:sz w:val="28"/>
          <w:szCs w:val="28"/>
        </w:rPr>
        <w:t xml:space="preserve">_____________________________           </w:t>
      </w:r>
      <w:r w:rsidR="00412369" w:rsidRPr="00412369">
        <w:rPr>
          <w:rFonts w:ascii="Times New Roman" w:hAnsi="Times New Roman" w:cs="Times New Roman"/>
          <w:sz w:val="24"/>
          <w:szCs w:val="24"/>
        </w:rPr>
        <w:t>(наименование  автомобильной  дороги)</w:t>
      </w:r>
    </w:p>
    <w:p w:rsidR="00412369" w:rsidRPr="00412369" w:rsidRDefault="00412369" w:rsidP="0041236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A82" w:rsidRDefault="00412369" w:rsidP="004123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A82" w:rsidRPr="00CF6015">
        <w:rPr>
          <w:rFonts w:ascii="Times New Roman" w:hAnsi="Times New Roman" w:cs="Times New Roman"/>
          <w:sz w:val="28"/>
          <w:szCs w:val="28"/>
        </w:rPr>
        <w:t xml:space="preserve">  «____»____________20____г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                  </w:t>
      </w:r>
      <w:r w:rsidR="003D5A82" w:rsidRPr="00CF6015">
        <w:rPr>
          <w:rFonts w:ascii="Times New Roman" w:hAnsi="Times New Roman" w:cs="Times New Roman"/>
          <w:sz w:val="28"/>
          <w:szCs w:val="28"/>
        </w:rPr>
        <w:t xml:space="preserve"> </w:t>
      </w:r>
      <w:r w:rsidR="003D5A82" w:rsidRPr="00412369">
        <w:rPr>
          <w:rFonts w:ascii="Times New Roman" w:hAnsi="Times New Roman" w:cs="Times New Roman"/>
          <w:sz w:val="24"/>
          <w:szCs w:val="24"/>
        </w:rPr>
        <w:t>(подпись 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2369" w:rsidRDefault="00412369" w:rsidP="004123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369" w:rsidRDefault="00412369" w:rsidP="004123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369" w:rsidRDefault="00412369" w:rsidP="0041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8C" w:rsidRDefault="00FE3C8C" w:rsidP="0041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8C" w:rsidRDefault="00FE3C8C" w:rsidP="0041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8C" w:rsidRDefault="00FE3C8C" w:rsidP="0041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8C" w:rsidRDefault="00FE3C8C" w:rsidP="0041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8C" w:rsidRDefault="00FE3C8C" w:rsidP="0041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8C" w:rsidRDefault="00FE3C8C" w:rsidP="00FE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412369" w:rsidRDefault="00412369" w:rsidP="00FE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D5A82" w:rsidRPr="0041236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D5A82" w:rsidRPr="00412369" w:rsidRDefault="003D5A82" w:rsidP="00FE3C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123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5A82" w:rsidRPr="00CF6015" w:rsidRDefault="003D5A82" w:rsidP="00FE3C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5A82" w:rsidRPr="00CF6015" w:rsidRDefault="003D5A82" w:rsidP="004123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D5A82" w:rsidRPr="00CF6015" w:rsidRDefault="003D5A82" w:rsidP="004123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15">
        <w:rPr>
          <w:rFonts w:ascii="Times New Roman" w:hAnsi="Times New Roman" w:cs="Times New Roman"/>
          <w:b/>
          <w:sz w:val="28"/>
          <w:szCs w:val="28"/>
        </w:rPr>
        <w:t>«Предоставление пользователям автомобильных  дорог  местного  значения</w:t>
      </w:r>
      <w:r w:rsidR="004123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015">
        <w:rPr>
          <w:rFonts w:ascii="Times New Roman" w:hAnsi="Times New Roman" w:cs="Times New Roman"/>
          <w:b/>
          <w:sz w:val="28"/>
          <w:szCs w:val="28"/>
        </w:rPr>
        <w:t xml:space="preserve">информации о </w:t>
      </w:r>
      <w:r w:rsidR="00412369">
        <w:rPr>
          <w:rFonts w:ascii="Times New Roman" w:hAnsi="Times New Roman" w:cs="Times New Roman"/>
          <w:b/>
          <w:sz w:val="28"/>
          <w:szCs w:val="28"/>
        </w:rPr>
        <w:t>состоянии автомобильных  дорог»</w:t>
      </w:r>
    </w:p>
    <w:p w:rsidR="003D5A82" w:rsidRPr="002D6EEC" w:rsidRDefault="003D5A8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91" w:type="dxa"/>
        <w:tblLayout w:type="fixed"/>
        <w:tblLook w:val="04A0"/>
      </w:tblPr>
      <w:tblGrid>
        <w:gridCol w:w="2360"/>
      </w:tblGrid>
      <w:tr w:rsidR="003D5A82" w:rsidRPr="002D6EEC" w:rsidTr="00412369">
        <w:trPr>
          <w:trHeight w:val="42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2D6EEC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5A82" w:rsidRPr="002D6EE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49024;mso-position-horizontal-relative:text;mso-position-vertical-relative:text" from="262.55pt,7.25pt" to="262.55pt,19.25pt" strokeweight=".26mm">
            <v:stroke endarrow="block" joinstyle="miter"/>
          </v:line>
        </w:pict>
      </w:r>
    </w:p>
    <w:tbl>
      <w:tblPr>
        <w:tblW w:w="0" w:type="auto"/>
        <w:tblInd w:w="807" w:type="dxa"/>
        <w:tblLayout w:type="fixed"/>
        <w:tblLook w:val="04A0"/>
      </w:tblPr>
      <w:tblGrid>
        <w:gridCol w:w="9517"/>
      </w:tblGrid>
      <w:tr w:rsidR="003D5A82" w:rsidRPr="002D6EEC" w:rsidTr="003D5A82">
        <w:trPr>
          <w:trHeight w:val="300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 с необходимым комплектом документов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50048;mso-position-horizontal-relative:text;mso-position-vertical-relative:text" from="262.55pt,1pt" to="262.55pt,13pt" strokeweight=".26mm">
            <v:stroke endarrow="block" joinstyle="miter"/>
          </v:line>
        </w:pict>
      </w:r>
    </w:p>
    <w:tbl>
      <w:tblPr>
        <w:tblW w:w="0" w:type="auto"/>
        <w:tblInd w:w="846" w:type="dxa"/>
        <w:tblLayout w:type="fixed"/>
        <w:tblLook w:val="04A0"/>
      </w:tblPr>
      <w:tblGrid>
        <w:gridCol w:w="9515"/>
      </w:tblGrid>
      <w:tr w:rsidR="003D5A82" w:rsidRPr="002D6EEC" w:rsidTr="003D5A82">
        <w:trPr>
          <w:trHeight w:val="315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необходимых документов, в соответствии с перечнем, установленном пунктами 2.6.1, 2.6.4 настоящего Административного регламента;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58240;mso-position-horizontal-relative:text;mso-position-vertical-relative:text" from="-78.6pt,2.1pt" to="-78.6pt,12.6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51072;mso-position-horizontal-relative:text;mso-position-vertical-relative:text" from="204.8pt,.6pt" to="204.8pt,12.6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52096;mso-position-horizontal-relative:text;mso-position-vertical-relative:text" from="404.3pt,-.15pt" to="404.3pt,11.85pt" strokeweight=".26mm">
            <v:stroke endarrow="block" joinstyle="miter"/>
          </v:line>
        </w:pict>
      </w:r>
      <w:r w:rsidR="003D5A82" w:rsidRPr="002D6EEC">
        <w:rPr>
          <w:rFonts w:ascii="Times New Roman" w:hAnsi="Times New Roman" w:cs="Times New Roman"/>
          <w:sz w:val="24"/>
          <w:szCs w:val="24"/>
        </w:rPr>
        <w:tab/>
      </w:r>
    </w:p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3pt;margin-top:.05pt;width:178.25pt;height:29.05pt;z-index:251653120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3402" w:type="dxa"/>
                    <w:tblInd w:w="108" w:type="dxa"/>
                    <w:tblLayout w:type="fixed"/>
                    <w:tblLook w:val="04A0"/>
                  </w:tblPr>
                  <w:tblGrid>
                    <w:gridCol w:w="3402"/>
                  </w:tblGrid>
                  <w:tr w:rsidR="003D5A82" w:rsidTr="00412369">
                    <w:trPr>
                      <w:trHeight w:val="412"/>
                    </w:trPr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D5A82" w:rsidRPr="002D6EEC" w:rsidRDefault="003D5A82">
                        <w:pPr>
                          <w:snapToGrid w:val="0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6EEC">
                          <w:rPr>
                            <w:rFonts w:ascii="Times New Roman" w:hAnsi="Times New Roman" w:cs="Times New Roman"/>
                          </w:rPr>
                          <w:t>документы</w:t>
                        </w:r>
                        <w:r w:rsidRPr="002D6E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соответствуют</w:t>
                        </w:r>
                      </w:p>
                    </w:tc>
                  </w:tr>
                </w:tbl>
                <w:p w:rsidR="003D5A82" w:rsidRDefault="003D5A82" w:rsidP="003D5A82">
                  <w:pPr>
                    <w:rPr>
                      <w:rFonts w:ascii="Arial" w:hAnsi="Arial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314.8pt;margin-top:.8pt;width:197.2pt;height:14.65pt;z-index:251654144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56"/>
                  </w:tblGrid>
                  <w:tr w:rsidR="003D5A82">
                    <w:trPr>
                      <w:trHeight w:val="285"/>
                    </w:trPr>
                    <w:tc>
                      <w:tcPr>
                        <w:tcW w:w="3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D5A82" w:rsidRPr="002D6EEC" w:rsidRDefault="003D5A8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D6EEC">
                          <w:rPr>
                            <w:rFonts w:ascii="Times New Roman" w:hAnsi="Times New Roman" w:cs="Times New Roman"/>
                          </w:rPr>
                          <w:t>документы не соответствуют</w:t>
                        </w:r>
                      </w:p>
                    </w:tc>
                  </w:tr>
                </w:tbl>
                <w:p w:rsidR="003D5A82" w:rsidRDefault="003D5A82" w:rsidP="003D5A82">
                  <w:pPr>
                    <w:rPr>
                      <w:rFonts w:ascii="Arial" w:hAnsi="Arial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5168" from="207.8pt,.75pt" to="207.8pt,12.7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56192" from="-88.45pt,3pt" to="-88.45pt,1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57216" from="404.3pt,2.25pt" to="404.3pt,14.25pt" strokeweight=".26mm">
            <v:stroke endarrow="block" joinstyle="miter"/>
          </v:line>
        </w:pict>
      </w:r>
    </w:p>
    <w:tbl>
      <w:tblPr>
        <w:tblW w:w="0" w:type="auto"/>
        <w:tblInd w:w="831" w:type="dxa"/>
        <w:tblLayout w:type="fixed"/>
        <w:tblLook w:val="04A0"/>
      </w:tblPr>
      <w:tblGrid>
        <w:gridCol w:w="3780"/>
        <w:gridCol w:w="1740"/>
        <w:gridCol w:w="3995"/>
      </w:tblGrid>
      <w:tr w:rsidR="003D5A82" w:rsidRPr="002D6EEC" w:rsidTr="003D5A82">
        <w:trPr>
          <w:trHeight w:val="55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A82" w:rsidRPr="002D6EEC" w:rsidRDefault="003D5A82" w:rsidP="00CF6015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Регистрация поступления запроса в соответствии с установленными правилами делопроизводства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5A82" w:rsidRPr="002D6EEC" w:rsidRDefault="003D5A82" w:rsidP="00CF601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необходимых для предоставления муниципальной услуги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59264;mso-position-horizontal-relative:text;mso-position-vertical-relative:text" from="118.05pt,.05pt" to="118.05pt,12.05pt" strokeweight=".26mm">
            <v:stroke endarrow="block" joinstyle="miter"/>
          </v:line>
        </w:pict>
      </w:r>
    </w:p>
    <w:tbl>
      <w:tblPr>
        <w:tblW w:w="0" w:type="auto"/>
        <w:tblInd w:w="831" w:type="dxa"/>
        <w:tblLayout w:type="fixed"/>
        <w:tblLook w:val="04A0"/>
      </w:tblPr>
      <w:tblGrid>
        <w:gridCol w:w="5675"/>
      </w:tblGrid>
      <w:tr w:rsidR="003D5A82" w:rsidRPr="002D6EEC" w:rsidTr="003D5A82">
        <w:trPr>
          <w:trHeight w:val="420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рассмотрение Главе Администрации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60288;mso-position-horizontal-relative:text;mso-position-vertical-relative:text" from="177.8pt,1.2pt" to="177.8pt,13.2pt" strokeweight=".26mm">
            <v:stroke endarrow="block" joinstyle="miter"/>
          </v:line>
        </w:pict>
      </w:r>
    </w:p>
    <w:tbl>
      <w:tblPr>
        <w:tblW w:w="0" w:type="auto"/>
        <w:tblInd w:w="816" w:type="dxa"/>
        <w:tblLayout w:type="fixed"/>
        <w:tblLook w:val="04A0"/>
      </w:tblPr>
      <w:tblGrid>
        <w:gridCol w:w="5690"/>
      </w:tblGrid>
      <w:tr w:rsidR="003D5A82" w:rsidRPr="002D6EEC" w:rsidTr="003D5A82">
        <w:trPr>
          <w:trHeight w:val="30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соответствие требованиям законодательства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61312;mso-position-horizontal-relative:text;mso-position-vertical-relative:text" from="93.05pt,.95pt" to="93.05pt,13.7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62336;mso-position-horizontal-relative:text;mso-position-vertical-relative:text" from="229.55pt,.95pt" to="229.55pt,12.95pt" strokeweight=".26mm">
            <v:stroke endarrow="block" joinstyle="miter"/>
          </v:line>
        </w:pict>
      </w:r>
    </w:p>
    <w:tbl>
      <w:tblPr>
        <w:tblW w:w="0" w:type="auto"/>
        <w:tblInd w:w="876" w:type="dxa"/>
        <w:tblLayout w:type="fixed"/>
        <w:tblLook w:val="04A0"/>
      </w:tblPr>
      <w:tblGrid>
        <w:gridCol w:w="2565"/>
        <w:gridCol w:w="885"/>
        <w:gridCol w:w="2180"/>
      </w:tblGrid>
      <w:tr w:rsidR="003D5A82" w:rsidRPr="002D6EEC" w:rsidTr="003D5A82">
        <w:trPr>
          <w:trHeight w:val="49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A82" w:rsidRPr="002D6EEC" w:rsidRDefault="003D5A82" w:rsidP="00CF6015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5A82" w:rsidRPr="002D6EEC" w:rsidRDefault="003D5A82" w:rsidP="00CF601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63360;mso-position-horizontal-relative:text;mso-position-vertical-relative:text" from="231.05pt,1.55pt" to="231.05pt,13.5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left:0;text-align:left;z-index:251664384;mso-position-horizontal-relative:text;mso-position-vertical-relative:text" from="96.8pt,.55pt" to="96.8pt,12.55pt" strokeweight=".26mm">
            <v:stroke endarrow="block" joinstyle="miter"/>
          </v:line>
        </w:pict>
      </w:r>
    </w:p>
    <w:tbl>
      <w:tblPr>
        <w:tblW w:w="0" w:type="auto"/>
        <w:tblInd w:w="816" w:type="dxa"/>
        <w:tblLayout w:type="fixed"/>
        <w:tblLook w:val="04A0"/>
      </w:tblPr>
      <w:tblGrid>
        <w:gridCol w:w="2684"/>
        <w:gridCol w:w="825"/>
        <w:gridCol w:w="5999"/>
      </w:tblGrid>
      <w:tr w:rsidR="003D5A82" w:rsidRPr="002D6EEC" w:rsidTr="003D5A82">
        <w:trPr>
          <w:trHeight w:val="49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Решение об отказе предоставления муниципальной услуги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5A82" w:rsidRPr="002D6EEC" w:rsidRDefault="003D5A82" w:rsidP="00CF601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состоянии дорог  местного значения (результат предоставления  муниципальной услуги) заявителю</w:t>
            </w:r>
          </w:p>
        </w:tc>
      </w:tr>
    </w:tbl>
    <w:p w:rsidR="003D5A82" w:rsidRPr="002D6EEC" w:rsidRDefault="002165E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65408;mso-position-horizontal-relative:text;mso-position-vertical-relative:text" from="297.95pt,.1pt" to="297.95pt,12.1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z-index:251666432;mso-position-horizontal-relative:text;mso-position-vertical-relative:text" from="91.55pt,.6pt" to="92.3pt,23.1pt" strokeweight=".26mm">
            <v:stroke endarrow="block" joinstyle="miter"/>
          </v:line>
        </w:pict>
      </w:r>
    </w:p>
    <w:tbl>
      <w:tblPr>
        <w:tblW w:w="0" w:type="auto"/>
        <w:tblInd w:w="831" w:type="dxa"/>
        <w:tblLayout w:type="fixed"/>
        <w:tblLook w:val="04A0"/>
      </w:tblPr>
      <w:tblGrid>
        <w:gridCol w:w="2740"/>
        <w:gridCol w:w="770"/>
        <w:gridCol w:w="5995"/>
        <w:gridCol w:w="10"/>
      </w:tblGrid>
      <w:tr w:rsidR="003D5A82" w:rsidRPr="002D6EEC" w:rsidTr="003D5A82">
        <w:trPr>
          <w:trHeight w:val="220"/>
        </w:trPr>
        <w:tc>
          <w:tcPr>
            <w:tcW w:w="3510" w:type="dxa"/>
            <w:gridSpan w:val="2"/>
          </w:tcPr>
          <w:p w:rsidR="003D5A82" w:rsidRPr="002D6EEC" w:rsidRDefault="003D5A82" w:rsidP="00CF601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Выдача итогового документа заявителю</w:t>
            </w:r>
          </w:p>
        </w:tc>
      </w:tr>
      <w:tr w:rsidR="003D5A82" w:rsidRPr="002D6EEC" w:rsidTr="003D5A82">
        <w:trPr>
          <w:gridAfter w:val="1"/>
          <w:wAfter w:w="10" w:type="dxa"/>
          <w:trHeight w:val="48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A82" w:rsidRPr="002D6EEC" w:rsidRDefault="003D5A82" w:rsidP="00CF60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EC">
              <w:rPr>
                <w:rFonts w:ascii="Times New Roman" w:hAnsi="Times New Roman" w:cs="Times New Roman"/>
                <w:sz w:val="24"/>
                <w:szCs w:val="24"/>
              </w:rPr>
              <w:t>Выдача документа</w:t>
            </w:r>
          </w:p>
        </w:tc>
        <w:tc>
          <w:tcPr>
            <w:tcW w:w="67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A82" w:rsidRPr="002D6EEC" w:rsidRDefault="003D5A82" w:rsidP="00CF601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2" w:rsidRPr="002D6EEC" w:rsidRDefault="003D5A82" w:rsidP="00CF6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82" w:rsidRPr="00CF6015" w:rsidRDefault="003D5A82" w:rsidP="00CF6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D09" w:rsidRPr="00CF6015" w:rsidRDefault="00B66D09" w:rsidP="00CF6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D09" w:rsidRPr="00CF6015" w:rsidSect="002D6EE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80B"/>
    <w:multiLevelType w:val="singleLevel"/>
    <w:tmpl w:val="44000292"/>
    <w:lvl w:ilvl="0">
      <w:start w:val="6"/>
      <w:numFmt w:val="decimal"/>
      <w:lvlText w:val="5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5CA3661"/>
    <w:multiLevelType w:val="singleLevel"/>
    <w:tmpl w:val="A816E816"/>
    <w:lvl w:ilvl="0">
      <w:start w:val="5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5"/>
    </w:lvlOverride>
  </w:num>
  <w:num w:numId="2">
    <w:abstractNumId w:val="0"/>
    <w:lvlOverride w:ilvl="0">
      <w:startOverride w:val="6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82"/>
    <w:rsid w:val="002165E2"/>
    <w:rsid w:val="00257479"/>
    <w:rsid w:val="00287624"/>
    <w:rsid w:val="002D6EEC"/>
    <w:rsid w:val="003D5A82"/>
    <w:rsid w:val="00412369"/>
    <w:rsid w:val="004A3E23"/>
    <w:rsid w:val="00867759"/>
    <w:rsid w:val="00AE564F"/>
    <w:rsid w:val="00B66D09"/>
    <w:rsid w:val="00CF6015"/>
    <w:rsid w:val="00D25601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79"/>
  </w:style>
  <w:style w:type="paragraph" w:styleId="1">
    <w:name w:val="heading 1"/>
    <w:aliases w:val="!Части документа"/>
    <w:basedOn w:val="a"/>
    <w:next w:val="a"/>
    <w:link w:val="10"/>
    <w:qFormat/>
    <w:rsid w:val="003D5A8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D5A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D5A82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D5A82"/>
    <w:rPr>
      <w:rFonts w:ascii="Arial" w:eastAsia="Times New Roman" w:hAnsi="Arial" w:cs="Arial"/>
      <w:iCs/>
      <w:sz w:val="30"/>
      <w:szCs w:val="28"/>
    </w:rPr>
  </w:style>
  <w:style w:type="character" w:customStyle="1" w:styleId="FontStyle39">
    <w:name w:val="Font Style39"/>
    <w:basedOn w:val="a0"/>
    <w:rsid w:val="003D5A82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F6015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6015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3"/>
    <w:locked/>
    <w:rsid w:val="00CF6015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3"/>
    <w:rsid w:val="00CF6015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CF6015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015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paragraph" w:customStyle="1" w:styleId="ConsNormal">
    <w:name w:val="ConsNormal"/>
    <w:rsid w:val="00CF6015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5">
    <w:name w:val="Font Style35"/>
    <w:basedOn w:val="a0"/>
    <w:rsid w:val="004A3E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Hyperlink"/>
    <w:basedOn w:val="a0"/>
    <w:unhideWhenUsed/>
    <w:rsid w:val="002D6EEC"/>
    <w:rPr>
      <w:color w:val="0000FF"/>
      <w:u w:val="single"/>
    </w:rPr>
  </w:style>
  <w:style w:type="paragraph" w:customStyle="1" w:styleId="ConsPlusTitle">
    <w:name w:val="ConsPlusTitle"/>
    <w:rsid w:val="002D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бычный1"/>
    <w:rsid w:val="002D6EE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ref=10322154738A126C3589804A5BBAFCF0CE927AD3CEC639922E3213E989M6S3K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0" Type="http://schemas.openxmlformats.org/officeDocument/2006/relationships/hyperlink" Target="consultantplus://offline/ref=10322154738A126C3589804A5BBAFCF0CE9170D3CDC039922E3213E989M6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22154738A126C3589804A5BBAFCF0CE907BD4CAC539922E3213E989M6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2012-07-18T11:43:00Z</cp:lastPrinted>
  <dcterms:created xsi:type="dcterms:W3CDTF">2012-06-20T09:14:00Z</dcterms:created>
  <dcterms:modified xsi:type="dcterms:W3CDTF">2012-07-18T11:48:00Z</dcterms:modified>
</cp:coreProperties>
</file>