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85" w:rsidRDefault="009A7885" w:rsidP="009A7885">
      <w:pPr>
        <w:shd w:val="clear" w:color="auto" w:fill="FFFFFF"/>
        <w:spacing w:line="240" w:lineRule="auto"/>
        <w:ind w:right="25"/>
        <w:rPr>
          <w:rFonts w:ascii="Times New Roman" w:hAnsi="Times New Roman" w:cs="Times New Roman"/>
          <w:b/>
          <w:sz w:val="28"/>
          <w:szCs w:val="28"/>
        </w:rPr>
      </w:pPr>
    </w:p>
    <w:p w:rsidR="00DA66F3" w:rsidRPr="009A7885" w:rsidRDefault="00DA66F3" w:rsidP="009A7885">
      <w:pPr>
        <w:shd w:val="clear" w:color="auto" w:fill="FFFFFF"/>
        <w:spacing w:line="240" w:lineRule="auto"/>
        <w:ind w:right="25"/>
        <w:jc w:val="center"/>
        <w:rPr>
          <w:rFonts w:ascii="Times New Roman" w:hAnsi="Times New Roman" w:cs="Times New Roman"/>
        </w:rPr>
      </w:pPr>
      <w:r w:rsidRPr="009A7885">
        <w:rPr>
          <w:rFonts w:ascii="Times New Roman" w:hAnsi="Times New Roman" w:cs="Times New Roman"/>
          <w:b/>
          <w:sz w:val="28"/>
          <w:szCs w:val="28"/>
        </w:rPr>
        <w:t>АДМИНИСТРАЦИЯ СТУДЕНЕЦКОГО СЕЛЬСКОГО ПОСЕЛЕНИЯ                              ШУМЯЧСКОГО РАЙОНА СМОЛЕНСКОЙ ОБЛАСТИ</w:t>
      </w:r>
    </w:p>
    <w:p w:rsidR="00DA66F3" w:rsidRPr="00DA66F3" w:rsidRDefault="00DA66F3" w:rsidP="00DA66F3">
      <w:pPr>
        <w:spacing w:line="240" w:lineRule="auto"/>
      </w:pPr>
    </w:p>
    <w:p w:rsidR="00DA66F3" w:rsidRPr="00DA66F3" w:rsidRDefault="00DA66F3" w:rsidP="00DA66F3">
      <w:pPr>
        <w:pStyle w:val="3"/>
        <w:jc w:val="center"/>
        <w:rPr>
          <w:b/>
          <w:sz w:val="28"/>
          <w:szCs w:val="28"/>
        </w:rPr>
      </w:pPr>
      <w:r w:rsidRPr="00DA66F3">
        <w:rPr>
          <w:b/>
          <w:sz w:val="28"/>
          <w:szCs w:val="28"/>
        </w:rPr>
        <w:t>ПОСТАНОВЛЕНИЕ</w:t>
      </w:r>
    </w:p>
    <w:p w:rsidR="00DA66F3" w:rsidRDefault="00DA66F3" w:rsidP="00DA66F3">
      <w:pPr>
        <w:pStyle w:val="1"/>
        <w:shd w:val="clear" w:color="auto" w:fill="FFFFFF"/>
        <w:ind w:firstLine="709"/>
        <w:jc w:val="center"/>
        <w:rPr>
          <w:rFonts w:ascii="Times New Roman" w:hAnsi="Times New Roman"/>
          <w:sz w:val="28"/>
        </w:rPr>
      </w:pPr>
    </w:p>
    <w:p w:rsidR="00DA66F3" w:rsidRPr="00DA66F3" w:rsidRDefault="00DA66F3" w:rsidP="00DA66F3">
      <w:pPr>
        <w:pStyle w:val="1"/>
        <w:shd w:val="clear" w:color="auto" w:fill="FFFFFF"/>
        <w:ind w:firstLine="709"/>
        <w:jc w:val="center"/>
        <w:rPr>
          <w:rFonts w:ascii="Times New Roman" w:hAnsi="Times New Roman"/>
          <w:sz w:val="28"/>
        </w:rPr>
      </w:pPr>
    </w:p>
    <w:p w:rsidR="00DA66F3" w:rsidRPr="00DA66F3" w:rsidRDefault="00DA66F3" w:rsidP="00DA66F3">
      <w:pPr>
        <w:tabs>
          <w:tab w:val="left" w:pos="7371"/>
        </w:tabs>
        <w:spacing w:line="240" w:lineRule="auto"/>
        <w:rPr>
          <w:rFonts w:ascii="Times New Roman" w:hAnsi="Times New Roman"/>
          <w:sz w:val="28"/>
          <w:szCs w:val="28"/>
          <w:u w:val="single"/>
        </w:rPr>
      </w:pPr>
      <w:r w:rsidRPr="00DA66F3">
        <w:rPr>
          <w:rFonts w:ascii="Times New Roman" w:hAnsi="Times New Roman"/>
          <w:b/>
          <w:sz w:val="28"/>
          <w:szCs w:val="28"/>
        </w:rPr>
        <w:t xml:space="preserve"> </w:t>
      </w:r>
      <w:r w:rsidR="009A7885">
        <w:rPr>
          <w:rFonts w:ascii="Times New Roman" w:hAnsi="Times New Roman"/>
          <w:sz w:val="28"/>
          <w:szCs w:val="28"/>
        </w:rPr>
        <w:t>от «12»  июля</w:t>
      </w:r>
      <w:r w:rsidRPr="00DA66F3">
        <w:rPr>
          <w:rFonts w:ascii="Times New Roman" w:hAnsi="Times New Roman"/>
          <w:sz w:val="28"/>
          <w:szCs w:val="28"/>
        </w:rPr>
        <w:t xml:space="preserve">  </w:t>
      </w:r>
      <w:smartTag w:uri="urn:schemas-microsoft-com:office:smarttags" w:element="metricconverter">
        <w:smartTagPr>
          <w:attr w:name="ProductID" w:val="2012 г"/>
        </w:smartTagPr>
        <w:r w:rsidRPr="00DA66F3">
          <w:rPr>
            <w:rFonts w:ascii="Times New Roman" w:hAnsi="Times New Roman"/>
            <w:sz w:val="28"/>
            <w:szCs w:val="28"/>
          </w:rPr>
          <w:t>2012 г</w:t>
        </w:r>
      </w:smartTag>
      <w:r w:rsidRPr="00DA66F3">
        <w:rPr>
          <w:rFonts w:ascii="Times New Roman" w:hAnsi="Times New Roman"/>
          <w:sz w:val="28"/>
          <w:szCs w:val="28"/>
        </w:rPr>
        <w:t xml:space="preserve">.           №  </w:t>
      </w:r>
      <w:r w:rsidR="009A7885">
        <w:rPr>
          <w:rFonts w:ascii="Times New Roman" w:hAnsi="Times New Roman"/>
          <w:sz w:val="28"/>
          <w:szCs w:val="28"/>
        </w:rPr>
        <w:t>28</w:t>
      </w:r>
    </w:p>
    <w:tbl>
      <w:tblPr>
        <w:tblW w:w="15491" w:type="dxa"/>
        <w:tblLook w:val="01E0"/>
      </w:tblPr>
      <w:tblGrid>
        <w:gridCol w:w="5920"/>
        <w:gridCol w:w="4785"/>
        <w:gridCol w:w="4786"/>
      </w:tblGrid>
      <w:tr w:rsidR="00DA66F3" w:rsidRPr="00DA66F3" w:rsidTr="00DA66F3">
        <w:tc>
          <w:tcPr>
            <w:tcW w:w="5920" w:type="dxa"/>
            <w:hideMark/>
          </w:tcPr>
          <w:p w:rsidR="00DA66F3" w:rsidRPr="00DA66F3" w:rsidRDefault="00DA66F3" w:rsidP="00DA66F3">
            <w:pPr>
              <w:pStyle w:val="ConsPlusTitle"/>
              <w:widowControl/>
              <w:jc w:val="both"/>
              <w:rPr>
                <w:rFonts w:ascii="Times New Roman" w:hAnsi="Times New Roman" w:cs="Times New Roman"/>
                <w:b w:val="0"/>
                <w:sz w:val="28"/>
                <w:szCs w:val="28"/>
              </w:rPr>
            </w:pPr>
            <w:r w:rsidRPr="00DA66F3">
              <w:rPr>
                <w:rFonts w:ascii="Times New Roman" w:hAnsi="Times New Roman" w:cs="Times New Roman"/>
                <w:b w:val="0"/>
                <w:sz w:val="28"/>
                <w:szCs w:val="28"/>
              </w:rPr>
              <w:t>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w:t>
            </w:r>
            <w:r w:rsidRPr="00DA66F3">
              <w:rPr>
                <w:rFonts w:ascii="Times New Roman" w:hAnsi="Times New Roman"/>
                <w:b w:val="0"/>
                <w:sz w:val="28"/>
                <w:szCs w:val="28"/>
              </w:rPr>
              <w:t>Принятие документов, а так же выдача решений о переводе или об отказе в переводе жилого помещения в нежилое помещение или нежилого помещения в жилое помещение</w:t>
            </w:r>
            <w:r w:rsidRPr="00DA66F3">
              <w:rPr>
                <w:rFonts w:ascii="Times New Roman" w:hAnsi="Times New Roman" w:cs="Times New Roman"/>
                <w:b w:val="0"/>
                <w:sz w:val="28"/>
                <w:szCs w:val="28"/>
              </w:rPr>
              <w:t>»</w:t>
            </w:r>
          </w:p>
        </w:tc>
        <w:tc>
          <w:tcPr>
            <w:tcW w:w="4785" w:type="dxa"/>
          </w:tcPr>
          <w:p w:rsidR="00DA66F3" w:rsidRPr="00DA66F3" w:rsidRDefault="00DA66F3" w:rsidP="00DA66F3">
            <w:pPr>
              <w:pStyle w:val="ConsPlusTitle"/>
              <w:widowControl/>
              <w:jc w:val="both"/>
              <w:rPr>
                <w:rFonts w:ascii="Times New Roman" w:hAnsi="Times New Roman" w:cs="Times New Roman"/>
                <w:b w:val="0"/>
                <w:sz w:val="26"/>
                <w:szCs w:val="26"/>
              </w:rPr>
            </w:pPr>
          </w:p>
        </w:tc>
        <w:tc>
          <w:tcPr>
            <w:tcW w:w="4786" w:type="dxa"/>
          </w:tcPr>
          <w:p w:rsidR="00DA66F3" w:rsidRPr="00DA66F3" w:rsidRDefault="00DA66F3" w:rsidP="00DA66F3">
            <w:pPr>
              <w:pStyle w:val="ConsPlusTitle"/>
              <w:widowControl/>
              <w:jc w:val="center"/>
              <w:rPr>
                <w:rFonts w:ascii="Times New Roman" w:hAnsi="Times New Roman" w:cs="Times New Roman"/>
                <w:sz w:val="28"/>
                <w:szCs w:val="28"/>
              </w:rPr>
            </w:pPr>
          </w:p>
        </w:tc>
      </w:tr>
    </w:tbl>
    <w:p w:rsidR="00DA66F3" w:rsidRPr="00DA66F3" w:rsidRDefault="00DA66F3" w:rsidP="00DA66F3">
      <w:pPr>
        <w:pStyle w:val="ConsPlusTitle"/>
        <w:widowControl/>
        <w:rPr>
          <w:rFonts w:ascii="Times New Roman" w:hAnsi="Times New Roman" w:cs="Times New Roman"/>
          <w:sz w:val="28"/>
          <w:szCs w:val="28"/>
        </w:rPr>
      </w:pPr>
    </w:p>
    <w:p w:rsidR="00DA66F3" w:rsidRPr="00DA66F3" w:rsidRDefault="00DA66F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Руководствуясь  Федеральным </w:t>
      </w:r>
      <w:hyperlink r:id="rId5" w:history="1">
        <w:r w:rsidRPr="00DA66F3">
          <w:rPr>
            <w:rStyle w:val="a3"/>
            <w:rFonts w:ascii="Times New Roman" w:hAnsi="Times New Roman"/>
            <w:color w:val="auto"/>
            <w:sz w:val="28"/>
            <w:szCs w:val="28"/>
          </w:rPr>
          <w:t>законом</w:t>
        </w:r>
      </w:hyperlink>
      <w:r w:rsidRPr="00DA66F3">
        <w:rPr>
          <w:rFonts w:ascii="Times New Roman" w:hAnsi="Times New Roman"/>
          <w:sz w:val="28"/>
          <w:szCs w:val="28"/>
        </w:rPr>
        <w:t xml:space="preserve"> от 27.07.2010 № 210-ФЗ «Об организации предоставления государственных и муниципальных услуг», </w:t>
      </w:r>
      <w:hyperlink r:id="rId6" w:history="1">
        <w:r w:rsidRPr="00DA66F3">
          <w:rPr>
            <w:rStyle w:val="a3"/>
            <w:rFonts w:ascii="Times New Roman" w:hAnsi="Times New Roman"/>
            <w:color w:val="auto"/>
            <w:sz w:val="28"/>
            <w:szCs w:val="28"/>
          </w:rPr>
          <w:t>постановлением</w:t>
        </w:r>
      </w:hyperlink>
      <w:r w:rsidRPr="00DA66F3">
        <w:rPr>
          <w:rFonts w:ascii="Times New Roman" w:hAnsi="Times New Roman"/>
          <w:sz w:val="28"/>
          <w:szCs w:val="28"/>
        </w:rPr>
        <w:t xml:space="preserve"> Администрации Студенецкого сельского поселения Шумячского района Смоленской области  от 20.06.2011  № 27   «Об утверждении Порядка разработки и утверждения административных регламентов предоставления муниципальных услуг», </w:t>
      </w:r>
      <w:hyperlink r:id="rId7" w:history="1">
        <w:r w:rsidRPr="00DA66F3">
          <w:rPr>
            <w:rStyle w:val="a3"/>
            <w:rFonts w:ascii="Times New Roman" w:hAnsi="Times New Roman"/>
            <w:color w:val="auto"/>
            <w:sz w:val="28"/>
            <w:szCs w:val="28"/>
          </w:rPr>
          <w:t>Уставом</w:t>
        </w:r>
      </w:hyperlink>
      <w:r w:rsidRPr="00DA66F3">
        <w:rPr>
          <w:rFonts w:ascii="Times New Roman" w:hAnsi="Times New Roman"/>
          <w:sz w:val="28"/>
          <w:szCs w:val="28"/>
        </w:rPr>
        <w:t xml:space="preserve"> Студенецкого сельского поселения Шумячского района Смоленской области, </w:t>
      </w:r>
    </w:p>
    <w:p w:rsidR="00DA66F3" w:rsidRPr="00DA66F3" w:rsidRDefault="00DA66F3" w:rsidP="0054147D">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Администрация Студенецкого сельского поселения Шумячского района Смоленской  области   </w:t>
      </w:r>
      <w:r w:rsidRPr="00DA66F3">
        <w:rPr>
          <w:rFonts w:ascii="Times New Roman" w:hAnsi="Times New Roman"/>
          <w:sz w:val="36"/>
          <w:szCs w:val="28"/>
        </w:rPr>
        <w:t>постановляет</w:t>
      </w:r>
      <w:r w:rsidRPr="00DA66F3">
        <w:rPr>
          <w:rFonts w:ascii="Times New Roman" w:hAnsi="Times New Roman"/>
          <w:sz w:val="28"/>
          <w:szCs w:val="28"/>
        </w:rPr>
        <w:t>:</w:t>
      </w:r>
    </w:p>
    <w:p w:rsidR="00DA66F3" w:rsidRPr="00DA66F3" w:rsidRDefault="00DA66F3" w:rsidP="00DA66F3">
      <w:pPr>
        <w:autoSpaceDE w:val="0"/>
        <w:autoSpaceDN w:val="0"/>
        <w:adjustRightInd w:val="0"/>
        <w:spacing w:after="0" w:line="240" w:lineRule="auto"/>
        <w:ind w:firstLine="540"/>
        <w:jc w:val="both"/>
        <w:rPr>
          <w:rFonts w:ascii="Times New Roman" w:hAnsi="Times New Roman"/>
          <w:sz w:val="28"/>
          <w:szCs w:val="28"/>
        </w:rPr>
      </w:pPr>
    </w:p>
    <w:p w:rsidR="00DA66F3" w:rsidRPr="00DA66F3" w:rsidRDefault="00DA66F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1. Утвердить прилагаемый Административный </w:t>
      </w:r>
      <w:hyperlink r:id="rId8" w:history="1">
        <w:r w:rsidRPr="00DA66F3">
          <w:rPr>
            <w:rStyle w:val="a3"/>
            <w:rFonts w:ascii="Times New Roman" w:hAnsi="Times New Roman"/>
            <w:color w:val="auto"/>
            <w:sz w:val="28"/>
            <w:szCs w:val="28"/>
          </w:rPr>
          <w:t>регламент</w:t>
        </w:r>
      </w:hyperlink>
      <w:r w:rsidRPr="00DA66F3">
        <w:rPr>
          <w:rFonts w:ascii="Times New Roman" w:hAnsi="Times New Roman"/>
          <w:sz w:val="28"/>
          <w:szCs w:val="28"/>
        </w:rPr>
        <w:t xml:space="preserve"> Администрации Студенецкого  сельского поселения «Шумячского района Смоленской области» по предоставлению муниципальной услуги  «Принятие документов, а так же выдача решений о переводе или об отказе в переводе жилого помещения в нежилое помещение или нежилого помещения в жилое помещение</w:t>
      </w:r>
      <w:r w:rsidRPr="00DA66F3">
        <w:rPr>
          <w:rFonts w:ascii="Times New Roman" w:hAnsi="Times New Roman" w:cs="Times New Roman"/>
          <w:sz w:val="28"/>
          <w:szCs w:val="28"/>
        </w:rPr>
        <w:t>»</w:t>
      </w:r>
    </w:p>
    <w:p w:rsidR="00DA66F3" w:rsidRPr="00DA66F3" w:rsidRDefault="00906E31" w:rsidP="00906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4147D">
        <w:rPr>
          <w:rFonts w:ascii="Times New Roman" w:hAnsi="Times New Roman"/>
          <w:sz w:val="28"/>
          <w:szCs w:val="28"/>
        </w:rPr>
        <w:t xml:space="preserve">    2</w:t>
      </w:r>
      <w:r w:rsidR="00DA66F3" w:rsidRPr="00DA66F3">
        <w:rPr>
          <w:rFonts w:ascii="Times New Roman" w:hAnsi="Times New Roman"/>
          <w:sz w:val="28"/>
          <w:szCs w:val="28"/>
        </w:rPr>
        <w:t>. Настоящее постановление разместить в Реестре государственных и муниципальных услуг (функций) Смоленской области</w:t>
      </w:r>
    </w:p>
    <w:p w:rsidR="00DA66F3" w:rsidRPr="00DA66F3" w:rsidRDefault="00906E31" w:rsidP="00DA66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4147D">
        <w:rPr>
          <w:rFonts w:ascii="Times New Roman" w:hAnsi="Times New Roman"/>
          <w:sz w:val="28"/>
          <w:szCs w:val="28"/>
        </w:rPr>
        <w:t>3</w:t>
      </w:r>
      <w:r w:rsidR="00DA66F3" w:rsidRPr="00DA66F3">
        <w:rPr>
          <w:rFonts w:ascii="Times New Roman" w:hAnsi="Times New Roman"/>
          <w:sz w:val="28"/>
          <w:szCs w:val="28"/>
        </w:rPr>
        <w:t>. Настоящее постановление вступает  в  силу  с  момента  его  подписания.</w:t>
      </w:r>
    </w:p>
    <w:p w:rsidR="00DA66F3" w:rsidRDefault="00906E31" w:rsidP="00DA66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4147D">
        <w:rPr>
          <w:rFonts w:ascii="Times New Roman" w:hAnsi="Times New Roman"/>
          <w:sz w:val="28"/>
          <w:szCs w:val="28"/>
        </w:rPr>
        <w:t>4</w:t>
      </w:r>
      <w:r w:rsidR="00DA66F3" w:rsidRPr="00DA66F3">
        <w:rPr>
          <w:rFonts w:ascii="Times New Roman" w:hAnsi="Times New Roman"/>
          <w:sz w:val="28"/>
          <w:szCs w:val="28"/>
        </w:rPr>
        <w:t xml:space="preserve">. </w:t>
      </w:r>
      <w:proofErr w:type="gramStart"/>
      <w:r w:rsidR="00DA66F3" w:rsidRPr="00DA66F3">
        <w:rPr>
          <w:rFonts w:ascii="Times New Roman" w:hAnsi="Times New Roman"/>
          <w:sz w:val="28"/>
          <w:szCs w:val="28"/>
        </w:rPr>
        <w:t>Контроль за</w:t>
      </w:r>
      <w:proofErr w:type="gramEnd"/>
      <w:r w:rsidR="00DA66F3" w:rsidRPr="00DA66F3">
        <w:rPr>
          <w:rFonts w:ascii="Times New Roman" w:hAnsi="Times New Roman"/>
          <w:sz w:val="28"/>
          <w:szCs w:val="28"/>
        </w:rPr>
        <w:t xml:space="preserve"> исполнением настоящего постановления оставляю за собой.</w:t>
      </w:r>
    </w:p>
    <w:p w:rsidR="0054147D" w:rsidRPr="00DA66F3" w:rsidRDefault="0054147D" w:rsidP="00DA66F3">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page" w:tblpX="1" w:tblpY="225"/>
        <w:tblW w:w="16234" w:type="dxa"/>
        <w:tblLook w:val="01E0"/>
      </w:tblPr>
      <w:tblGrid>
        <w:gridCol w:w="11448"/>
        <w:gridCol w:w="4786"/>
      </w:tblGrid>
      <w:tr w:rsidR="0064659B" w:rsidRPr="00DA66F3" w:rsidTr="0064659B">
        <w:tc>
          <w:tcPr>
            <w:tcW w:w="11448" w:type="dxa"/>
          </w:tcPr>
          <w:p w:rsidR="0064659B" w:rsidRPr="00DA66F3" w:rsidRDefault="0064659B" w:rsidP="006465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Глава Администрации </w:t>
            </w:r>
          </w:p>
          <w:p w:rsidR="0064659B" w:rsidRPr="00DA66F3" w:rsidRDefault="0064659B" w:rsidP="006465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Студенецкого сельского поселения </w:t>
            </w:r>
          </w:p>
          <w:p w:rsidR="0064659B" w:rsidRPr="00DA66F3" w:rsidRDefault="0064659B" w:rsidP="006465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Шумячского района Смоленской  области                       </w:t>
            </w:r>
            <w:r>
              <w:rPr>
                <w:rFonts w:ascii="Times New Roman" w:hAnsi="Times New Roman"/>
                <w:sz w:val="28"/>
                <w:szCs w:val="28"/>
              </w:rPr>
              <w:t xml:space="preserve">  </w:t>
            </w:r>
            <w:r w:rsidRPr="00DA66F3">
              <w:rPr>
                <w:rFonts w:ascii="Times New Roman" w:hAnsi="Times New Roman"/>
                <w:sz w:val="28"/>
                <w:szCs w:val="28"/>
              </w:rPr>
              <w:t xml:space="preserve"> И.В. Кулешова                                                                                      </w:t>
            </w:r>
          </w:p>
        </w:tc>
        <w:tc>
          <w:tcPr>
            <w:tcW w:w="4786" w:type="dxa"/>
          </w:tcPr>
          <w:p w:rsidR="0064659B" w:rsidRPr="00DA66F3" w:rsidRDefault="0064659B" w:rsidP="0064659B">
            <w:pPr>
              <w:autoSpaceDE w:val="0"/>
              <w:autoSpaceDN w:val="0"/>
              <w:adjustRightInd w:val="0"/>
              <w:spacing w:after="0" w:line="240" w:lineRule="auto"/>
              <w:rPr>
                <w:rFonts w:ascii="Times New Roman" w:hAnsi="Times New Roman"/>
                <w:sz w:val="28"/>
                <w:szCs w:val="28"/>
              </w:rPr>
            </w:pPr>
          </w:p>
        </w:tc>
      </w:tr>
    </w:tbl>
    <w:p w:rsidR="005119C3" w:rsidRPr="00DA66F3" w:rsidRDefault="005119C3" w:rsidP="00DA66F3">
      <w:pPr>
        <w:spacing w:after="0" w:line="240" w:lineRule="auto"/>
        <w:rPr>
          <w:rFonts w:ascii="Times New Roman" w:hAnsi="Times New Roman"/>
          <w:snapToGrid w:val="0"/>
          <w:sz w:val="28"/>
          <w:szCs w:val="28"/>
        </w:rPr>
      </w:pPr>
    </w:p>
    <w:tbl>
      <w:tblPr>
        <w:tblW w:w="10368" w:type="dxa"/>
        <w:tblLook w:val="01E0"/>
      </w:tblPr>
      <w:tblGrid>
        <w:gridCol w:w="4785"/>
        <w:gridCol w:w="5583"/>
      </w:tblGrid>
      <w:tr w:rsidR="005119C3" w:rsidRPr="00DA66F3" w:rsidTr="00B35279">
        <w:trPr>
          <w:trHeight w:val="851"/>
        </w:trPr>
        <w:tc>
          <w:tcPr>
            <w:tcW w:w="4785" w:type="dxa"/>
          </w:tcPr>
          <w:p w:rsidR="005119C3" w:rsidRPr="00DA66F3" w:rsidRDefault="005119C3" w:rsidP="00DA66F3">
            <w:pPr>
              <w:autoSpaceDE w:val="0"/>
              <w:autoSpaceDN w:val="0"/>
              <w:adjustRightInd w:val="0"/>
              <w:spacing w:after="0" w:line="240" w:lineRule="auto"/>
              <w:jc w:val="right"/>
              <w:outlineLvl w:val="0"/>
              <w:rPr>
                <w:rFonts w:ascii="Times New Roman" w:hAnsi="Times New Roman"/>
                <w:sz w:val="28"/>
                <w:szCs w:val="28"/>
              </w:rPr>
            </w:pPr>
          </w:p>
        </w:tc>
        <w:tc>
          <w:tcPr>
            <w:tcW w:w="5583" w:type="dxa"/>
          </w:tcPr>
          <w:p w:rsidR="005119C3" w:rsidRPr="00906E31" w:rsidRDefault="009A7885" w:rsidP="00906E31">
            <w:pPr>
              <w:autoSpaceDE w:val="0"/>
              <w:autoSpaceDN w:val="0"/>
              <w:adjustRightInd w:val="0"/>
              <w:spacing w:after="0" w:line="240" w:lineRule="auto"/>
              <w:outlineLvl w:val="0"/>
              <w:rPr>
                <w:rFonts w:ascii="Times New Roman" w:hAnsi="Times New Roman"/>
              </w:rPr>
            </w:pPr>
            <w:r>
              <w:rPr>
                <w:rFonts w:ascii="Times New Roman" w:hAnsi="Times New Roman"/>
              </w:rPr>
              <w:t xml:space="preserve">                                    </w:t>
            </w:r>
            <w:r w:rsidR="00906E31">
              <w:rPr>
                <w:rFonts w:ascii="Times New Roman" w:hAnsi="Times New Roman"/>
              </w:rPr>
              <w:t xml:space="preserve"> </w:t>
            </w:r>
            <w:r w:rsidR="005119C3" w:rsidRPr="00906E31">
              <w:rPr>
                <w:rFonts w:ascii="Times New Roman" w:hAnsi="Times New Roman"/>
              </w:rPr>
              <w:t>УТВЕРЖДЕН</w:t>
            </w:r>
          </w:p>
          <w:p w:rsidR="005119C3" w:rsidRPr="00DA66F3" w:rsidRDefault="005119C3" w:rsidP="00DA66F3">
            <w:pPr>
              <w:autoSpaceDE w:val="0"/>
              <w:autoSpaceDN w:val="0"/>
              <w:adjustRightInd w:val="0"/>
              <w:spacing w:after="0" w:line="240" w:lineRule="auto"/>
              <w:jc w:val="both"/>
              <w:outlineLvl w:val="0"/>
              <w:rPr>
                <w:rFonts w:ascii="Times New Roman" w:hAnsi="Times New Roman"/>
                <w:sz w:val="28"/>
                <w:szCs w:val="28"/>
              </w:rPr>
            </w:pPr>
            <w:r w:rsidRPr="00906E31">
              <w:rPr>
                <w:rFonts w:ascii="Times New Roman" w:hAnsi="Times New Roman"/>
              </w:rPr>
              <w:t>постанов</w:t>
            </w:r>
            <w:r w:rsidR="00906E31">
              <w:rPr>
                <w:rFonts w:ascii="Times New Roman" w:hAnsi="Times New Roman"/>
              </w:rPr>
              <w:t>лением Администрации Студенец</w:t>
            </w:r>
            <w:r w:rsidRPr="00906E31">
              <w:rPr>
                <w:rFonts w:ascii="Times New Roman" w:hAnsi="Times New Roman"/>
              </w:rPr>
              <w:t>кого сельского поселения Шумячского райо</w:t>
            </w:r>
            <w:r w:rsidR="009A7885">
              <w:rPr>
                <w:rFonts w:ascii="Times New Roman" w:hAnsi="Times New Roman"/>
              </w:rPr>
              <w:t>на  Смоленской области  от «12</w:t>
            </w:r>
            <w:r w:rsidRPr="00906E31">
              <w:rPr>
                <w:rFonts w:ascii="Times New Roman" w:hAnsi="Times New Roman"/>
              </w:rPr>
              <w:t xml:space="preserve">» </w:t>
            </w:r>
            <w:r w:rsidR="009A7885">
              <w:rPr>
                <w:rFonts w:ascii="Times New Roman" w:hAnsi="Times New Roman"/>
              </w:rPr>
              <w:t xml:space="preserve"> </w:t>
            </w:r>
            <w:r w:rsidR="009A7885" w:rsidRPr="009A7885">
              <w:rPr>
                <w:rFonts w:ascii="Times New Roman" w:hAnsi="Times New Roman"/>
              </w:rPr>
              <w:t xml:space="preserve">июля  </w:t>
            </w:r>
            <w:r w:rsidRPr="009A7885">
              <w:rPr>
                <w:rFonts w:ascii="Times New Roman" w:hAnsi="Times New Roman"/>
              </w:rPr>
              <w:t>2012</w:t>
            </w:r>
            <w:r w:rsidRPr="00906E31">
              <w:rPr>
                <w:rFonts w:ascii="Times New Roman" w:hAnsi="Times New Roman"/>
              </w:rPr>
              <w:t xml:space="preserve"> г.              №   </w:t>
            </w:r>
            <w:r w:rsidR="009A7885" w:rsidRPr="009A7885">
              <w:rPr>
                <w:rFonts w:ascii="Times New Roman" w:hAnsi="Times New Roman"/>
              </w:rPr>
              <w:t>2</w:t>
            </w:r>
            <w:r w:rsidR="000556DC">
              <w:rPr>
                <w:rFonts w:ascii="Times New Roman" w:hAnsi="Times New Roman"/>
              </w:rPr>
              <w:t>8</w:t>
            </w:r>
          </w:p>
        </w:tc>
      </w:tr>
    </w:tbl>
    <w:p w:rsidR="005119C3" w:rsidRPr="00DA66F3" w:rsidRDefault="005119C3" w:rsidP="00DA66F3">
      <w:pPr>
        <w:autoSpaceDE w:val="0"/>
        <w:autoSpaceDN w:val="0"/>
        <w:adjustRightInd w:val="0"/>
        <w:spacing w:after="0" w:line="240" w:lineRule="auto"/>
        <w:jc w:val="center"/>
        <w:rPr>
          <w:rFonts w:ascii="Times New Roman" w:hAnsi="Times New Roman"/>
          <w:b/>
          <w:sz w:val="28"/>
          <w:szCs w:val="28"/>
        </w:rPr>
      </w:pPr>
    </w:p>
    <w:p w:rsidR="005119C3" w:rsidRPr="00DA66F3" w:rsidRDefault="005119C3" w:rsidP="00DA66F3">
      <w:pPr>
        <w:autoSpaceDE w:val="0"/>
        <w:autoSpaceDN w:val="0"/>
        <w:adjustRightInd w:val="0"/>
        <w:spacing w:after="0" w:line="240" w:lineRule="auto"/>
        <w:jc w:val="center"/>
        <w:rPr>
          <w:rFonts w:ascii="Times New Roman" w:hAnsi="Times New Roman"/>
          <w:b/>
          <w:sz w:val="28"/>
          <w:szCs w:val="28"/>
        </w:rPr>
      </w:pPr>
    </w:p>
    <w:p w:rsidR="005119C3" w:rsidRPr="00DA66F3" w:rsidRDefault="005119C3" w:rsidP="00DA66F3">
      <w:pPr>
        <w:autoSpaceDE w:val="0"/>
        <w:autoSpaceDN w:val="0"/>
        <w:adjustRightInd w:val="0"/>
        <w:spacing w:after="0" w:line="240" w:lineRule="auto"/>
        <w:jc w:val="center"/>
        <w:rPr>
          <w:rFonts w:ascii="Times New Roman" w:hAnsi="Times New Roman"/>
          <w:b/>
          <w:sz w:val="28"/>
          <w:szCs w:val="28"/>
        </w:rPr>
      </w:pPr>
      <w:r w:rsidRPr="00DA66F3">
        <w:rPr>
          <w:rFonts w:ascii="Times New Roman" w:hAnsi="Times New Roman"/>
          <w:b/>
          <w:sz w:val="28"/>
          <w:szCs w:val="28"/>
        </w:rPr>
        <w:t xml:space="preserve">Административный регламент </w:t>
      </w:r>
    </w:p>
    <w:p w:rsidR="005119C3" w:rsidRPr="00DA66F3" w:rsidRDefault="00906E31" w:rsidP="00DA66F3">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Администрации Студенец</w:t>
      </w:r>
      <w:r w:rsidR="005119C3" w:rsidRPr="00DA66F3">
        <w:rPr>
          <w:rFonts w:ascii="Times New Roman" w:hAnsi="Times New Roman"/>
          <w:b/>
          <w:sz w:val="28"/>
          <w:szCs w:val="28"/>
        </w:rPr>
        <w:t>кого сельского поселения Шумячского района  Смоленской области по предоставлению муниципальной услуги</w:t>
      </w:r>
      <w:r w:rsidR="0054147D">
        <w:rPr>
          <w:rFonts w:ascii="Times New Roman" w:hAnsi="Times New Roman"/>
          <w:b/>
          <w:sz w:val="28"/>
          <w:szCs w:val="28"/>
        </w:rPr>
        <w:t xml:space="preserve">                              </w:t>
      </w:r>
      <w:r w:rsidR="005119C3" w:rsidRPr="00DA66F3">
        <w:rPr>
          <w:rFonts w:ascii="Times New Roman" w:hAnsi="Times New Roman"/>
          <w:b/>
          <w:sz w:val="28"/>
          <w:szCs w:val="28"/>
        </w:rPr>
        <w:t xml:space="preserve"> «Принятие документов, а так же выдача решений о переводе или об отказе в переводе жилого помещения в нежилое помещение или нежилого помещения в жилое помещение»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1"/>
        <w:rPr>
          <w:rFonts w:ascii="Times New Roman" w:hAnsi="Times New Roman"/>
          <w:b/>
          <w:sz w:val="28"/>
          <w:szCs w:val="28"/>
        </w:rPr>
      </w:pPr>
      <w:r w:rsidRPr="00DA66F3">
        <w:rPr>
          <w:rFonts w:ascii="Times New Roman" w:hAnsi="Times New Roman"/>
          <w:b/>
          <w:sz w:val="28"/>
          <w:szCs w:val="28"/>
        </w:rPr>
        <w:t>1. Общие положения</w:t>
      </w: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1.1. Предмет регулирования Административного регламента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roofErr w:type="gramStart"/>
      <w:r w:rsidRPr="00DA66F3">
        <w:rPr>
          <w:rFonts w:ascii="Times New Roman" w:hAnsi="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решений о</w:t>
      </w:r>
      <w:proofErr w:type="gramEnd"/>
      <w:r w:rsidRPr="00DA66F3">
        <w:rPr>
          <w:rFonts w:ascii="Times New Roman" w:hAnsi="Times New Roman"/>
          <w:sz w:val="28"/>
          <w:szCs w:val="28"/>
        </w:rPr>
        <w:t xml:space="preserve"> </w:t>
      </w:r>
      <w:proofErr w:type="gramStart"/>
      <w:r w:rsidRPr="00DA66F3">
        <w:rPr>
          <w:rFonts w:ascii="Times New Roman" w:hAnsi="Times New Roman"/>
          <w:sz w:val="28"/>
          <w:szCs w:val="28"/>
        </w:rPr>
        <w:t>переводе</w:t>
      </w:r>
      <w:proofErr w:type="gramEnd"/>
      <w:r w:rsidRPr="00DA66F3">
        <w:rPr>
          <w:rFonts w:ascii="Times New Roman" w:hAnsi="Times New Roman"/>
          <w:sz w:val="28"/>
          <w:szCs w:val="28"/>
        </w:rPr>
        <w:t xml:space="preserve"> или об отказе в переводе жилого помещения в нежилое или нежилого помещения в жилое помещение.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1.2. Описание заявителей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Заявителем муниципальной услуги является собственник соответствующего помещения или уполномоченное им лицо (далее - заявитель).</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1.3. Требования к порядку информирования о порядке</w:t>
      </w:r>
    </w:p>
    <w:p w:rsidR="005119C3" w:rsidRPr="00F53650" w:rsidRDefault="005119C3" w:rsidP="00F53650">
      <w:pPr>
        <w:autoSpaceDE w:val="0"/>
        <w:autoSpaceDN w:val="0"/>
        <w:adjustRightInd w:val="0"/>
        <w:spacing w:after="0" w:line="240" w:lineRule="auto"/>
        <w:jc w:val="center"/>
        <w:rPr>
          <w:rFonts w:ascii="Times New Roman" w:hAnsi="Times New Roman" w:cs="Times New Roman"/>
          <w:b/>
          <w:sz w:val="28"/>
          <w:szCs w:val="28"/>
        </w:rPr>
      </w:pPr>
      <w:r w:rsidRPr="00F53650">
        <w:rPr>
          <w:rFonts w:ascii="Times New Roman" w:hAnsi="Times New Roman" w:cs="Times New Roman"/>
          <w:b/>
          <w:sz w:val="28"/>
          <w:szCs w:val="28"/>
        </w:rPr>
        <w:t>предоставления муниципальной услуги</w:t>
      </w:r>
    </w:p>
    <w:p w:rsidR="00F53650" w:rsidRPr="00F53650" w:rsidRDefault="00F53650" w:rsidP="00F53650">
      <w:pPr>
        <w:pStyle w:val="33"/>
        <w:shd w:val="clear" w:color="auto" w:fill="auto"/>
        <w:spacing w:before="0" w:after="0" w:line="240" w:lineRule="auto"/>
        <w:ind w:right="360" w:firstLine="0"/>
        <w:jc w:val="both"/>
        <w:rPr>
          <w:rFonts w:ascii="Times New Roman" w:hAnsi="Times New Roman" w:cs="Times New Roman"/>
          <w:sz w:val="28"/>
          <w:szCs w:val="28"/>
        </w:rPr>
      </w:pPr>
      <w:r>
        <w:rPr>
          <w:rFonts w:ascii="Times New Roman" w:hAnsi="Times New Roman" w:cs="Times New Roman"/>
          <w:sz w:val="28"/>
          <w:szCs w:val="28"/>
        </w:rPr>
        <w:t xml:space="preserve">     1.3.1.</w:t>
      </w:r>
      <w:r w:rsidRPr="00F53650">
        <w:rPr>
          <w:rFonts w:ascii="Times New Roman" w:hAnsi="Times New Roman" w:cs="Times New Roman"/>
          <w:sz w:val="28"/>
          <w:szCs w:val="28"/>
        </w:rPr>
        <w:t>Сведения о месте нахождения, гра</w:t>
      </w:r>
      <w:r>
        <w:rPr>
          <w:rFonts w:ascii="Times New Roman" w:hAnsi="Times New Roman" w:cs="Times New Roman"/>
          <w:sz w:val="28"/>
          <w:szCs w:val="28"/>
        </w:rPr>
        <w:t xml:space="preserve">фике работы, номерах контактных  </w:t>
      </w:r>
      <w:r w:rsidRPr="00F53650">
        <w:rPr>
          <w:rFonts w:ascii="Times New Roman" w:hAnsi="Times New Roman" w:cs="Times New Roman"/>
          <w:sz w:val="28"/>
          <w:szCs w:val="28"/>
        </w:rPr>
        <w:t>телефонов, адресах официальных сайтов и адресах электронн</w:t>
      </w:r>
      <w:r>
        <w:rPr>
          <w:rFonts w:ascii="Times New Roman" w:hAnsi="Times New Roman" w:cs="Times New Roman"/>
          <w:sz w:val="28"/>
          <w:szCs w:val="28"/>
        </w:rPr>
        <w:t xml:space="preserve">ой почты  </w:t>
      </w:r>
      <w:r w:rsidRPr="00F53650">
        <w:rPr>
          <w:rFonts w:ascii="Times New Roman" w:hAnsi="Times New Roman" w:cs="Times New Roman"/>
          <w:sz w:val="28"/>
          <w:szCs w:val="28"/>
        </w:rPr>
        <w:t>Администрации:</w:t>
      </w:r>
    </w:p>
    <w:p w:rsidR="00F53650" w:rsidRPr="00F53650" w:rsidRDefault="00F53650" w:rsidP="00F53650">
      <w:pPr>
        <w:pStyle w:val="33"/>
        <w:shd w:val="clear" w:color="auto" w:fill="auto"/>
        <w:tabs>
          <w:tab w:val="left" w:leader="underscore" w:pos="5934"/>
        </w:tabs>
        <w:spacing w:before="0" w:after="0" w:line="240" w:lineRule="auto"/>
        <w:ind w:left="40" w:right="245" w:firstLine="700"/>
        <w:rPr>
          <w:rFonts w:ascii="Times New Roman" w:hAnsi="Times New Roman" w:cs="Times New Roman"/>
          <w:sz w:val="28"/>
          <w:szCs w:val="28"/>
          <w:u w:val="single"/>
        </w:rPr>
      </w:pPr>
      <w:r w:rsidRPr="00F53650">
        <w:rPr>
          <w:rFonts w:ascii="Times New Roman" w:hAnsi="Times New Roman" w:cs="Times New Roman"/>
          <w:sz w:val="28"/>
          <w:szCs w:val="28"/>
        </w:rPr>
        <w:t xml:space="preserve">Место нахождения:                </w:t>
      </w:r>
      <w:r w:rsidRPr="00F53650">
        <w:rPr>
          <w:rFonts w:ascii="Times New Roman" w:hAnsi="Times New Roman" w:cs="Times New Roman"/>
          <w:sz w:val="28"/>
          <w:szCs w:val="28"/>
          <w:u w:val="single"/>
        </w:rPr>
        <w:t>Смоленская  область,</w:t>
      </w:r>
      <w:proofErr w:type="gramStart"/>
      <w:r w:rsidRPr="00F53650">
        <w:rPr>
          <w:rFonts w:ascii="Times New Roman" w:hAnsi="Times New Roman" w:cs="Times New Roman"/>
          <w:sz w:val="28"/>
          <w:szCs w:val="28"/>
          <w:u w:val="single"/>
        </w:rPr>
        <w:t xml:space="preserve">  ,</w:t>
      </w:r>
      <w:proofErr w:type="gramEnd"/>
      <w:r w:rsidRPr="00F53650">
        <w:rPr>
          <w:rFonts w:ascii="Times New Roman" w:hAnsi="Times New Roman" w:cs="Times New Roman"/>
          <w:sz w:val="28"/>
          <w:szCs w:val="28"/>
          <w:u w:val="single"/>
        </w:rPr>
        <w:t xml:space="preserve">  </w:t>
      </w:r>
    </w:p>
    <w:p w:rsidR="00F53650" w:rsidRPr="00F53650" w:rsidRDefault="00F53650" w:rsidP="00F53650">
      <w:pPr>
        <w:pStyle w:val="32"/>
        <w:shd w:val="clear" w:color="auto" w:fill="auto"/>
        <w:spacing w:before="0" w:after="0" w:line="240" w:lineRule="auto"/>
        <w:ind w:left="4260"/>
        <w:rPr>
          <w:rFonts w:ascii="Times New Roman" w:hAnsi="Times New Roman" w:cs="Times New Roman"/>
          <w:sz w:val="28"/>
          <w:szCs w:val="28"/>
        </w:rPr>
      </w:pPr>
      <w:r w:rsidRPr="00F53650">
        <w:rPr>
          <w:rFonts w:ascii="Times New Roman" w:hAnsi="Times New Roman" w:cs="Times New Roman"/>
          <w:sz w:val="28"/>
          <w:szCs w:val="28"/>
          <w:u w:val="single"/>
        </w:rPr>
        <w:t xml:space="preserve">Шумячский  район,  д. </w:t>
      </w:r>
      <w:proofErr w:type="spellStart"/>
      <w:r w:rsidRPr="00F53650">
        <w:rPr>
          <w:rFonts w:ascii="Times New Roman" w:hAnsi="Times New Roman" w:cs="Times New Roman"/>
          <w:sz w:val="28"/>
          <w:szCs w:val="28"/>
          <w:u w:val="single"/>
        </w:rPr>
        <w:t>Студенец</w:t>
      </w:r>
      <w:proofErr w:type="spellEnd"/>
      <w:r w:rsidRPr="00F53650">
        <w:rPr>
          <w:rFonts w:ascii="Times New Roman" w:hAnsi="Times New Roman" w:cs="Times New Roman"/>
          <w:sz w:val="28"/>
          <w:szCs w:val="28"/>
          <w:u w:val="single"/>
        </w:rPr>
        <w:t>,  д.136</w:t>
      </w:r>
      <w:r w:rsidRPr="00F53650">
        <w:rPr>
          <w:rFonts w:ascii="Times New Roman" w:hAnsi="Times New Roman" w:cs="Times New Roman"/>
          <w:sz w:val="28"/>
          <w:szCs w:val="28"/>
        </w:rPr>
        <w:t xml:space="preserve">    </w:t>
      </w:r>
    </w:p>
    <w:p w:rsidR="00F53650" w:rsidRDefault="00F53650" w:rsidP="00F53650">
      <w:pPr>
        <w:pStyle w:val="33"/>
        <w:shd w:val="clear" w:color="auto" w:fill="auto"/>
        <w:tabs>
          <w:tab w:val="left" w:pos="1451"/>
        </w:tabs>
        <w:spacing w:before="0" w:after="0" w:line="317" w:lineRule="exact"/>
        <w:ind w:right="40" w:firstLine="0"/>
        <w:rPr>
          <w:rFonts w:ascii="Times New Roman" w:hAnsi="Times New Roman" w:cs="Times New Roman"/>
          <w:sz w:val="28"/>
          <w:szCs w:val="28"/>
        </w:rPr>
      </w:pPr>
      <w:r w:rsidRPr="00F53650">
        <w:rPr>
          <w:rFonts w:ascii="Times New Roman" w:hAnsi="Times New Roman" w:cs="Times New Roman"/>
          <w:sz w:val="28"/>
          <w:szCs w:val="28"/>
        </w:rPr>
        <w:t>Администрация  осуществляет  прием заявителей в соответствии со следующим графиком:</w:t>
      </w:r>
      <w:r w:rsidRPr="00F53650">
        <w:rPr>
          <w:rFonts w:ascii="Times New Roman" w:hAnsi="Times New Roman" w:cs="Times New Roman"/>
          <w:sz w:val="28"/>
          <w:szCs w:val="28"/>
        </w:rPr>
        <w:br/>
      </w:r>
      <w:proofErr w:type="gramStart"/>
      <w:r w:rsidRPr="00F53650">
        <w:rPr>
          <w:rFonts w:ascii="Times New Roman" w:hAnsi="Times New Roman" w:cs="Times New Roman"/>
          <w:sz w:val="28"/>
          <w:szCs w:val="28"/>
        </w:rPr>
        <w:t>Понедельник:  с  9.00 ч.  до  17.00 ч.</w:t>
      </w:r>
      <w:r w:rsidRPr="00F53650">
        <w:rPr>
          <w:rFonts w:ascii="Times New Roman" w:hAnsi="Times New Roman" w:cs="Times New Roman"/>
          <w:sz w:val="28"/>
          <w:szCs w:val="28"/>
        </w:rPr>
        <w:br/>
        <w:t>Вторник:   с  9.00 ч.  до  17.00 ч.</w:t>
      </w:r>
      <w:r w:rsidRPr="00F53650">
        <w:rPr>
          <w:rFonts w:ascii="Times New Roman" w:hAnsi="Times New Roman" w:cs="Times New Roman"/>
          <w:sz w:val="28"/>
          <w:szCs w:val="28"/>
        </w:rPr>
        <w:br/>
        <w:t>Среда:   с  9.00 ч.  до  17.00 ч.</w:t>
      </w:r>
      <w:r w:rsidRPr="00F53650">
        <w:rPr>
          <w:rFonts w:ascii="Times New Roman" w:hAnsi="Times New Roman" w:cs="Times New Roman"/>
          <w:sz w:val="28"/>
          <w:szCs w:val="28"/>
        </w:rPr>
        <w:br/>
        <w:t>Четверг:   с  9.00 ч.  до  17.00 ч.</w:t>
      </w:r>
      <w:r w:rsidRPr="00F53650">
        <w:rPr>
          <w:rFonts w:ascii="Times New Roman" w:hAnsi="Times New Roman" w:cs="Times New Roman"/>
          <w:sz w:val="28"/>
          <w:szCs w:val="28"/>
        </w:rPr>
        <w:br/>
        <w:t>Пятница:   с  9.00 ч.  до  17.00 ч.</w:t>
      </w:r>
      <w:r w:rsidRPr="00F53650">
        <w:rPr>
          <w:rFonts w:ascii="Times New Roman" w:hAnsi="Times New Roman" w:cs="Times New Roman"/>
          <w:sz w:val="28"/>
          <w:szCs w:val="28"/>
        </w:rPr>
        <w:br/>
        <w:t xml:space="preserve">Перерыв:  с  13.00 ч.  до  14.00 ч.   </w:t>
      </w:r>
      <w:proofErr w:type="gramEnd"/>
    </w:p>
    <w:p w:rsidR="00F53650" w:rsidRDefault="00F53650" w:rsidP="00F53650">
      <w:pPr>
        <w:pStyle w:val="33"/>
        <w:shd w:val="clear" w:color="auto" w:fill="auto"/>
        <w:tabs>
          <w:tab w:val="left" w:pos="1451"/>
        </w:tabs>
        <w:spacing w:before="0" w:after="0" w:line="317" w:lineRule="exact"/>
        <w:ind w:right="40" w:firstLine="0"/>
        <w:rPr>
          <w:rFonts w:ascii="Times New Roman" w:hAnsi="Times New Roman" w:cs="Times New Roman"/>
          <w:sz w:val="28"/>
          <w:szCs w:val="28"/>
        </w:rPr>
      </w:pPr>
    </w:p>
    <w:p w:rsidR="00F53650" w:rsidRPr="00F53650" w:rsidRDefault="00F53650" w:rsidP="00F53650">
      <w:pPr>
        <w:pStyle w:val="33"/>
        <w:shd w:val="clear" w:color="auto" w:fill="auto"/>
        <w:tabs>
          <w:tab w:val="left" w:pos="1451"/>
        </w:tabs>
        <w:spacing w:before="0" w:after="0" w:line="317" w:lineRule="exact"/>
        <w:ind w:right="4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3650">
        <w:rPr>
          <w:rFonts w:ascii="Times New Roman" w:hAnsi="Times New Roman" w:cs="Times New Roman"/>
          <w:sz w:val="28"/>
          <w:szCs w:val="28"/>
        </w:rPr>
        <w:t>1.3.2.Информация о местах нахождения и графиках работы Администрации  размещается:</w:t>
      </w:r>
    </w:p>
    <w:p w:rsidR="00F53650" w:rsidRPr="00F53650" w:rsidRDefault="00F53650" w:rsidP="00F53650">
      <w:pPr>
        <w:pStyle w:val="80"/>
        <w:numPr>
          <w:ilvl w:val="1"/>
          <w:numId w:val="1"/>
        </w:numPr>
        <w:shd w:val="clear" w:color="auto" w:fill="auto"/>
        <w:tabs>
          <w:tab w:val="left" w:pos="1009"/>
        </w:tabs>
        <w:ind w:left="40" w:firstLine="700"/>
        <w:rPr>
          <w:rFonts w:ascii="Times New Roman" w:hAnsi="Times New Roman" w:cs="Times New Roman"/>
          <w:sz w:val="28"/>
          <w:szCs w:val="28"/>
        </w:rPr>
      </w:pPr>
      <w:r w:rsidRPr="00F53650">
        <w:rPr>
          <w:rFonts w:ascii="Times New Roman" w:hAnsi="Times New Roman" w:cs="Times New Roman"/>
          <w:sz w:val="28"/>
          <w:szCs w:val="28"/>
        </w:rPr>
        <w:t xml:space="preserve"> На информационных стендах Администрации;</w:t>
      </w:r>
    </w:p>
    <w:p w:rsidR="00F53650" w:rsidRPr="00F53650" w:rsidRDefault="00F53650" w:rsidP="00F53650">
      <w:pPr>
        <w:pStyle w:val="33"/>
        <w:numPr>
          <w:ilvl w:val="1"/>
          <w:numId w:val="1"/>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sidRPr="00F53650">
        <w:rPr>
          <w:rFonts w:ascii="Times New Roman" w:hAnsi="Times New Roman" w:cs="Times New Roman"/>
          <w:sz w:val="28"/>
          <w:szCs w:val="28"/>
        </w:rPr>
        <w:t>на Интернет-сайте Администрации муниципального образования «Шумячский район» Смоленской области http://www.</w:t>
      </w:r>
      <w:r w:rsidRPr="00F53650">
        <w:rPr>
          <w:rFonts w:ascii="Times New Roman" w:hAnsi="Times New Roman" w:cs="Times New Roman"/>
          <w:sz w:val="28"/>
          <w:szCs w:val="28"/>
          <w:lang w:val="en-US"/>
        </w:rPr>
        <w:t>admin</w:t>
      </w:r>
      <w:r w:rsidRPr="00F53650">
        <w:rPr>
          <w:rFonts w:ascii="Times New Roman" w:hAnsi="Times New Roman" w:cs="Times New Roman"/>
          <w:sz w:val="28"/>
          <w:szCs w:val="28"/>
        </w:rPr>
        <w:t xml:space="preserve">. </w:t>
      </w:r>
      <w:r w:rsidRPr="00F53650">
        <w:rPr>
          <w:rFonts w:ascii="Times New Roman" w:hAnsi="Times New Roman" w:cs="Times New Roman"/>
          <w:sz w:val="28"/>
          <w:szCs w:val="28"/>
          <w:lang w:val="en-US"/>
        </w:rPr>
        <w:t>smolensk</w:t>
      </w:r>
      <w:r w:rsidRPr="00F53650">
        <w:rPr>
          <w:rFonts w:ascii="Times New Roman" w:hAnsi="Times New Roman" w:cs="Times New Roman"/>
          <w:sz w:val="28"/>
          <w:szCs w:val="28"/>
        </w:rPr>
        <w:t>.</w:t>
      </w:r>
      <w:proofErr w:type="spellStart"/>
      <w:r w:rsidRPr="00F53650">
        <w:rPr>
          <w:rFonts w:ascii="Times New Roman" w:hAnsi="Times New Roman" w:cs="Times New Roman"/>
          <w:sz w:val="28"/>
          <w:szCs w:val="28"/>
        </w:rPr>
        <w:t>ru</w:t>
      </w:r>
      <w:proofErr w:type="spellEnd"/>
      <w:r w:rsidRPr="00F53650">
        <w:rPr>
          <w:rFonts w:ascii="Times New Roman" w:hAnsi="Times New Roman" w:cs="Times New Roman"/>
          <w:sz w:val="28"/>
          <w:szCs w:val="28"/>
        </w:rPr>
        <w:t>/</w:t>
      </w:r>
      <w:proofErr w:type="spellStart"/>
      <w:r w:rsidRPr="00F53650">
        <w:rPr>
          <w:rFonts w:ascii="Times New Roman" w:hAnsi="Times New Roman" w:cs="Times New Roman"/>
          <w:sz w:val="28"/>
          <w:szCs w:val="28"/>
        </w:rPr>
        <w:t>~shumichi</w:t>
      </w:r>
      <w:proofErr w:type="spellEnd"/>
      <w:r w:rsidRPr="00F53650">
        <w:rPr>
          <w:rFonts w:ascii="Times New Roman" w:hAnsi="Times New Roman" w:cs="Times New Roman"/>
          <w:sz w:val="28"/>
          <w:szCs w:val="28"/>
        </w:rPr>
        <w:t xml:space="preserve">/; </w:t>
      </w:r>
    </w:p>
    <w:p w:rsidR="005119C3" w:rsidRPr="00F53650" w:rsidRDefault="00F53650" w:rsidP="009A7885">
      <w:pPr>
        <w:pStyle w:val="33"/>
        <w:numPr>
          <w:ilvl w:val="1"/>
          <w:numId w:val="1"/>
        </w:numPr>
        <w:shd w:val="clear" w:color="auto" w:fill="auto"/>
        <w:tabs>
          <w:tab w:val="left" w:pos="1033"/>
          <w:tab w:val="left" w:leader="underscore" w:pos="7834"/>
        </w:tabs>
        <w:spacing w:before="0" w:after="0" w:line="322" w:lineRule="exact"/>
        <w:ind w:left="40" w:firstLine="700"/>
        <w:rPr>
          <w:sz w:val="28"/>
          <w:szCs w:val="28"/>
        </w:rPr>
      </w:pPr>
      <w:r w:rsidRPr="00F53650">
        <w:rPr>
          <w:rFonts w:ascii="Times New Roman" w:hAnsi="Times New Roman" w:cs="Times New Roman"/>
          <w:sz w:val="28"/>
          <w:szCs w:val="28"/>
        </w:rPr>
        <w:t>в средствах массовой информации: в газете:  «</w:t>
      </w:r>
      <w:r w:rsidR="009A7885">
        <w:rPr>
          <w:rFonts w:ascii="Times New Roman" w:hAnsi="Times New Roman" w:cs="Times New Roman"/>
          <w:sz w:val="28"/>
          <w:szCs w:val="28"/>
        </w:rPr>
        <w:t>Информационный  вестник  Студенецкого  сельского  поселения</w:t>
      </w:r>
      <w:r>
        <w:rPr>
          <w:sz w:val="28"/>
          <w:szCs w:val="28"/>
        </w:rPr>
        <w:t xml:space="preserve">»                                     </w:t>
      </w:r>
      <w:r w:rsidR="009A7885">
        <w:rPr>
          <w:sz w:val="28"/>
          <w:szCs w:val="28"/>
        </w:rPr>
        <w:t xml:space="preserve">                                                                           </w:t>
      </w:r>
      <w:r>
        <w:rPr>
          <w:sz w:val="28"/>
          <w:szCs w:val="28"/>
        </w:rPr>
        <w:t xml:space="preserve">   </w:t>
      </w:r>
      <w:r w:rsidR="005119C3" w:rsidRPr="00F53650">
        <w:rPr>
          <w:rFonts w:ascii="Times New Roman" w:hAnsi="Times New Roman"/>
          <w:sz w:val="28"/>
          <w:szCs w:val="28"/>
        </w:rPr>
        <w:t>Размещаемая информация содержит также: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текст Административного регламента;</w:t>
      </w:r>
    </w:p>
    <w:p w:rsidR="005119C3" w:rsidRPr="00DA66F3" w:rsidRDefault="00F53650"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5119C3" w:rsidRPr="00DA66F3">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119C3" w:rsidRPr="00DA66F3" w:rsidRDefault="00F53650"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1.3.3</w:t>
      </w:r>
      <w:r w:rsidR="005119C3" w:rsidRPr="00DA66F3">
        <w:rPr>
          <w:rFonts w:ascii="Times New Roman" w:hAnsi="Times New Roman"/>
          <w:sz w:val="28"/>
          <w:szCs w:val="28"/>
        </w:rPr>
        <w:t xml:space="preserve">. Консультации по вопросам предоставления муниципальной услуги осуществляются </w:t>
      </w:r>
      <w:r>
        <w:rPr>
          <w:rFonts w:ascii="Times New Roman" w:hAnsi="Times New Roman"/>
          <w:sz w:val="28"/>
          <w:szCs w:val="28"/>
        </w:rPr>
        <w:t>должностными  лицами</w:t>
      </w:r>
      <w:r w:rsidR="005119C3" w:rsidRPr="00DA66F3">
        <w:rPr>
          <w:rFonts w:ascii="Times New Roman" w:hAnsi="Times New Roman"/>
          <w:sz w:val="28"/>
          <w:szCs w:val="28"/>
        </w:rPr>
        <w:t xml:space="preserve"> Администрации  при личном конт</w:t>
      </w:r>
      <w:r>
        <w:rPr>
          <w:rFonts w:ascii="Times New Roman" w:hAnsi="Times New Roman"/>
          <w:sz w:val="28"/>
          <w:szCs w:val="28"/>
        </w:rPr>
        <w:t>акте, по телефонам: (48133) 2-41</w:t>
      </w:r>
      <w:r w:rsidR="005119C3" w:rsidRPr="00DA66F3">
        <w:rPr>
          <w:rFonts w:ascii="Times New Roman" w:hAnsi="Times New Roman"/>
          <w:sz w:val="28"/>
          <w:szCs w:val="28"/>
        </w:rPr>
        <w:t>-8</w:t>
      </w:r>
      <w:r>
        <w:rPr>
          <w:rFonts w:ascii="Times New Roman" w:hAnsi="Times New Roman"/>
          <w:sz w:val="28"/>
          <w:szCs w:val="28"/>
        </w:rPr>
        <w:t>4, 2-41-29</w:t>
      </w:r>
      <w:r w:rsidR="005119C3" w:rsidRPr="00DA66F3">
        <w:rPr>
          <w:rFonts w:ascii="Times New Roman" w:hAnsi="Times New Roman"/>
          <w:sz w:val="28"/>
          <w:szCs w:val="28"/>
        </w:rPr>
        <w:t>.</w:t>
      </w:r>
    </w:p>
    <w:p w:rsidR="005119C3" w:rsidRPr="00DA66F3" w:rsidRDefault="00F53650"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1.3.4</w:t>
      </w:r>
      <w:r w:rsidR="005119C3" w:rsidRPr="00DA66F3">
        <w:rPr>
          <w:rFonts w:ascii="Times New Roman" w:hAnsi="Times New Roman"/>
          <w:sz w:val="28"/>
          <w:szCs w:val="28"/>
        </w:rPr>
        <w:t xml:space="preserve">. Информация об исполнении, приостановлении, отказе в предоставлении муниципальной услуги доводится до заявителя </w:t>
      </w:r>
      <w:r>
        <w:rPr>
          <w:rFonts w:ascii="Times New Roman" w:hAnsi="Times New Roman"/>
          <w:sz w:val="28"/>
          <w:szCs w:val="28"/>
        </w:rPr>
        <w:t>должностными  лицами</w:t>
      </w:r>
      <w:r w:rsidRPr="00DA66F3">
        <w:rPr>
          <w:rFonts w:ascii="Times New Roman" w:hAnsi="Times New Roman"/>
          <w:sz w:val="28"/>
          <w:szCs w:val="28"/>
        </w:rPr>
        <w:t xml:space="preserve"> </w:t>
      </w:r>
      <w:r w:rsidR="005119C3" w:rsidRPr="00DA66F3">
        <w:rPr>
          <w:rFonts w:ascii="Times New Roman" w:hAnsi="Times New Roman"/>
          <w:sz w:val="28"/>
          <w:szCs w:val="28"/>
        </w:rPr>
        <w:t>Администрации при личном контакте, а также с использованием средств почтовой, телефонной, факсимильной связи и по электронной почте.</w:t>
      </w:r>
    </w:p>
    <w:p w:rsidR="005119C3" w:rsidRPr="00DA66F3" w:rsidRDefault="00F53650"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1.3.5</w:t>
      </w:r>
      <w:r w:rsidR="005119C3" w:rsidRPr="00DA66F3">
        <w:rPr>
          <w:rFonts w:ascii="Times New Roman" w:hAnsi="Times New Roman"/>
          <w:sz w:val="28"/>
          <w:szCs w:val="28"/>
        </w:rPr>
        <w:t>. Основными требованиями к информированию заявителей являются: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достоверность предоставляемой информации;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четкость в изложении информации;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полнота информации;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удобство и доступность получения информации;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оперативность предоставления информации.</w:t>
      </w:r>
    </w:p>
    <w:p w:rsidR="005119C3" w:rsidRPr="00DA66F3" w:rsidRDefault="00F53650"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1.3.6</w:t>
      </w:r>
      <w:r w:rsidR="005119C3" w:rsidRPr="00DA66F3">
        <w:rPr>
          <w:rFonts w:ascii="Times New Roman" w:hAnsi="Times New Roman"/>
          <w:sz w:val="28"/>
          <w:szCs w:val="28"/>
        </w:rPr>
        <w:t>. Информирование заявителей осуществляется в виде: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индивидуального информирования (обращение заявителя непосредственно в отдел).</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Информирование проводится: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в устной форме;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в письменной форме.</w:t>
      </w:r>
    </w:p>
    <w:p w:rsidR="005119C3" w:rsidRPr="00DA66F3" w:rsidRDefault="00F53650"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1.3.7</w:t>
      </w:r>
      <w:r w:rsidR="005119C3" w:rsidRPr="00DA66F3">
        <w:rPr>
          <w:rFonts w:ascii="Times New Roman" w:hAnsi="Times New Roman"/>
          <w:sz w:val="28"/>
          <w:szCs w:val="28"/>
        </w:rPr>
        <w:t>. Индивидуальное устное информирование осуществляется при обращении заявителей: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лично;</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по телефону.</w:t>
      </w:r>
    </w:p>
    <w:p w:rsidR="005119C3" w:rsidRPr="00DA66F3" w:rsidRDefault="00F039A6" w:rsidP="00F039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119C3" w:rsidRPr="00DA66F3">
        <w:rPr>
          <w:rFonts w:ascii="Times New Roman" w:hAnsi="Times New Roman"/>
          <w:sz w:val="28"/>
          <w:szCs w:val="28"/>
        </w:rPr>
        <w:t>Индивидуальное устное информи</w:t>
      </w:r>
      <w:r w:rsidR="00F53650">
        <w:rPr>
          <w:rFonts w:ascii="Times New Roman" w:hAnsi="Times New Roman"/>
          <w:sz w:val="28"/>
          <w:szCs w:val="28"/>
        </w:rPr>
        <w:t>рование осуществляют должностные  лица</w:t>
      </w:r>
      <w:r w:rsidR="005119C3" w:rsidRPr="00DA66F3">
        <w:rPr>
          <w:rFonts w:ascii="Times New Roman" w:hAnsi="Times New Roman"/>
          <w:sz w:val="28"/>
          <w:szCs w:val="28"/>
        </w:rPr>
        <w:t xml:space="preserve"> Администрации  (далее - сотрудники).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Сотрудник,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Сотрудник, осуществляющий информирование по телефону или на личном приеме, должен корректно и внимательно относиться к заявителю, не унижая его </w:t>
      </w:r>
      <w:r w:rsidRPr="00DA66F3">
        <w:rPr>
          <w:rFonts w:ascii="Times New Roman" w:hAnsi="Times New Roman"/>
          <w:sz w:val="28"/>
          <w:szCs w:val="28"/>
        </w:rPr>
        <w:lastRenderedPageBreak/>
        <w:t>чести и достоинства. Информирование должно проводиться без больших пауз, лишних слов, оборотов и эмоций.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надо принять (кто именно, когда и что должен сделать).</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заявителю должен быть сообщен номер телефона, по которому можно получить необходимую информацию.</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Индивидуальное устное информирование каждого заявителя сотрудником осуществляется в течение 10 минут.</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заявителю обратиться в Администрацию  в письменном </w:t>
      </w:r>
      <w:proofErr w:type="gramStart"/>
      <w:r w:rsidRPr="00DA66F3">
        <w:rPr>
          <w:rFonts w:ascii="Times New Roman" w:hAnsi="Times New Roman"/>
          <w:sz w:val="28"/>
          <w:szCs w:val="28"/>
        </w:rPr>
        <w:t>виде</w:t>
      </w:r>
      <w:proofErr w:type="gramEnd"/>
      <w:r w:rsidRPr="00DA66F3">
        <w:rPr>
          <w:rFonts w:ascii="Times New Roman" w:hAnsi="Times New Roman"/>
          <w:sz w:val="28"/>
          <w:szCs w:val="28"/>
        </w:rPr>
        <w:t xml:space="preserve"> либо назначить другое удобное для него время.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Сотрудник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заявителя.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1"/>
        <w:rPr>
          <w:rFonts w:ascii="Times New Roman" w:hAnsi="Times New Roman"/>
          <w:b/>
          <w:sz w:val="28"/>
          <w:szCs w:val="28"/>
        </w:rPr>
      </w:pPr>
      <w:r w:rsidRPr="00DA66F3">
        <w:rPr>
          <w:rFonts w:ascii="Times New Roman" w:hAnsi="Times New Roman"/>
          <w:b/>
          <w:sz w:val="28"/>
          <w:szCs w:val="28"/>
        </w:rPr>
        <w:t>2. Стандарт предоставления муниципальной услуги</w:t>
      </w: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2.1. Наименование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Наименование муниципальной услуги </w:t>
      </w:r>
      <w:r w:rsidR="00F039A6">
        <w:rPr>
          <w:rFonts w:ascii="Times New Roman" w:hAnsi="Times New Roman"/>
          <w:sz w:val="28"/>
          <w:szCs w:val="28"/>
        </w:rPr>
        <w:t>–</w:t>
      </w:r>
      <w:r w:rsidRPr="00DA66F3">
        <w:rPr>
          <w:rFonts w:ascii="Times New Roman" w:hAnsi="Times New Roman"/>
          <w:sz w:val="28"/>
          <w:szCs w:val="28"/>
        </w:rPr>
        <w:t xml:space="preserve"> </w:t>
      </w:r>
      <w:r w:rsidR="00F039A6">
        <w:rPr>
          <w:rFonts w:ascii="Times New Roman" w:hAnsi="Times New Roman"/>
          <w:sz w:val="28"/>
          <w:szCs w:val="28"/>
        </w:rPr>
        <w:t>«П</w:t>
      </w:r>
      <w:r w:rsidRPr="00DA66F3">
        <w:rPr>
          <w:rFonts w:ascii="Times New Roman" w:hAnsi="Times New Roman"/>
          <w:sz w:val="28"/>
          <w:szCs w:val="28"/>
        </w:rPr>
        <w:t>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F039A6">
        <w:rPr>
          <w:rFonts w:ascii="Times New Roman" w:hAnsi="Times New Roman"/>
          <w:sz w:val="28"/>
          <w:szCs w:val="28"/>
        </w:rPr>
        <w:t>»</w:t>
      </w:r>
      <w:r w:rsidRPr="00DA66F3">
        <w:rPr>
          <w:rFonts w:ascii="Times New Roman" w:hAnsi="Times New Roman"/>
          <w:sz w:val="28"/>
          <w:szCs w:val="28"/>
        </w:rPr>
        <w:t>.</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2.2. Наименование органа, предоставляющего муниципальную услугу</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2.2.1. Муниципальную услугу предост</w:t>
      </w:r>
      <w:r w:rsidR="00F039A6">
        <w:rPr>
          <w:rFonts w:ascii="Times New Roman" w:hAnsi="Times New Roman"/>
          <w:sz w:val="28"/>
          <w:szCs w:val="28"/>
        </w:rPr>
        <w:t>авляет Администрация Студенец</w:t>
      </w:r>
      <w:r w:rsidRPr="00DA66F3">
        <w:rPr>
          <w:rFonts w:ascii="Times New Roman" w:hAnsi="Times New Roman"/>
          <w:sz w:val="28"/>
          <w:szCs w:val="28"/>
        </w:rPr>
        <w:t>кого сельского поселения Шумячского района Смоленской области.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2.2.2. Для предоставления муниципальной услуги не требуется обращение в иные органы государственной власти.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w:t>
      </w:r>
      <w:hyperlink r:id="rId9" w:history="1">
        <w:r w:rsidRPr="00DA66F3">
          <w:rPr>
            <w:rFonts w:ascii="Times New Roman" w:hAnsi="Times New Roman"/>
            <w:sz w:val="28"/>
            <w:szCs w:val="28"/>
          </w:rPr>
          <w:t>перечень</w:t>
        </w:r>
      </w:hyperlink>
      <w:r w:rsidRPr="00DA66F3">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2.3. Результат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roofErr w:type="gramStart"/>
      <w:r w:rsidRPr="00DA66F3">
        <w:rPr>
          <w:rFonts w:ascii="Times New Roman" w:hAnsi="Times New Roman"/>
          <w:sz w:val="28"/>
          <w:szCs w:val="28"/>
        </w:rPr>
        <w:t>Конечный результат предоставления муниципальной услуги - правов</w:t>
      </w:r>
      <w:r w:rsidR="00F039A6">
        <w:rPr>
          <w:rFonts w:ascii="Times New Roman" w:hAnsi="Times New Roman"/>
          <w:sz w:val="28"/>
          <w:szCs w:val="28"/>
        </w:rPr>
        <w:t>ой акт Администрации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уведомление в письменной форме о переводе жилого </w:t>
      </w:r>
      <w:r w:rsidRPr="00DA66F3">
        <w:rPr>
          <w:rFonts w:ascii="Times New Roman" w:hAnsi="Times New Roman"/>
          <w:sz w:val="28"/>
          <w:szCs w:val="28"/>
        </w:rPr>
        <w:lastRenderedPageBreak/>
        <w:t>помещения в нежилое или нежилого помещения в жилое или об отказе в переводе помещения.</w:t>
      </w:r>
      <w:proofErr w:type="gramEnd"/>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2.4. Срок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Срок предоставления муниципальной услуги - 45 дней.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2.5. Правовые основания для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Правовые основания для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1. </w:t>
      </w:r>
      <w:hyperlink r:id="rId10" w:history="1">
        <w:r w:rsidRPr="00DA66F3">
          <w:rPr>
            <w:rFonts w:ascii="Times New Roman" w:hAnsi="Times New Roman"/>
            <w:sz w:val="28"/>
            <w:szCs w:val="28"/>
          </w:rPr>
          <w:t>Конституция</w:t>
        </w:r>
      </w:hyperlink>
      <w:r w:rsidRPr="00DA66F3">
        <w:rPr>
          <w:rFonts w:ascii="Times New Roman" w:hAnsi="Times New Roman"/>
          <w:sz w:val="28"/>
          <w:szCs w:val="28"/>
        </w:rPr>
        <w:t xml:space="preserve"> Российской Федерации.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2. Гражданский </w:t>
      </w:r>
      <w:hyperlink r:id="rId11" w:history="1">
        <w:r w:rsidRPr="00DA66F3">
          <w:rPr>
            <w:rFonts w:ascii="Times New Roman" w:hAnsi="Times New Roman"/>
            <w:sz w:val="28"/>
            <w:szCs w:val="28"/>
          </w:rPr>
          <w:t>кодекс</w:t>
        </w:r>
      </w:hyperlink>
      <w:r w:rsidRPr="00DA66F3">
        <w:rPr>
          <w:rFonts w:ascii="Times New Roman" w:hAnsi="Times New Roman"/>
          <w:sz w:val="28"/>
          <w:szCs w:val="28"/>
        </w:rPr>
        <w:t xml:space="preserve"> Российской Федерации.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3. Жилищный </w:t>
      </w:r>
      <w:hyperlink r:id="rId12" w:history="1">
        <w:r w:rsidRPr="00DA66F3">
          <w:rPr>
            <w:rFonts w:ascii="Times New Roman" w:hAnsi="Times New Roman"/>
            <w:sz w:val="28"/>
            <w:szCs w:val="28"/>
          </w:rPr>
          <w:t>кодекс</w:t>
        </w:r>
      </w:hyperlink>
      <w:r w:rsidRPr="00DA66F3">
        <w:rPr>
          <w:rFonts w:ascii="Times New Roman" w:hAnsi="Times New Roman"/>
          <w:sz w:val="28"/>
          <w:szCs w:val="28"/>
        </w:rPr>
        <w:t xml:space="preserve"> Российской Федерации.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4. Федеральный </w:t>
      </w:r>
      <w:hyperlink r:id="rId13" w:history="1">
        <w:r w:rsidRPr="00DA66F3">
          <w:rPr>
            <w:rFonts w:ascii="Times New Roman" w:hAnsi="Times New Roman"/>
            <w:sz w:val="28"/>
            <w:szCs w:val="28"/>
          </w:rPr>
          <w:t>закон</w:t>
        </w:r>
      </w:hyperlink>
      <w:r w:rsidRPr="00DA66F3">
        <w:rPr>
          <w:rFonts w:ascii="Times New Roman" w:hAnsi="Times New Roman"/>
          <w:sz w:val="28"/>
          <w:szCs w:val="28"/>
        </w:rPr>
        <w:t xml:space="preserve"> от 02.05.2006 № 59-ФЗ «О порядке рассмотрения обращений граждан Российской Федерации».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 Федеральный </w:t>
      </w:r>
      <w:hyperlink r:id="rId14" w:history="1">
        <w:r w:rsidRPr="00DA66F3">
          <w:rPr>
            <w:rFonts w:ascii="Times New Roman" w:hAnsi="Times New Roman"/>
            <w:sz w:val="28"/>
            <w:szCs w:val="28"/>
          </w:rPr>
          <w:t>закон</w:t>
        </w:r>
      </w:hyperlink>
      <w:r w:rsidRPr="00DA66F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2.6. Перечень документов, необходимых для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2.6.1. Для перевода жилого помещения в нежилое помещение или нежилого помещения в жилое помещение заявитель по</w:t>
      </w:r>
      <w:r w:rsidR="00F039A6">
        <w:rPr>
          <w:rFonts w:ascii="Times New Roman" w:hAnsi="Times New Roman"/>
          <w:sz w:val="28"/>
          <w:szCs w:val="28"/>
        </w:rPr>
        <w:t>дает в Администрацию Студенец</w:t>
      </w:r>
      <w:r w:rsidRPr="00DA66F3">
        <w:rPr>
          <w:rFonts w:ascii="Times New Roman" w:hAnsi="Times New Roman"/>
          <w:sz w:val="28"/>
          <w:szCs w:val="28"/>
        </w:rPr>
        <w:t>кого сельского поселения Шумячского района Смоленской области следующие документы:</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 заявление о переводе помещения (примерная форма дана в </w:t>
      </w:r>
      <w:hyperlink r:id="rId15" w:history="1">
        <w:r w:rsidRPr="00DA66F3">
          <w:rPr>
            <w:rFonts w:ascii="Times New Roman" w:hAnsi="Times New Roman"/>
            <w:sz w:val="28"/>
            <w:szCs w:val="28"/>
          </w:rPr>
          <w:t>приложениях 1</w:t>
        </w:r>
      </w:hyperlink>
      <w:r w:rsidRPr="00DA66F3">
        <w:rPr>
          <w:rFonts w:ascii="Times New Roman" w:hAnsi="Times New Roman"/>
          <w:sz w:val="28"/>
          <w:szCs w:val="28"/>
        </w:rPr>
        <w:t>, 2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поэтажный план дома, в котором находится переводимое помещение;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2.6.2. Заявление должно содержать следующие реквизиты:</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1) для юридических лиц:</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полное наименование юридического лица - заявителя;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фамилию, имя, отчество (при наличии) руководителя юридического лица;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почтовый адрес, телефон для связи;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наименование, местонахождение объекта;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 для физических лиц:</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фамилию, имя, отчество (при наличии) заявителя;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lastRenderedPageBreak/>
        <w:t>- адрес, по которому должен быть направлен ответ, телефон для связи (по желанию);</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наименование, местонахождение объекта.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2.6.3. Документы, предоставляемые заявителем, должны соответствовать следующим требованиям:</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тексты документов написаны разборчиво;</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 фамилия, имя и отчество (при наличии) заявителя, адрес </w:t>
      </w:r>
      <w:proofErr w:type="gramStart"/>
      <w:r w:rsidRPr="00DA66F3">
        <w:rPr>
          <w:rFonts w:ascii="Times New Roman" w:hAnsi="Times New Roman"/>
          <w:sz w:val="28"/>
          <w:szCs w:val="28"/>
        </w:rPr>
        <w:t>указаны</w:t>
      </w:r>
      <w:proofErr w:type="gramEnd"/>
      <w:r w:rsidRPr="00DA66F3">
        <w:rPr>
          <w:rFonts w:ascii="Times New Roman" w:hAnsi="Times New Roman"/>
          <w:sz w:val="28"/>
          <w:szCs w:val="28"/>
        </w:rPr>
        <w:t xml:space="preserve"> полностью;</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в документах нет подчисток, приписок, зачеркнутых слов и иных неоговоренных исправлений;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документы не исполнены карандашом;</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документы не имеют серьезных повреждений, наличие которых допускает многозначность истолкования содержания.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Документы для предоставления муниципальной услуги по желанию заявителя могут направляться по почте.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2.6.4. Требовать от заявителя муниципальной услуги предъявления документов, не предусмотренных Административным регламентом, не допускается.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2.6.5. 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 актами субъектов Российской Федерации, муниципальными правовыми актами.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2.7. Перечень оснований для отказа в предоставлении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Основаниями для отказа в предоставлении муниципальной услуги являются: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 непредставление документов, указанных в </w:t>
      </w:r>
      <w:hyperlink r:id="rId16" w:history="1">
        <w:r w:rsidRPr="00DA66F3">
          <w:rPr>
            <w:rFonts w:ascii="Times New Roman" w:hAnsi="Times New Roman"/>
            <w:sz w:val="28"/>
            <w:szCs w:val="28"/>
          </w:rPr>
          <w:t>пункте 2.6.1</w:t>
        </w:r>
      </w:hyperlink>
      <w:r w:rsidRPr="00DA66F3">
        <w:rPr>
          <w:rFonts w:ascii="Times New Roman" w:hAnsi="Times New Roman"/>
          <w:sz w:val="28"/>
          <w:szCs w:val="28"/>
        </w:rPr>
        <w:t>;</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представление документов в ненадлежащий орган;</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 несоблюдение условий перевода, определенных Жилищным </w:t>
      </w:r>
      <w:hyperlink r:id="rId17" w:history="1">
        <w:r w:rsidRPr="00DA66F3">
          <w:rPr>
            <w:rFonts w:ascii="Times New Roman" w:hAnsi="Times New Roman"/>
            <w:sz w:val="28"/>
            <w:szCs w:val="28"/>
          </w:rPr>
          <w:t>кодексом</w:t>
        </w:r>
      </w:hyperlink>
      <w:r w:rsidRPr="00DA66F3">
        <w:rPr>
          <w:rFonts w:ascii="Times New Roman" w:hAnsi="Times New Roman"/>
          <w:sz w:val="28"/>
          <w:szCs w:val="28"/>
        </w:rPr>
        <w:t xml:space="preserve"> РФ;</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2.8. Размер платы, взимаемой с заявителя при предоставлении</w:t>
      </w:r>
    </w:p>
    <w:p w:rsidR="005119C3" w:rsidRPr="00DA66F3" w:rsidRDefault="005119C3" w:rsidP="00DA66F3">
      <w:pPr>
        <w:autoSpaceDE w:val="0"/>
        <w:autoSpaceDN w:val="0"/>
        <w:adjustRightInd w:val="0"/>
        <w:spacing w:after="0" w:line="240" w:lineRule="auto"/>
        <w:jc w:val="center"/>
        <w:rPr>
          <w:rFonts w:ascii="Times New Roman" w:hAnsi="Times New Roman"/>
          <w:b/>
          <w:sz w:val="28"/>
          <w:szCs w:val="28"/>
        </w:rPr>
      </w:pPr>
      <w:r w:rsidRPr="00DA66F3">
        <w:rPr>
          <w:rFonts w:ascii="Times New Roman" w:hAnsi="Times New Roman"/>
          <w:b/>
          <w:sz w:val="28"/>
          <w:szCs w:val="28"/>
        </w:rPr>
        <w:t>муниципальной услуги, и способы ее взимания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Муниципальная услуга предоставляется бесплатно.</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2.9. Максимальный срок ожидания в очереди при подаче заявления и при получении результата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Максимальный срок ожидания в очереди при подаче заявления не должен превышать 20 минут.</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2.10. Срок регистрации заявления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Срок регистрации заявления не должен превышать 20 минут.</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lastRenderedPageBreak/>
        <w:t>2.11. Требования к помещениям, в которых предоставляется муниципальная услуга,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2.11.1. 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2.11.2. Прием заявителей осуществляется в специально выделенных для этих целей помещениях.</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Помещения, в которых предоставляется муниципальная услуга, оборудуются средствами противопожарной защиты.</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2.11.4. Кабинеты приема заявителей должны быть оборудованы информационными табличками (вывесками) с указанием номера кабинета.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2.11.5. Заявитель имеет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2"/>
        <w:rPr>
          <w:rFonts w:ascii="Times New Roman" w:hAnsi="Times New Roman"/>
          <w:b/>
          <w:sz w:val="28"/>
          <w:szCs w:val="28"/>
        </w:rPr>
      </w:pPr>
      <w:r w:rsidRPr="00DA66F3">
        <w:rPr>
          <w:rFonts w:ascii="Times New Roman" w:hAnsi="Times New Roman"/>
          <w:b/>
          <w:sz w:val="28"/>
          <w:szCs w:val="28"/>
        </w:rPr>
        <w:t>2.12. Показатели доступности и качества предоставления</w:t>
      </w:r>
    </w:p>
    <w:p w:rsidR="005119C3" w:rsidRPr="00DA66F3" w:rsidRDefault="005119C3" w:rsidP="00DA66F3">
      <w:pPr>
        <w:autoSpaceDE w:val="0"/>
        <w:autoSpaceDN w:val="0"/>
        <w:adjustRightInd w:val="0"/>
        <w:spacing w:after="0" w:line="240" w:lineRule="auto"/>
        <w:jc w:val="center"/>
        <w:rPr>
          <w:rFonts w:ascii="Times New Roman" w:hAnsi="Times New Roman"/>
          <w:b/>
          <w:sz w:val="28"/>
          <w:szCs w:val="28"/>
        </w:rPr>
      </w:pPr>
      <w:r w:rsidRPr="00DA66F3">
        <w:rPr>
          <w:rFonts w:ascii="Times New Roman" w:hAnsi="Times New Roman"/>
          <w:b/>
          <w:sz w:val="28"/>
          <w:szCs w:val="28"/>
        </w:rPr>
        <w:t>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2.12.1. Возможность взаимодействия заявителя с должностными лицами при предоставлении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2.12.2. Возможность получения информации о ходе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1"/>
        <w:rPr>
          <w:rFonts w:ascii="Times New Roman" w:hAnsi="Times New Roman"/>
          <w:b/>
          <w:sz w:val="28"/>
          <w:szCs w:val="28"/>
        </w:rPr>
      </w:pPr>
      <w:r w:rsidRPr="00DA66F3">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3.1. Основанием для предоставления муниципальной услуги является представление заявителем заявления с комплектом документов.</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lastRenderedPageBreak/>
        <w:t>Заявление на предоставление муниципальной услуги принимается, учитывается и регистрируется инспе</w:t>
      </w:r>
      <w:r w:rsidR="00DA74CA">
        <w:rPr>
          <w:rFonts w:ascii="Times New Roman" w:hAnsi="Times New Roman"/>
          <w:sz w:val="28"/>
          <w:szCs w:val="28"/>
        </w:rPr>
        <w:t>ктором Администрации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(далее – инспектор приемной). </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3.2. Инспектор  вносит в книгу регистрации входящей корреспонденции запись о приеме документов. На заявлении проставляются порядковый номер и дата приема.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Инспектор  передает документы в день их поступления Главе Администр</w:t>
      </w:r>
      <w:r w:rsidR="00DA74CA">
        <w:rPr>
          <w:rFonts w:ascii="Times New Roman" w:hAnsi="Times New Roman"/>
          <w:sz w:val="28"/>
          <w:szCs w:val="28"/>
        </w:rPr>
        <w:t>ации Студенец</w:t>
      </w:r>
      <w:r w:rsidRPr="00DA66F3">
        <w:rPr>
          <w:rFonts w:ascii="Times New Roman" w:hAnsi="Times New Roman"/>
          <w:sz w:val="28"/>
          <w:szCs w:val="28"/>
        </w:rPr>
        <w:t>кого сельского поселения Шумячского района Смоленской области для рассмотрения и резолюции, после чего передаются сотруднику Администрации  на исполнение. Срок выполнения - 1 день.</w:t>
      </w:r>
    </w:p>
    <w:p w:rsidR="005119C3" w:rsidRPr="00DA66F3" w:rsidRDefault="00DA74CA"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119C3" w:rsidRPr="00DA66F3">
        <w:rPr>
          <w:rFonts w:ascii="Times New Roman" w:hAnsi="Times New Roman"/>
          <w:sz w:val="28"/>
          <w:szCs w:val="28"/>
        </w:rPr>
        <w:t>3.3. Сотрудник на основании поступивших заявлений обеспечивает организацию:</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участия рабочей группы в осмотре жилых помещений, заявление о переводе которых в нежилые помещения подлежит рассмотрению комиссией по переводу жилых помещений в нежилые помещения и нежилых помещений в жилые помещения. Результат административной процедуры - составление соответствующего акта осмотра. Срок выполнения - 12 дней;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заседания комиссии по переводу жилых помещений в нежилые помещения и нежилых помещений в жилые помещения. Результат административной процедуры - подготовка акта заседания комиссии. Срок выполнения - 14 дней;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 подготовки проекта постановления о переводе или об отказе в переводе жилых помещений </w:t>
      </w:r>
      <w:proofErr w:type="gramStart"/>
      <w:r w:rsidRPr="00DA66F3">
        <w:rPr>
          <w:rFonts w:ascii="Times New Roman" w:hAnsi="Times New Roman"/>
          <w:sz w:val="28"/>
          <w:szCs w:val="28"/>
        </w:rPr>
        <w:t>в</w:t>
      </w:r>
      <w:proofErr w:type="gramEnd"/>
      <w:r w:rsidRPr="00DA66F3">
        <w:rPr>
          <w:rFonts w:ascii="Times New Roman" w:hAnsi="Times New Roman"/>
          <w:sz w:val="28"/>
          <w:szCs w:val="28"/>
        </w:rPr>
        <w:t xml:space="preserve"> нежилые и нежилых помещений в жилые. Результат административной процедуры - постано</w:t>
      </w:r>
      <w:r w:rsidR="00DA74CA">
        <w:rPr>
          <w:rFonts w:ascii="Times New Roman" w:hAnsi="Times New Roman"/>
          <w:sz w:val="28"/>
          <w:szCs w:val="28"/>
        </w:rPr>
        <w:t>вление Администрации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о переводе или об отказе в переводе жилых помещений </w:t>
      </w:r>
      <w:proofErr w:type="gramStart"/>
      <w:r w:rsidRPr="00DA66F3">
        <w:rPr>
          <w:rFonts w:ascii="Times New Roman" w:hAnsi="Times New Roman"/>
          <w:sz w:val="28"/>
          <w:szCs w:val="28"/>
        </w:rPr>
        <w:t>в</w:t>
      </w:r>
      <w:proofErr w:type="gramEnd"/>
      <w:r w:rsidRPr="00DA66F3">
        <w:rPr>
          <w:rFonts w:ascii="Times New Roman" w:hAnsi="Times New Roman"/>
          <w:sz w:val="28"/>
          <w:szCs w:val="28"/>
        </w:rPr>
        <w:t xml:space="preserve"> нежилые и нежилых помещений в жилые. Срок выполнения - 15 дней;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 подготовки уведомлений о переводе или об отказе в переводе жилого помещения в </w:t>
      </w:r>
      <w:proofErr w:type="gramStart"/>
      <w:r w:rsidRPr="00DA66F3">
        <w:rPr>
          <w:rFonts w:ascii="Times New Roman" w:hAnsi="Times New Roman"/>
          <w:sz w:val="28"/>
          <w:szCs w:val="28"/>
        </w:rPr>
        <w:t>нежилое</w:t>
      </w:r>
      <w:proofErr w:type="gramEnd"/>
      <w:r w:rsidRPr="00DA66F3">
        <w:rPr>
          <w:rFonts w:ascii="Times New Roman" w:hAnsi="Times New Roman"/>
          <w:sz w:val="28"/>
          <w:szCs w:val="28"/>
        </w:rPr>
        <w:t xml:space="preserve"> или нежилого помещения в жилое. Срок выполнения - 3 дня.</w:t>
      </w:r>
    </w:p>
    <w:p w:rsidR="005119C3" w:rsidRPr="00DA66F3" w:rsidRDefault="00DA74CA"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5119C3" w:rsidRPr="00DA66F3">
        <w:rPr>
          <w:rFonts w:ascii="Times New Roman" w:hAnsi="Times New Roman"/>
          <w:sz w:val="28"/>
          <w:szCs w:val="28"/>
        </w:rPr>
        <w:t>Последовательность осуществления процедур настоящего Административного регламента графически отражена в блок-схеме предоставления муниципальной услуги (</w:t>
      </w:r>
      <w:hyperlink r:id="rId18" w:history="1">
        <w:r w:rsidR="005119C3" w:rsidRPr="00DA66F3">
          <w:rPr>
            <w:rFonts w:ascii="Times New Roman" w:hAnsi="Times New Roman"/>
            <w:sz w:val="28"/>
            <w:szCs w:val="28"/>
          </w:rPr>
          <w:t xml:space="preserve">приложения </w:t>
        </w:r>
      </w:hyperlink>
      <w:r w:rsidR="005119C3" w:rsidRPr="00DA66F3">
        <w:rPr>
          <w:rFonts w:ascii="Times New Roman" w:hAnsi="Times New Roman"/>
          <w:sz w:val="28"/>
          <w:szCs w:val="28"/>
        </w:rPr>
        <w:t>3, 4 к Административному регламенту).</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1"/>
        <w:rPr>
          <w:rFonts w:ascii="Times New Roman" w:hAnsi="Times New Roman"/>
          <w:b/>
          <w:sz w:val="28"/>
          <w:szCs w:val="28"/>
        </w:rPr>
      </w:pPr>
      <w:r w:rsidRPr="00DA66F3">
        <w:rPr>
          <w:rFonts w:ascii="Times New Roman" w:hAnsi="Times New Roman"/>
          <w:b/>
          <w:sz w:val="28"/>
          <w:szCs w:val="28"/>
        </w:rPr>
        <w:t xml:space="preserve">4. Формы </w:t>
      </w:r>
      <w:proofErr w:type="gramStart"/>
      <w:r w:rsidRPr="00DA66F3">
        <w:rPr>
          <w:rFonts w:ascii="Times New Roman" w:hAnsi="Times New Roman"/>
          <w:b/>
          <w:sz w:val="28"/>
          <w:szCs w:val="28"/>
        </w:rPr>
        <w:t>контроля за</w:t>
      </w:r>
      <w:proofErr w:type="gramEnd"/>
      <w:r w:rsidRPr="00DA66F3">
        <w:rPr>
          <w:rFonts w:ascii="Times New Roman" w:hAnsi="Times New Roman"/>
          <w:b/>
          <w:sz w:val="28"/>
          <w:szCs w:val="28"/>
        </w:rPr>
        <w:t xml:space="preserve"> исполнением Административного регламента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Глава Админ</w:t>
      </w:r>
      <w:r w:rsidR="00DA74CA">
        <w:rPr>
          <w:rFonts w:ascii="Times New Roman" w:hAnsi="Times New Roman"/>
          <w:sz w:val="28"/>
          <w:szCs w:val="28"/>
        </w:rPr>
        <w:t>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осуществляет текущий </w:t>
      </w:r>
      <w:proofErr w:type="gramStart"/>
      <w:r w:rsidRPr="00DA66F3">
        <w:rPr>
          <w:rFonts w:ascii="Times New Roman" w:hAnsi="Times New Roman"/>
          <w:sz w:val="28"/>
          <w:szCs w:val="28"/>
        </w:rPr>
        <w:t>контроль за</w:t>
      </w:r>
      <w:proofErr w:type="gramEnd"/>
      <w:r w:rsidRPr="00DA66F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w:t>
      </w:r>
    </w:p>
    <w:p w:rsidR="005119C3" w:rsidRPr="00DA66F3" w:rsidRDefault="00DA74CA" w:rsidP="00DA66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Сотрудники</w:t>
      </w:r>
      <w:r w:rsidR="005119C3" w:rsidRPr="00DA66F3">
        <w:rPr>
          <w:rFonts w:ascii="Times New Roman" w:hAnsi="Times New Roman"/>
          <w:sz w:val="28"/>
          <w:szCs w:val="28"/>
        </w:rPr>
        <w:t xml:space="preserve"> Администрации  несут полную ответственность за соблюдением сроков и последовательностью совершения административных действий. Ответственность специалистов Администрации  закрепляется в их должностных инструкциях.</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center"/>
        <w:outlineLvl w:val="1"/>
        <w:rPr>
          <w:rFonts w:ascii="Times New Roman" w:hAnsi="Times New Roman"/>
          <w:b/>
          <w:sz w:val="28"/>
          <w:szCs w:val="28"/>
        </w:rPr>
      </w:pPr>
      <w:r w:rsidRPr="00DA66F3">
        <w:rPr>
          <w:rFonts w:ascii="Times New Roman" w:hAnsi="Times New Roman"/>
          <w:b/>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lastRenderedPageBreak/>
        <w:t>5.1. Обжалование действий (бездействия) и решений, соответственно осуществляемых и принимаемых в ходе предоставления муниципальной услуги, в досудебном порядке: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5.1.1. Заявители имеют право на обжалование действий или бездействия должностног</w:t>
      </w:r>
      <w:r w:rsidR="00DA74CA">
        <w:rPr>
          <w:rFonts w:ascii="Times New Roman" w:hAnsi="Times New Roman"/>
          <w:sz w:val="28"/>
          <w:szCs w:val="28"/>
        </w:rPr>
        <w:t>о лица Администрации Студенец</w:t>
      </w:r>
      <w:r w:rsidRPr="00DA66F3">
        <w:rPr>
          <w:rFonts w:ascii="Times New Roman" w:hAnsi="Times New Roman"/>
          <w:sz w:val="28"/>
          <w:szCs w:val="28"/>
        </w:rPr>
        <w:t>кого сельского поселения Шумячского района Смоленской области при предоставлении муниципальной услуги в досудебном порядке.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Заявитель может обратиться с жалобой на решение или действие (бездействие) должностных лиц, соответственно принимаемое или осуществляемое в ходе предоставления муниципальной услуги, устно или письменно к</w:t>
      </w:r>
      <w:r w:rsidR="00DA74CA">
        <w:rPr>
          <w:rFonts w:ascii="Times New Roman" w:hAnsi="Times New Roman"/>
          <w:sz w:val="28"/>
          <w:szCs w:val="28"/>
        </w:rPr>
        <w:t xml:space="preserve"> Главе Администрации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Прием и рассмотрение обращений граждан осуществляются в соответствии с Федеральным </w:t>
      </w:r>
      <w:hyperlink r:id="rId19" w:history="1">
        <w:r w:rsidRPr="00DA66F3">
          <w:rPr>
            <w:rFonts w:ascii="Times New Roman" w:hAnsi="Times New Roman"/>
            <w:sz w:val="28"/>
            <w:szCs w:val="28"/>
          </w:rPr>
          <w:t>законом</w:t>
        </w:r>
      </w:hyperlink>
      <w:r w:rsidRPr="00DA66F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5.1.2. В письменном обращении заявители в обязательном порядке указывают:</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б) суть обращения;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фамилию, имя, отчество (при наличии) заявителя (либо фамилию, имя, отчество уполномоченного представителя в случае обращения с жалобой представителя);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г) почтовый адрес, по которому должен быть направлен ответ, уведомление о переадресации обращения;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roofErr w:type="spellStart"/>
      <w:r w:rsidRPr="00DA66F3">
        <w:rPr>
          <w:rFonts w:ascii="Times New Roman" w:hAnsi="Times New Roman"/>
          <w:sz w:val="28"/>
          <w:szCs w:val="28"/>
        </w:rPr>
        <w:t>д</w:t>
      </w:r>
      <w:proofErr w:type="spellEnd"/>
      <w:r w:rsidRPr="00DA66F3">
        <w:rPr>
          <w:rFonts w:ascii="Times New Roman" w:hAnsi="Times New Roman"/>
          <w:sz w:val="28"/>
          <w:szCs w:val="28"/>
        </w:rPr>
        <w:t>) личную подпись заявителя (его уполномоченного представителя в случае обращения с жалобой представителя) и дату.</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случае необходимости в подтверждение своих доводов заявители прилагают к письменному обращению документы и материалы либо их копии.</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Письменное обращение должно быть написано разборчивым почерком, не содержать нецензурных выражений.</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5.1.3. В случаях если в письменном обращении не </w:t>
      </w:r>
      <w:proofErr w:type="gramStart"/>
      <w:r w:rsidRPr="00DA66F3">
        <w:rPr>
          <w:rFonts w:ascii="Times New Roman" w:hAnsi="Times New Roman"/>
          <w:sz w:val="28"/>
          <w:szCs w:val="28"/>
        </w:rPr>
        <w:t>указаны</w:t>
      </w:r>
      <w:proofErr w:type="gramEnd"/>
      <w:r w:rsidRPr="00DA66F3">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roofErr w:type="gramStart"/>
      <w:r w:rsidRPr="00DA66F3">
        <w:rPr>
          <w:rFonts w:ascii="Times New Roman" w:hAnsi="Times New Roman"/>
          <w:sz w:val="28"/>
          <w:szCs w:val="28"/>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DA74CA">
        <w:rPr>
          <w:rFonts w:ascii="Times New Roman" w:hAnsi="Times New Roman"/>
          <w:sz w:val="28"/>
          <w:szCs w:val="28"/>
        </w:rPr>
        <w:t xml:space="preserve"> Глава Администрации Студенец</w:t>
      </w:r>
      <w:r w:rsidRPr="00DA66F3">
        <w:rPr>
          <w:rFonts w:ascii="Times New Roman" w:hAnsi="Times New Roman"/>
          <w:sz w:val="28"/>
          <w:szCs w:val="28"/>
        </w:rPr>
        <w:t>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w:t>
      </w:r>
      <w:proofErr w:type="gramEnd"/>
      <w:r w:rsidRPr="00DA66F3">
        <w:rPr>
          <w:rFonts w:ascii="Times New Roman" w:hAnsi="Times New Roman"/>
          <w:sz w:val="28"/>
          <w:szCs w:val="28"/>
        </w:rPr>
        <w:t xml:space="preserve"> О данном решении уведомляется заявитель, направивший обращение.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lastRenderedPageBreak/>
        <w:t>В случаях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5.1.4. Письменное обращение должно быть рассмотрено в течение 30 дней </w:t>
      </w:r>
      <w:proofErr w:type="gramStart"/>
      <w:r w:rsidRPr="00DA66F3">
        <w:rPr>
          <w:rFonts w:ascii="Times New Roman" w:hAnsi="Times New Roman"/>
          <w:sz w:val="28"/>
          <w:szCs w:val="28"/>
        </w:rPr>
        <w:t>с даты регистрации</w:t>
      </w:r>
      <w:proofErr w:type="gramEnd"/>
      <w:r w:rsidRPr="00DA66F3">
        <w:rPr>
          <w:rFonts w:ascii="Times New Roman" w:hAnsi="Times New Roman"/>
          <w:sz w:val="28"/>
          <w:szCs w:val="28"/>
        </w:rPr>
        <w:t xml:space="preserve"> обращения заявителя. В </w:t>
      </w:r>
      <w:proofErr w:type="gramStart"/>
      <w:r w:rsidRPr="00DA66F3">
        <w:rPr>
          <w:rFonts w:ascii="Times New Roman" w:hAnsi="Times New Roman"/>
          <w:sz w:val="28"/>
          <w:szCs w:val="28"/>
        </w:rPr>
        <w:t>случаях</w:t>
      </w:r>
      <w:proofErr w:type="gramEnd"/>
      <w:r w:rsidRPr="00DA66F3">
        <w:rPr>
          <w:rFonts w:ascii="Times New Roman" w:hAnsi="Times New Roman"/>
          <w:sz w:val="28"/>
          <w:szCs w:val="28"/>
        </w:rPr>
        <w:t xml:space="preserve"> когда для рассмотрения обращений необходимо проведение специальной проверки, направление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Письменный ответ, содержащий результаты рассмотрения обращения, направляется заявителю.</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5.1.6.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 которым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Обращение заявителей считается разрешенным, если рассмотрены все поставленные в нем вопросы, приняты необходимые меры и даны письменные ответы.</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5.2. Обжалование действий (бездействия) и решений должностных лиц, соответственно осуществляемых и принимаемых в ходе предоставления муниципальной услуги, в судебном порядке: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5.2.1. Заявители вправе обжаловать решения, принятые в ходе предоставления муниципальной услуги, действия или бездействие должностных</w:t>
      </w:r>
      <w:r w:rsidR="00DA74CA">
        <w:rPr>
          <w:rFonts w:ascii="Times New Roman" w:hAnsi="Times New Roman"/>
          <w:sz w:val="28"/>
          <w:szCs w:val="28"/>
        </w:rPr>
        <w:t xml:space="preserve"> лиц Администрации Студенец</w:t>
      </w:r>
      <w:r w:rsidRPr="00DA66F3">
        <w:rPr>
          <w:rFonts w:ascii="Times New Roman" w:hAnsi="Times New Roman"/>
          <w:sz w:val="28"/>
          <w:szCs w:val="28"/>
        </w:rPr>
        <w:t>кого сельского поселения Шумячского района  Смоленской области в судебном порядке.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5.2.2. 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w:t>
      </w:r>
      <w:hyperlink r:id="rId20" w:history="1">
        <w:r w:rsidRPr="00DA66F3">
          <w:rPr>
            <w:rFonts w:ascii="Times New Roman" w:hAnsi="Times New Roman"/>
            <w:sz w:val="28"/>
            <w:szCs w:val="28"/>
          </w:rPr>
          <w:t>гражданском</w:t>
        </w:r>
      </w:hyperlink>
      <w:r w:rsidRPr="00DA66F3">
        <w:rPr>
          <w:rFonts w:ascii="Times New Roman" w:hAnsi="Times New Roman"/>
          <w:sz w:val="28"/>
          <w:szCs w:val="28"/>
        </w:rPr>
        <w:t xml:space="preserve"> судопроизводстве и судопроизводстве в </w:t>
      </w:r>
      <w:hyperlink r:id="rId21" w:history="1">
        <w:r w:rsidRPr="00DA66F3">
          <w:rPr>
            <w:rFonts w:ascii="Times New Roman" w:hAnsi="Times New Roman"/>
            <w:sz w:val="28"/>
            <w:szCs w:val="28"/>
          </w:rPr>
          <w:t>арбитражных</w:t>
        </w:r>
      </w:hyperlink>
      <w:r w:rsidRPr="00DA66F3">
        <w:rPr>
          <w:rFonts w:ascii="Times New Roman" w:hAnsi="Times New Roman"/>
          <w:sz w:val="28"/>
          <w:szCs w:val="28"/>
        </w:rPr>
        <w:t xml:space="preserve"> судах.</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9A7885">
      <w:pPr>
        <w:autoSpaceDE w:val="0"/>
        <w:autoSpaceDN w:val="0"/>
        <w:adjustRightInd w:val="0"/>
        <w:spacing w:after="0" w:line="240" w:lineRule="auto"/>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4147D" w:rsidRDefault="00DA74CA" w:rsidP="00DA74CA">
      <w:pPr>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                                                                                                                                                                     </w:t>
      </w:r>
    </w:p>
    <w:p w:rsidR="009A7885" w:rsidRDefault="009A7885" w:rsidP="00DA74CA">
      <w:pPr>
        <w:autoSpaceDE w:val="0"/>
        <w:autoSpaceDN w:val="0"/>
        <w:adjustRightInd w:val="0"/>
        <w:spacing w:after="0" w:line="240" w:lineRule="auto"/>
        <w:outlineLvl w:val="1"/>
        <w:rPr>
          <w:rFonts w:ascii="Times New Roman" w:hAnsi="Times New Roman"/>
          <w:sz w:val="20"/>
          <w:szCs w:val="20"/>
        </w:rPr>
      </w:pPr>
    </w:p>
    <w:p w:rsidR="005119C3" w:rsidRPr="00DA66F3" w:rsidRDefault="0054147D" w:rsidP="00DA74CA">
      <w:pPr>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lastRenderedPageBreak/>
        <w:t xml:space="preserve">                                                                                                                                                                      </w:t>
      </w:r>
      <w:r w:rsidR="00DA74CA">
        <w:rPr>
          <w:rFonts w:ascii="Times New Roman" w:hAnsi="Times New Roman"/>
          <w:sz w:val="20"/>
          <w:szCs w:val="20"/>
        </w:rPr>
        <w:t xml:space="preserve">      </w:t>
      </w:r>
      <w:r w:rsidR="005119C3" w:rsidRPr="00DA66F3">
        <w:rPr>
          <w:rFonts w:ascii="Times New Roman" w:hAnsi="Times New Roman"/>
          <w:sz w:val="20"/>
          <w:szCs w:val="20"/>
        </w:rPr>
        <w:t>Приложение № 1</w:t>
      </w:r>
    </w:p>
    <w:p w:rsidR="005119C3" w:rsidRPr="00DA66F3" w:rsidRDefault="005119C3" w:rsidP="00DA66F3">
      <w:pPr>
        <w:autoSpaceDE w:val="0"/>
        <w:autoSpaceDN w:val="0"/>
        <w:adjustRightInd w:val="0"/>
        <w:spacing w:after="0" w:line="240" w:lineRule="auto"/>
        <w:jc w:val="right"/>
        <w:rPr>
          <w:rFonts w:ascii="Times New Roman" w:hAnsi="Times New Roman"/>
          <w:sz w:val="20"/>
          <w:szCs w:val="20"/>
        </w:rPr>
      </w:pPr>
      <w:r w:rsidRPr="00DA66F3">
        <w:rPr>
          <w:rFonts w:ascii="Times New Roman" w:hAnsi="Times New Roman"/>
          <w:sz w:val="20"/>
          <w:szCs w:val="20"/>
        </w:rPr>
        <w:t>к Административному регламенту</w:t>
      </w:r>
    </w:p>
    <w:p w:rsidR="005119C3" w:rsidRPr="00DA66F3" w:rsidRDefault="005119C3" w:rsidP="00DA66F3">
      <w:pPr>
        <w:autoSpaceDE w:val="0"/>
        <w:autoSpaceDN w:val="0"/>
        <w:adjustRightInd w:val="0"/>
        <w:spacing w:after="0" w:line="240" w:lineRule="auto"/>
        <w:jc w:val="right"/>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right"/>
        <w:rPr>
          <w:rFonts w:ascii="Times New Roman" w:hAnsi="Times New Roman"/>
          <w:sz w:val="20"/>
          <w:szCs w:val="20"/>
        </w:rPr>
      </w:pPr>
      <w:r w:rsidRPr="00DA66F3">
        <w:rPr>
          <w:rFonts w:ascii="Times New Roman" w:hAnsi="Times New Roman"/>
          <w:sz w:val="20"/>
          <w:szCs w:val="20"/>
        </w:rPr>
        <w:t>Примерная форма</w:t>
      </w:r>
    </w:p>
    <w:tbl>
      <w:tblPr>
        <w:tblW w:w="0" w:type="auto"/>
        <w:tblLook w:val="01E0"/>
      </w:tblPr>
      <w:tblGrid>
        <w:gridCol w:w="3528"/>
        <w:gridCol w:w="5940"/>
      </w:tblGrid>
      <w:tr w:rsidR="005119C3" w:rsidRPr="00DA66F3" w:rsidTr="006C631D">
        <w:trPr>
          <w:trHeight w:val="315"/>
        </w:trPr>
        <w:tc>
          <w:tcPr>
            <w:tcW w:w="3528" w:type="dxa"/>
          </w:tcPr>
          <w:p w:rsidR="005119C3" w:rsidRPr="00DA66F3" w:rsidRDefault="005119C3" w:rsidP="00DA66F3">
            <w:pPr>
              <w:autoSpaceDE w:val="0"/>
              <w:autoSpaceDN w:val="0"/>
              <w:adjustRightInd w:val="0"/>
              <w:spacing w:after="0" w:line="240" w:lineRule="auto"/>
              <w:jc w:val="both"/>
              <w:rPr>
                <w:rFonts w:ascii="Times New Roman" w:hAnsi="Times New Roman"/>
                <w:sz w:val="28"/>
                <w:szCs w:val="28"/>
              </w:rPr>
            </w:pPr>
          </w:p>
        </w:tc>
        <w:tc>
          <w:tcPr>
            <w:tcW w:w="5940" w:type="dxa"/>
          </w:tcPr>
          <w:p w:rsidR="005119C3" w:rsidRPr="00DA66F3" w:rsidRDefault="005119C3" w:rsidP="00DA66F3">
            <w:pPr>
              <w:autoSpaceDE w:val="0"/>
              <w:autoSpaceDN w:val="0"/>
              <w:adjustRightInd w:val="0"/>
              <w:spacing w:after="0" w:line="240" w:lineRule="auto"/>
              <w:jc w:val="both"/>
              <w:rPr>
                <w:rFonts w:ascii="Times New Roman" w:hAnsi="Times New Roman"/>
                <w:sz w:val="28"/>
                <w:szCs w:val="28"/>
              </w:rPr>
            </w:pPr>
          </w:p>
        </w:tc>
      </w:tr>
    </w:tbl>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 xml:space="preserve">                                           Главе Администрации</w:t>
      </w:r>
      <w:r w:rsidR="00DA74CA">
        <w:rPr>
          <w:rFonts w:ascii="Times New Roman" w:hAnsi="Times New Roman" w:cs="Times New Roman"/>
          <w:sz w:val="28"/>
          <w:szCs w:val="28"/>
        </w:rPr>
        <w:t xml:space="preserve"> Студенец</w:t>
      </w:r>
      <w:r w:rsidRPr="00DA66F3">
        <w:rPr>
          <w:rFonts w:ascii="Times New Roman" w:hAnsi="Times New Roman" w:cs="Times New Roman"/>
          <w:sz w:val="28"/>
          <w:szCs w:val="28"/>
        </w:rPr>
        <w:t xml:space="preserve">кого </w:t>
      </w:r>
      <w:proofErr w:type="gramStart"/>
      <w:r w:rsidRPr="00DA66F3">
        <w:rPr>
          <w:rFonts w:ascii="Times New Roman" w:hAnsi="Times New Roman" w:cs="Times New Roman"/>
          <w:sz w:val="28"/>
          <w:szCs w:val="28"/>
        </w:rPr>
        <w:t>сельского</w:t>
      </w:r>
      <w:proofErr w:type="gramEnd"/>
    </w:p>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 xml:space="preserve"> поселения Шумячского района Смоленской области</w:t>
      </w:r>
    </w:p>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 xml:space="preserve">                                           _____________________________________________</w:t>
      </w:r>
    </w:p>
    <w:p w:rsidR="005119C3" w:rsidRPr="0054147D" w:rsidRDefault="005119C3" w:rsidP="00DA66F3">
      <w:pPr>
        <w:pStyle w:val="ConsPlusNonformat"/>
        <w:widowControl/>
        <w:jc w:val="center"/>
        <w:rPr>
          <w:rFonts w:ascii="Times New Roman" w:hAnsi="Times New Roman" w:cs="Times New Roman"/>
          <w:sz w:val="24"/>
          <w:szCs w:val="24"/>
        </w:rPr>
      </w:pPr>
      <w:r w:rsidRPr="0054147D">
        <w:rPr>
          <w:rFonts w:ascii="Times New Roman" w:hAnsi="Times New Roman" w:cs="Times New Roman"/>
          <w:sz w:val="24"/>
          <w:szCs w:val="24"/>
        </w:rPr>
        <w:t xml:space="preserve">                                     (Ф.И.О)</w:t>
      </w:r>
    </w:p>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 xml:space="preserve"> ____________________________________________</w:t>
      </w:r>
    </w:p>
    <w:p w:rsidR="005119C3" w:rsidRPr="0054147D" w:rsidRDefault="005119C3" w:rsidP="00DA66F3">
      <w:pPr>
        <w:pStyle w:val="ConsPlusNonformat"/>
        <w:widowControl/>
        <w:jc w:val="right"/>
        <w:rPr>
          <w:rFonts w:ascii="Times New Roman" w:hAnsi="Times New Roman" w:cs="Times New Roman"/>
          <w:sz w:val="24"/>
          <w:szCs w:val="24"/>
        </w:rPr>
      </w:pPr>
      <w:r w:rsidRPr="00DA66F3">
        <w:rPr>
          <w:rFonts w:ascii="Times New Roman" w:hAnsi="Times New Roman" w:cs="Times New Roman"/>
          <w:sz w:val="28"/>
          <w:szCs w:val="28"/>
        </w:rPr>
        <w:t xml:space="preserve">                                           </w:t>
      </w:r>
      <w:r w:rsidRPr="0054147D">
        <w:rPr>
          <w:rFonts w:ascii="Times New Roman" w:hAnsi="Times New Roman" w:cs="Times New Roman"/>
          <w:sz w:val="24"/>
          <w:szCs w:val="24"/>
        </w:rPr>
        <w:t xml:space="preserve">Ф.И.О. лица, подавшего заявление                                        </w:t>
      </w:r>
    </w:p>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Адрес: ______________________________________</w:t>
      </w:r>
    </w:p>
    <w:p w:rsidR="005119C3" w:rsidRPr="00DA66F3" w:rsidRDefault="005119C3" w:rsidP="00DA66F3">
      <w:pPr>
        <w:pStyle w:val="ConsPlusNonformat"/>
        <w:widowControl/>
        <w:rPr>
          <w:rFonts w:ascii="Times New Roman" w:hAnsi="Times New Roman" w:cs="Times New Roman"/>
          <w:sz w:val="28"/>
          <w:szCs w:val="28"/>
        </w:rPr>
      </w:pPr>
    </w:p>
    <w:p w:rsidR="005119C3" w:rsidRPr="00DA66F3" w:rsidRDefault="005119C3" w:rsidP="00DA66F3">
      <w:pPr>
        <w:pStyle w:val="ConsPlusNonformat"/>
        <w:widowControl/>
        <w:jc w:val="center"/>
        <w:rPr>
          <w:rFonts w:ascii="Times New Roman" w:hAnsi="Times New Roman" w:cs="Times New Roman"/>
          <w:sz w:val="28"/>
          <w:szCs w:val="28"/>
        </w:rPr>
      </w:pPr>
      <w:r w:rsidRPr="00DA66F3">
        <w:rPr>
          <w:rFonts w:ascii="Times New Roman" w:hAnsi="Times New Roman" w:cs="Times New Roman"/>
          <w:sz w:val="28"/>
          <w:szCs w:val="28"/>
        </w:rPr>
        <w:t>заявление.</w:t>
      </w:r>
    </w:p>
    <w:p w:rsidR="005119C3" w:rsidRPr="00DA66F3" w:rsidRDefault="005119C3" w:rsidP="00DA66F3">
      <w:pPr>
        <w:pStyle w:val="ConsPlusNonformat"/>
        <w:widowControl/>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В  соответствии  со  </w:t>
      </w:r>
      <w:hyperlink r:id="rId22" w:history="1">
        <w:r w:rsidRPr="00DA66F3">
          <w:rPr>
            <w:rFonts w:ascii="Times New Roman" w:hAnsi="Times New Roman" w:cs="Times New Roman"/>
            <w:sz w:val="28"/>
            <w:szCs w:val="28"/>
          </w:rPr>
          <w:t>статьей  23</w:t>
        </w:r>
      </w:hyperlink>
      <w:r w:rsidRPr="00DA66F3">
        <w:rPr>
          <w:rFonts w:ascii="Times New Roman" w:hAnsi="Times New Roman" w:cs="Times New Roman"/>
          <w:sz w:val="28"/>
          <w:szCs w:val="28"/>
        </w:rPr>
        <w:t xml:space="preserve"> Жилищного кодекса Российской Федерации прошу перевести жилое помещение </w:t>
      </w:r>
      <w:proofErr w:type="gramStart"/>
      <w:r w:rsidRPr="00DA66F3">
        <w:rPr>
          <w:rFonts w:ascii="Times New Roman" w:hAnsi="Times New Roman" w:cs="Times New Roman"/>
          <w:sz w:val="28"/>
          <w:szCs w:val="28"/>
        </w:rPr>
        <w:t>в</w:t>
      </w:r>
      <w:proofErr w:type="gramEnd"/>
      <w:r w:rsidRPr="00DA66F3">
        <w:rPr>
          <w:rFonts w:ascii="Times New Roman" w:hAnsi="Times New Roman" w:cs="Times New Roman"/>
          <w:sz w:val="28"/>
          <w:szCs w:val="28"/>
        </w:rPr>
        <w:t xml:space="preserve"> нежилое по  адресу:  __________________________________________________ для использования под _____________.</w:t>
      </w: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______________                             _________________</w:t>
      </w:r>
    </w:p>
    <w:p w:rsidR="005119C3" w:rsidRPr="00DA66F3" w:rsidRDefault="005119C3" w:rsidP="00DA66F3">
      <w:pPr>
        <w:pStyle w:val="ConsPlusNonformat"/>
        <w:widowControl/>
        <w:jc w:val="both"/>
        <w:rPr>
          <w:rFonts w:ascii="Times New Roman" w:hAnsi="Times New Roman" w:cs="Times New Roman"/>
        </w:rPr>
      </w:pPr>
      <w:r w:rsidRPr="00DA66F3">
        <w:rPr>
          <w:rFonts w:ascii="Times New Roman" w:hAnsi="Times New Roman" w:cs="Times New Roman"/>
        </w:rPr>
        <w:t xml:space="preserve">              Дата                                                                        Подпись</w:t>
      </w: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Приложения:</w:t>
      </w: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1.  Правоустанавливающие документы на переводимое помещение (подлинники или засвидетельствованные в нотариальном порядке копии).</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2.  </w:t>
      </w:r>
      <w:proofErr w:type="gramStart"/>
      <w:r w:rsidRPr="00DA66F3">
        <w:rPr>
          <w:rFonts w:ascii="Times New Roman" w:hAnsi="Times New Roman" w:cs="Times New Roman"/>
          <w:sz w:val="28"/>
          <w:szCs w:val="28"/>
        </w:rPr>
        <w:t>План  переводимого  помещения с его техническим описанием (в случае</w:t>
      </w:r>
      <w:proofErr w:type="gramEnd"/>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если переводимое помещение является жилым, технический паспорт помещения).</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3. Поэтажный план дома, в котором находится переводимое помещение.</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4.  Подготовленный  в  установленном  порядке  проект  переустройства и</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 </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9A7885">
      <w:pPr>
        <w:autoSpaceDE w:val="0"/>
        <w:autoSpaceDN w:val="0"/>
        <w:adjustRightInd w:val="0"/>
        <w:spacing w:after="0" w:line="240" w:lineRule="auto"/>
        <w:jc w:val="both"/>
        <w:rPr>
          <w:rFonts w:ascii="Times New Roman" w:hAnsi="Times New Roman"/>
          <w:sz w:val="28"/>
          <w:szCs w:val="28"/>
        </w:rPr>
      </w:pPr>
    </w:p>
    <w:p w:rsidR="0054147D" w:rsidRDefault="0054147D" w:rsidP="00DA66F3">
      <w:pPr>
        <w:autoSpaceDE w:val="0"/>
        <w:autoSpaceDN w:val="0"/>
        <w:adjustRightInd w:val="0"/>
        <w:spacing w:after="0" w:line="240" w:lineRule="auto"/>
        <w:jc w:val="right"/>
        <w:outlineLvl w:val="1"/>
        <w:rPr>
          <w:rFonts w:ascii="Times New Roman" w:hAnsi="Times New Roman"/>
          <w:sz w:val="20"/>
          <w:szCs w:val="20"/>
        </w:rPr>
      </w:pPr>
    </w:p>
    <w:p w:rsidR="009A7885" w:rsidRDefault="009A7885"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r w:rsidRPr="00DA66F3">
        <w:rPr>
          <w:rFonts w:ascii="Times New Roman" w:hAnsi="Times New Roman"/>
          <w:sz w:val="20"/>
          <w:szCs w:val="20"/>
        </w:rPr>
        <w:lastRenderedPageBreak/>
        <w:t>Приложение № 2</w:t>
      </w:r>
    </w:p>
    <w:p w:rsidR="005119C3" w:rsidRPr="00DA66F3" w:rsidRDefault="005119C3" w:rsidP="00DA66F3">
      <w:pPr>
        <w:autoSpaceDE w:val="0"/>
        <w:autoSpaceDN w:val="0"/>
        <w:adjustRightInd w:val="0"/>
        <w:spacing w:after="0" w:line="240" w:lineRule="auto"/>
        <w:jc w:val="right"/>
        <w:rPr>
          <w:rFonts w:ascii="Times New Roman" w:hAnsi="Times New Roman"/>
          <w:sz w:val="20"/>
          <w:szCs w:val="20"/>
        </w:rPr>
      </w:pPr>
      <w:r w:rsidRPr="00DA66F3">
        <w:rPr>
          <w:rFonts w:ascii="Times New Roman" w:hAnsi="Times New Roman"/>
          <w:sz w:val="20"/>
          <w:szCs w:val="20"/>
        </w:rPr>
        <w:t>к Административному регламенту</w:t>
      </w:r>
    </w:p>
    <w:p w:rsidR="005119C3" w:rsidRPr="00DA66F3" w:rsidRDefault="005119C3" w:rsidP="00DA66F3">
      <w:pPr>
        <w:autoSpaceDE w:val="0"/>
        <w:autoSpaceDN w:val="0"/>
        <w:adjustRightInd w:val="0"/>
        <w:spacing w:after="0" w:line="240" w:lineRule="auto"/>
        <w:jc w:val="right"/>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right"/>
        <w:rPr>
          <w:rFonts w:ascii="Times New Roman" w:hAnsi="Times New Roman"/>
          <w:sz w:val="20"/>
          <w:szCs w:val="20"/>
        </w:rPr>
      </w:pPr>
      <w:r w:rsidRPr="00DA66F3">
        <w:rPr>
          <w:rFonts w:ascii="Times New Roman" w:hAnsi="Times New Roman"/>
          <w:sz w:val="20"/>
          <w:szCs w:val="20"/>
        </w:rPr>
        <w:t>Примерная форма</w:t>
      </w:r>
    </w:p>
    <w:tbl>
      <w:tblPr>
        <w:tblW w:w="0" w:type="auto"/>
        <w:tblLook w:val="01E0"/>
      </w:tblPr>
      <w:tblGrid>
        <w:gridCol w:w="3528"/>
        <w:gridCol w:w="5940"/>
      </w:tblGrid>
      <w:tr w:rsidR="005119C3" w:rsidRPr="00DA66F3" w:rsidTr="006C631D">
        <w:trPr>
          <w:trHeight w:val="315"/>
        </w:trPr>
        <w:tc>
          <w:tcPr>
            <w:tcW w:w="3528" w:type="dxa"/>
          </w:tcPr>
          <w:p w:rsidR="005119C3" w:rsidRPr="00DA66F3" w:rsidRDefault="005119C3" w:rsidP="00DA66F3">
            <w:pPr>
              <w:autoSpaceDE w:val="0"/>
              <w:autoSpaceDN w:val="0"/>
              <w:adjustRightInd w:val="0"/>
              <w:spacing w:after="0" w:line="240" w:lineRule="auto"/>
              <w:jc w:val="both"/>
              <w:rPr>
                <w:rFonts w:ascii="Times New Roman" w:hAnsi="Times New Roman"/>
                <w:sz w:val="28"/>
                <w:szCs w:val="28"/>
              </w:rPr>
            </w:pPr>
          </w:p>
        </w:tc>
        <w:tc>
          <w:tcPr>
            <w:tcW w:w="5940" w:type="dxa"/>
          </w:tcPr>
          <w:p w:rsidR="005119C3" w:rsidRPr="00DA66F3" w:rsidRDefault="005119C3" w:rsidP="00DA66F3">
            <w:pPr>
              <w:autoSpaceDE w:val="0"/>
              <w:autoSpaceDN w:val="0"/>
              <w:adjustRightInd w:val="0"/>
              <w:spacing w:after="0" w:line="240" w:lineRule="auto"/>
              <w:jc w:val="both"/>
              <w:rPr>
                <w:rFonts w:ascii="Times New Roman" w:hAnsi="Times New Roman"/>
                <w:sz w:val="28"/>
                <w:szCs w:val="28"/>
              </w:rPr>
            </w:pPr>
          </w:p>
        </w:tc>
      </w:tr>
    </w:tbl>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 xml:space="preserve">                                           Главе Администрации</w:t>
      </w:r>
      <w:r w:rsidR="00DA74CA">
        <w:rPr>
          <w:rFonts w:ascii="Times New Roman" w:hAnsi="Times New Roman" w:cs="Times New Roman"/>
          <w:sz w:val="28"/>
          <w:szCs w:val="28"/>
        </w:rPr>
        <w:t xml:space="preserve"> Студенец</w:t>
      </w:r>
      <w:r w:rsidRPr="00DA66F3">
        <w:rPr>
          <w:rFonts w:ascii="Times New Roman" w:hAnsi="Times New Roman" w:cs="Times New Roman"/>
          <w:sz w:val="28"/>
          <w:szCs w:val="28"/>
        </w:rPr>
        <w:t xml:space="preserve">кого </w:t>
      </w:r>
      <w:proofErr w:type="gramStart"/>
      <w:r w:rsidRPr="00DA66F3">
        <w:rPr>
          <w:rFonts w:ascii="Times New Roman" w:hAnsi="Times New Roman" w:cs="Times New Roman"/>
          <w:sz w:val="28"/>
          <w:szCs w:val="28"/>
        </w:rPr>
        <w:t>сельского</w:t>
      </w:r>
      <w:proofErr w:type="gramEnd"/>
    </w:p>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 xml:space="preserve"> поселения Шумячского района Смоленской области</w:t>
      </w:r>
    </w:p>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 xml:space="preserve">                                           _____________________________________________</w:t>
      </w:r>
    </w:p>
    <w:p w:rsidR="005119C3" w:rsidRPr="0054147D" w:rsidRDefault="005119C3" w:rsidP="00DA66F3">
      <w:pPr>
        <w:pStyle w:val="ConsPlusNonformat"/>
        <w:widowControl/>
        <w:jc w:val="center"/>
        <w:rPr>
          <w:rFonts w:ascii="Times New Roman" w:hAnsi="Times New Roman" w:cs="Times New Roman"/>
          <w:sz w:val="22"/>
          <w:szCs w:val="22"/>
        </w:rPr>
      </w:pPr>
      <w:r w:rsidRPr="0054147D">
        <w:rPr>
          <w:rFonts w:ascii="Times New Roman" w:hAnsi="Times New Roman" w:cs="Times New Roman"/>
          <w:sz w:val="22"/>
          <w:szCs w:val="22"/>
        </w:rPr>
        <w:t xml:space="preserve">                                     (Ф.И.О)</w:t>
      </w:r>
    </w:p>
    <w:p w:rsidR="005119C3" w:rsidRPr="0054147D" w:rsidRDefault="0054147D" w:rsidP="00DA66F3">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 </w:t>
      </w:r>
      <w:r w:rsidR="005119C3" w:rsidRPr="0054147D">
        <w:rPr>
          <w:rFonts w:ascii="Times New Roman" w:hAnsi="Times New Roman" w:cs="Times New Roman"/>
          <w:sz w:val="22"/>
          <w:szCs w:val="22"/>
        </w:rPr>
        <w:t>___________________________________________</w:t>
      </w:r>
    </w:p>
    <w:p w:rsidR="005119C3" w:rsidRPr="0054147D" w:rsidRDefault="005119C3" w:rsidP="00DA66F3">
      <w:pPr>
        <w:pStyle w:val="ConsPlusNonformat"/>
        <w:widowControl/>
        <w:jc w:val="right"/>
        <w:rPr>
          <w:rFonts w:ascii="Times New Roman" w:hAnsi="Times New Roman" w:cs="Times New Roman"/>
          <w:sz w:val="22"/>
          <w:szCs w:val="22"/>
        </w:rPr>
      </w:pPr>
      <w:r w:rsidRPr="0054147D">
        <w:rPr>
          <w:rFonts w:ascii="Times New Roman" w:hAnsi="Times New Roman" w:cs="Times New Roman"/>
          <w:sz w:val="22"/>
          <w:szCs w:val="22"/>
        </w:rPr>
        <w:t xml:space="preserve">                                           Ф.И.О. лица, подавшего заявление                                        </w:t>
      </w:r>
    </w:p>
    <w:p w:rsidR="005119C3" w:rsidRPr="00DA66F3" w:rsidRDefault="005119C3" w:rsidP="00DA66F3">
      <w:pPr>
        <w:pStyle w:val="ConsPlusNonformat"/>
        <w:widowControl/>
        <w:jc w:val="right"/>
        <w:rPr>
          <w:rFonts w:ascii="Times New Roman" w:hAnsi="Times New Roman" w:cs="Times New Roman"/>
          <w:sz w:val="28"/>
          <w:szCs w:val="28"/>
        </w:rPr>
      </w:pPr>
      <w:r w:rsidRPr="00DA66F3">
        <w:rPr>
          <w:rFonts w:ascii="Times New Roman" w:hAnsi="Times New Roman" w:cs="Times New Roman"/>
          <w:sz w:val="28"/>
          <w:szCs w:val="28"/>
        </w:rPr>
        <w:t>Адрес: ______________________________________</w:t>
      </w:r>
    </w:p>
    <w:p w:rsidR="005119C3" w:rsidRPr="00DA66F3" w:rsidRDefault="005119C3" w:rsidP="00DA66F3">
      <w:pPr>
        <w:pStyle w:val="ConsPlusNonformat"/>
        <w:widowControl/>
        <w:rPr>
          <w:rFonts w:ascii="Times New Roman" w:hAnsi="Times New Roman" w:cs="Times New Roman"/>
          <w:sz w:val="28"/>
          <w:szCs w:val="28"/>
        </w:rPr>
      </w:pPr>
    </w:p>
    <w:p w:rsidR="005119C3" w:rsidRPr="00DA66F3" w:rsidRDefault="005119C3" w:rsidP="00DA66F3">
      <w:pPr>
        <w:pStyle w:val="ConsPlusNonformat"/>
        <w:widowControl/>
        <w:jc w:val="center"/>
        <w:rPr>
          <w:rFonts w:ascii="Times New Roman" w:hAnsi="Times New Roman" w:cs="Times New Roman"/>
          <w:sz w:val="28"/>
          <w:szCs w:val="28"/>
        </w:rPr>
      </w:pPr>
      <w:r w:rsidRPr="00DA66F3">
        <w:rPr>
          <w:rFonts w:ascii="Times New Roman" w:hAnsi="Times New Roman" w:cs="Times New Roman"/>
          <w:sz w:val="28"/>
          <w:szCs w:val="28"/>
        </w:rPr>
        <w:t>заявление.</w:t>
      </w:r>
    </w:p>
    <w:p w:rsidR="005119C3" w:rsidRPr="00DA66F3" w:rsidRDefault="005119C3" w:rsidP="00DA66F3">
      <w:pPr>
        <w:pStyle w:val="ConsPlusNonformat"/>
        <w:widowControl/>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В  соответствии  со  </w:t>
      </w:r>
      <w:hyperlink r:id="rId23" w:history="1">
        <w:r w:rsidRPr="00DA66F3">
          <w:rPr>
            <w:rFonts w:ascii="Times New Roman" w:hAnsi="Times New Roman" w:cs="Times New Roman"/>
            <w:sz w:val="28"/>
            <w:szCs w:val="28"/>
          </w:rPr>
          <w:t>статьей  23</w:t>
        </w:r>
      </w:hyperlink>
      <w:r w:rsidRPr="00DA66F3">
        <w:rPr>
          <w:rFonts w:ascii="Times New Roman" w:hAnsi="Times New Roman" w:cs="Times New Roman"/>
          <w:sz w:val="28"/>
          <w:szCs w:val="28"/>
        </w:rPr>
        <w:t xml:space="preserve"> Жилищного кодекса Российской Федерации прошу перевести </w:t>
      </w:r>
      <w:r w:rsidR="00DA74CA">
        <w:rPr>
          <w:rFonts w:ascii="Times New Roman" w:hAnsi="Times New Roman" w:cs="Times New Roman"/>
          <w:sz w:val="28"/>
          <w:szCs w:val="28"/>
        </w:rPr>
        <w:t>не</w:t>
      </w:r>
      <w:r w:rsidRPr="00DA66F3">
        <w:rPr>
          <w:rFonts w:ascii="Times New Roman" w:hAnsi="Times New Roman" w:cs="Times New Roman"/>
          <w:sz w:val="28"/>
          <w:szCs w:val="28"/>
        </w:rPr>
        <w:t xml:space="preserve">жилое помещение </w:t>
      </w:r>
      <w:proofErr w:type="gramStart"/>
      <w:r w:rsidRPr="00DA66F3">
        <w:rPr>
          <w:rFonts w:ascii="Times New Roman" w:hAnsi="Times New Roman" w:cs="Times New Roman"/>
          <w:sz w:val="28"/>
          <w:szCs w:val="28"/>
        </w:rPr>
        <w:t>в</w:t>
      </w:r>
      <w:proofErr w:type="gramEnd"/>
      <w:r w:rsidRPr="00DA66F3">
        <w:rPr>
          <w:rFonts w:ascii="Times New Roman" w:hAnsi="Times New Roman" w:cs="Times New Roman"/>
          <w:sz w:val="28"/>
          <w:szCs w:val="28"/>
        </w:rPr>
        <w:t xml:space="preserve"> жилое по  адресу:  __________________________________________________ для использования под _____________.</w:t>
      </w: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______________                             _________________</w:t>
      </w:r>
    </w:p>
    <w:p w:rsidR="005119C3" w:rsidRPr="00DA66F3" w:rsidRDefault="005119C3" w:rsidP="00DA66F3">
      <w:pPr>
        <w:pStyle w:val="ConsPlusNonformat"/>
        <w:widowControl/>
        <w:jc w:val="both"/>
        <w:rPr>
          <w:rFonts w:ascii="Times New Roman" w:hAnsi="Times New Roman" w:cs="Times New Roman"/>
        </w:rPr>
      </w:pPr>
      <w:r w:rsidRPr="00DA66F3">
        <w:rPr>
          <w:rFonts w:ascii="Times New Roman" w:hAnsi="Times New Roman" w:cs="Times New Roman"/>
        </w:rPr>
        <w:t xml:space="preserve">              Дата                                                                        Подпись</w:t>
      </w: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Приложения:</w:t>
      </w:r>
    </w:p>
    <w:p w:rsidR="005119C3" w:rsidRPr="00DA66F3" w:rsidRDefault="005119C3" w:rsidP="00DA66F3">
      <w:pPr>
        <w:pStyle w:val="ConsPlusNonformat"/>
        <w:widowControl/>
        <w:jc w:val="both"/>
        <w:rPr>
          <w:rFonts w:ascii="Times New Roman" w:hAnsi="Times New Roman" w:cs="Times New Roman"/>
          <w:sz w:val="28"/>
          <w:szCs w:val="28"/>
        </w:rPr>
      </w:pP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1.  Правоустанавливающие документы на переводимое помещение (подлинники или засвидетельствованные в нотариальном порядке копии).</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2.  </w:t>
      </w:r>
      <w:proofErr w:type="gramStart"/>
      <w:r w:rsidRPr="00DA66F3">
        <w:rPr>
          <w:rFonts w:ascii="Times New Roman" w:hAnsi="Times New Roman" w:cs="Times New Roman"/>
          <w:sz w:val="28"/>
          <w:szCs w:val="28"/>
        </w:rPr>
        <w:t>План  переводимого  помещения с его техническим описанием (в случае</w:t>
      </w:r>
      <w:proofErr w:type="gramEnd"/>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если переводимое помещение является жилым, технический паспорт помещения).</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3. Поэтажный план дома, в котором находится переводимое помещение.</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 xml:space="preserve">    4.  Подготовленный  в  установленном  порядке  проект  переустройства и</w:t>
      </w:r>
    </w:p>
    <w:p w:rsidR="005119C3" w:rsidRPr="00DA66F3" w:rsidRDefault="005119C3" w:rsidP="00DA66F3">
      <w:pPr>
        <w:pStyle w:val="ConsPlusNonformat"/>
        <w:widowControl/>
        <w:jc w:val="both"/>
        <w:rPr>
          <w:rFonts w:ascii="Times New Roman" w:hAnsi="Times New Roman" w:cs="Times New Roman"/>
          <w:sz w:val="28"/>
          <w:szCs w:val="28"/>
        </w:rPr>
      </w:pPr>
      <w:r w:rsidRPr="00DA66F3">
        <w:rPr>
          <w:rFonts w:ascii="Times New Roman" w:hAnsi="Times New Roman" w:cs="Times New Roman"/>
          <w:sz w:val="28"/>
          <w:szCs w:val="28"/>
        </w:rPr>
        <w:t>(или)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p>
    <w:p w:rsidR="0054147D" w:rsidRDefault="0054147D" w:rsidP="009A7885">
      <w:pPr>
        <w:autoSpaceDE w:val="0"/>
        <w:autoSpaceDN w:val="0"/>
        <w:adjustRightInd w:val="0"/>
        <w:spacing w:after="0" w:line="240" w:lineRule="auto"/>
        <w:outlineLvl w:val="1"/>
        <w:rPr>
          <w:rFonts w:ascii="Times New Roman" w:hAnsi="Times New Roman"/>
          <w:sz w:val="20"/>
          <w:szCs w:val="20"/>
        </w:rPr>
      </w:pPr>
    </w:p>
    <w:p w:rsidR="009A7885" w:rsidRDefault="009A7885" w:rsidP="009A7885">
      <w:pPr>
        <w:autoSpaceDE w:val="0"/>
        <w:autoSpaceDN w:val="0"/>
        <w:adjustRightInd w:val="0"/>
        <w:spacing w:after="0" w:line="240" w:lineRule="auto"/>
        <w:outlineLvl w:val="1"/>
        <w:rPr>
          <w:rFonts w:ascii="Times New Roman" w:hAnsi="Times New Roman"/>
          <w:sz w:val="20"/>
          <w:szCs w:val="20"/>
        </w:rPr>
      </w:pPr>
    </w:p>
    <w:p w:rsidR="0054147D" w:rsidRDefault="0054147D" w:rsidP="00DA66F3">
      <w:pPr>
        <w:autoSpaceDE w:val="0"/>
        <w:autoSpaceDN w:val="0"/>
        <w:adjustRightInd w:val="0"/>
        <w:spacing w:after="0" w:line="240" w:lineRule="auto"/>
        <w:jc w:val="right"/>
        <w:outlineLvl w:val="1"/>
        <w:rPr>
          <w:rFonts w:ascii="Times New Roman" w:hAnsi="Times New Roman"/>
          <w:sz w:val="20"/>
          <w:szCs w:val="20"/>
        </w:rPr>
      </w:pPr>
    </w:p>
    <w:p w:rsidR="009A7885" w:rsidRDefault="009A7885"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DA74CA" w:rsidP="00DA66F3">
      <w:pPr>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w:t>
      </w:r>
      <w:r w:rsidR="005119C3" w:rsidRPr="00DA66F3">
        <w:rPr>
          <w:rFonts w:ascii="Times New Roman" w:hAnsi="Times New Roman"/>
          <w:sz w:val="20"/>
          <w:szCs w:val="20"/>
        </w:rPr>
        <w:t xml:space="preserve"> 3</w:t>
      </w:r>
    </w:p>
    <w:p w:rsidR="005119C3" w:rsidRPr="00DA66F3" w:rsidRDefault="005119C3" w:rsidP="00DA66F3">
      <w:pPr>
        <w:autoSpaceDE w:val="0"/>
        <w:autoSpaceDN w:val="0"/>
        <w:adjustRightInd w:val="0"/>
        <w:spacing w:after="0" w:line="240" w:lineRule="auto"/>
        <w:jc w:val="right"/>
        <w:rPr>
          <w:rFonts w:ascii="Times New Roman" w:hAnsi="Times New Roman"/>
          <w:sz w:val="20"/>
          <w:szCs w:val="20"/>
        </w:rPr>
      </w:pPr>
      <w:r w:rsidRPr="00DA66F3">
        <w:rPr>
          <w:rFonts w:ascii="Times New Roman" w:hAnsi="Times New Roman"/>
          <w:sz w:val="20"/>
          <w:szCs w:val="20"/>
        </w:rPr>
        <w:t>к Административному регламенту</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0"/>
          <w:szCs w:val="20"/>
        </w:rPr>
      </w:pPr>
    </w:p>
    <w:p w:rsidR="005119C3" w:rsidRPr="00DA66F3" w:rsidRDefault="005119C3" w:rsidP="00DA66F3">
      <w:pPr>
        <w:pStyle w:val="ConsPlusTitle"/>
        <w:widowControl/>
        <w:jc w:val="center"/>
        <w:rPr>
          <w:rFonts w:ascii="Times New Roman" w:hAnsi="Times New Roman" w:cs="Times New Roman"/>
          <w:sz w:val="28"/>
          <w:szCs w:val="28"/>
        </w:rPr>
      </w:pPr>
      <w:r w:rsidRPr="00DA66F3">
        <w:rPr>
          <w:rFonts w:ascii="Times New Roman" w:hAnsi="Times New Roman" w:cs="Times New Roman"/>
          <w:sz w:val="28"/>
          <w:szCs w:val="28"/>
        </w:rPr>
        <w:t>БЛОК-СХЕМА</w:t>
      </w:r>
    </w:p>
    <w:p w:rsidR="005119C3" w:rsidRPr="00DA66F3" w:rsidRDefault="005119C3" w:rsidP="00DA66F3">
      <w:pPr>
        <w:pStyle w:val="ConsPlusTitle"/>
        <w:widowControl/>
        <w:jc w:val="center"/>
        <w:rPr>
          <w:rFonts w:ascii="Times New Roman" w:hAnsi="Times New Roman" w:cs="Times New Roman"/>
          <w:sz w:val="28"/>
          <w:szCs w:val="28"/>
        </w:rPr>
      </w:pPr>
      <w:r w:rsidRPr="00DA66F3">
        <w:rPr>
          <w:rFonts w:ascii="Times New Roman" w:hAnsi="Times New Roman" w:cs="Times New Roman"/>
          <w:sz w:val="28"/>
          <w:szCs w:val="28"/>
        </w:rPr>
        <w:t xml:space="preserve">ПРЕДОСТАВЛЕНИЯ МУНИЦИПАЛЬНОЙ УСЛУГИ "ПРИНЯТИЕ ДОКУМЕНТОВ, А ТАКЖЕ ВЫДАЧА РЕШЕНИЙ О ПЕРЕВОДЕ ИЛИ ОБ ОТКАЗЕ В ПЕРЕВОДЕ ЖИЛОГО ПОМЕЩЕНИЯ </w:t>
      </w:r>
      <w:proofErr w:type="gramStart"/>
      <w:r w:rsidRPr="00DA66F3">
        <w:rPr>
          <w:rFonts w:ascii="Times New Roman" w:hAnsi="Times New Roman" w:cs="Times New Roman"/>
          <w:sz w:val="28"/>
          <w:szCs w:val="28"/>
        </w:rPr>
        <w:t>В</w:t>
      </w:r>
      <w:proofErr w:type="gramEnd"/>
      <w:r w:rsidRPr="00DA66F3">
        <w:rPr>
          <w:rFonts w:ascii="Times New Roman" w:hAnsi="Times New Roman" w:cs="Times New Roman"/>
          <w:sz w:val="28"/>
          <w:szCs w:val="28"/>
        </w:rPr>
        <w:t xml:space="preserve"> НЕЖИЛОЕ"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2"/>
      </w:tblGrid>
      <w:tr w:rsidR="005119C3" w:rsidRPr="00DA66F3" w:rsidTr="006C631D">
        <w:trPr>
          <w:trHeight w:val="870"/>
        </w:trPr>
        <w:tc>
          <w:tcPr>
            <w:tcW w:w="9062" w:type="dxa"/>
          </w:tcPr>
          <w:p w:rsidR="005119C3" w:rsidRPr="00DA66F3" w:rsidRDefault="005119C3" w:rsidP="00DA66F3">
            <w:pPr>
              <w:autoSpaceDE w:val="0"/>
              <w:autoSpaceDN w:val="0"/>
              <w:adjustRightInd w:val="0"/>
              <w:spacing w:line="240" w:lineRule="auto"/>
              <w:ind w:firstLine="540"/>
              <w:jc w:val="center"/>
              <w:rPr>
                <w:rFonts w:ascii="Times New Roman" w:hAnsi="Times New Roman"/>
                <w:sz w:val="28"/>
                <w:szCs w:val="28"/>
              </w:rPr>
            </w:pPr>
            <w:r w:rsidRPr="00DA66F3">
              <w:rPr>
                <w:rFonts w:ascii="Times New Roman" w:hAnsi="Times New Roman"/>
                <w:sz w:val="26"/>
                <w:szCs w:val="26"/>
              </w:rPr>
              <w:t xml:space="preserve">Представление заявителем  заявления и необходимых документов в  Администрацию </w:t>
            </w:r>
            <w:r w:rsidR="00DA74CA">
              <w:rPr>
                <w:rFonts w:ascii="Times New Roman" w:hAnsi="Times New Roman"/>
                <w:sz w:val="26"/>
                <w:szCs w:val="26"/>
              </w:rPr>
              <w:t>Студенец</w:t>
            </w:r>
            <w:r w:rsidRPr="00DA66F3">
              <w:rPr>
                <w:rFonts w:ascii="Times New Roman" w:hAnsi="Times New Roman"/>
                <w:sz w:val="26"/>
                <w:szCs w:val="26"/>
              </w:rPr>
              <w:t>кого сельского поселения Шумячского района  Смоленской области</w:t>
            </w:r>
          </w:p>
        </w:tc>
      </w:tr>
    </w:tbl>
    <w:p w:rsidR="005119C3" w:rsidRPr="00DA66F3" w:rsidRDefault="003C1789" w:rsidP="00DA66F3">
      <w:pPr>
        <w:spacing w:line="240" w:lineRule="auto"/>
        <w:jc w:val="center"/>
        <w:rPr>
          <w:rFonts w:ascii="Times New Roman" w:hAnsi="Times New Roman"/>
          <w:sz w:val="26"/>
          <w:szCs w:val="26"/>
        </w:rPr>
      </w:pPr>
      <w:r>
        <w:rPr>
          <w:rFonts w:ascii="Times New Roman" w:hAnsi="Times New Roman"/>
          <w:noProof/>
          <w:sz w:val="26"/>
          <w:szCs w:val="26"/>
        </w:rPr>
        <w:pict>
          <v:line id="_x0000_s1027" style="position:absolute;left:0;text-align:left;flip:x;z-index:251661312;mso-position-horizontal-relative:text;mso-position-vertical-relative:text" from="240.45pt,2.7pt" to="241.2pt,25.95pt">
            <v:stroke endarrow="block"/>
          </v:line>
        </w:pict>
      </w:r>
      <w:r>
        <w:rPr>
          <w:rFonts w:ascii="Times New Roman" w:hAnsi="Times New Roman"/>
          <w:noProof/>
          <w:sz w:val="26"/>
          <w:szCs w:val="26"/>
        </w:rPr>
        <w:pict>
          <v:line id="_x0000_s1026" style="position:absolute;left:0;text-align:left;z-index:251660288;mso-position-horizontal-relative:text;mso-position-vertical-relative:text" from="241.2pt,2.7pt" to="241.2pt,2.7pt">
            <v:stroke endarrow="block"/>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7"/>
      </w:tblGrid>
      <w:tr w:rsidR="005119C3" w:rsidRPr="00DA66F3" w:rsidTr="006C631D">
        <w:trPr>
          <w:trHeight w:val="909"/>
        </w:trPr>
        <w:tc>
          <w:tcPr>
            <w:tcW w:w="9047" w:type="dxa"/>
          </w:tcPr>
          <w:p w:rsidR="005119C3" w:rsidRPr="00DA66F3" w:rsidRDefault="005119C3" w:rsidP="00DA66F3">
            <w:pPr>
              <w:spacing w:line="240" w:lineRule="auto"/>
              <w:jc w:val="center"/>
              <w:rPr>
                <w:rFonts w:ascii="Times New Roman" w:hAnsi="Times New Roman"/>
                <w:sz w:val="26"/>
                <w:szCs w:val="26"/>
              </w:rPr>
            </w:pPr>
            <w:r w:rsidRPr="00DA66F3">
              <w:rPr>
                <w:rFonts w:ascii="Times New Roman" w:hAnsi="Times New Roman"/>
                <w:sz w:val="26"/>
                <w:szCs w:val="26"/>
              </w:rPr>
              <w:t>Прием и регистрация поступившего заявлени</w:t>
            </w:r>
            <w:r w:rsidR="00DA74CA">
              <w:rPr>
                <w:rFonts w:ascii="Times New Roman" w:hAnsi="Times New Roman"/>
                <w:sz w:val="26"/>
                <w:szCs w:val="26"/>
              </w:rPr>
              <w:t>я, передача Главе Администрации  Студенец</w:t>
            </w:r>
            <w:r w:rsidRPr="00DA66F3">
              <w:rPr>
                <w:rFonts w:ascii="Times New Roman" w:hAnsi="Times New Roman"/>
                <w:sz w:val="26"/>
                <w:szCs w:val="26"/>
              </w:rPr>
              <w:t>кого сельского поселения Шумячского района  Смоленской области для рассмотрения и резолюции</w:t>
            </w:r>
          </w:p>
        </w:tc>
      </w:tr>
    </w:tbl>
    <w:p w:rsidR="005119C3" w:rsidRPr="00DA66F3" w:rsidRDefault="003C1789" w:rsidP="00DA66F3">
      <w:pPr>
        <w:spacing w:line="240" w:lineRule="auto"/>
        <w:jc w:val="center"/>
        <w:rPr>
          <w:rFonts w:ascii="Times New Roman" w:hAnsi="Times New Roman"/>
          <w:sz w:val="26"/>
          <w:szCs w:val="26"/>
        </w:rPr>
      </w:pPr>
      <w:r>
        <w:rPr>
          <w:rFonts w:ascii="Times New Roman" w:hAnsi="Times New Roman"/>
          <w:noProof/>
          <w:sz w:val="26"/>
          <w:szCs w:val="26"/>
        </w:rPr>
        <w:pict>
          <v:line id="_x0000_s1028" style="position:absolute;left:0;text-align:left;z-index:251662336;mso-position-horizontal-relative:text;mso-position-vertical-relative:text" from="240.45pt,1.4pt" to="240.45pt,25.4pt">
            <v:stroke endarrow="block"/>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2"/>
      </w:tblGrid>
      <w:tr w:rsidR="005119C3" w:rsidRPr="00DA66F3" w:rsidTr="006C631D">
        <w:trPr>
          <w:trHeight w:val="285"/>
        </w:trPr>
        <w:tc>
          <w:tcPr>
            <w:tcW w:w="9062" w:type="dxa"/>
          </w:tcPr>
          <w:p w:rsidR="005119C3" w:rsidRPr="00DA66F3" w:rsidRDefault="003C1789" w:rsidP="00DA66F3">
            <w:pPr>
              <w:spacing w:line="240" w:lineRule="auto"/>
              <w:jc w:val="center"/>
              <w:rPr>
                <w:rFonts w:ascii="Times New Roman" w:hAnsi="Times New Roman"/>
                <w:sz w:val="26"/>
                <w:szCs w:val="26"/>
              </w:rPr>
            </w:pPr>
            <w:r>
              <w:rPr>
                <w:rFonts w:ascii="Times New Roman" w:hAnsi="Times New Roman"/>
                <w:noProof/>
                <w:sz w:val="26"/>
                <w:szCs w:val="26"/>
              </w:rPr>
              <w:pict>
                <v:line id="_x0000_s1029" style="position:absolute;left:0;text-align:left;z-index:251663360" from="228.7pt,27pt" to="228.7pt,57.75pt">
                  <v:stroke endarrow="block"/>
                </v:line>
              </w:pict>
            </w:r>
            <w:r w:rsidR="005119C3" w:rsidRPr="00DA66F3">
              <w:rPr>
                <w:rFonts w:ascii="Times New Roman" w:hAnsi="Times New Roman"/>
                <w:sz w:val="26"/>
                <w:szCs w:val="26"/>
              </w:rPr>
              <w:t xml:space="preserve">Рассмотрение заявления и приложенных к нему документов  </w:t>
            </w:r>
          </w:p>
        </w:tc>
      </w:tr>
    </w:tbl>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5119C3" w:rsidRPr="00DA66F3" w:rsidTr="006C631D">
        <w:trPr>
          <w:trHeight w:val="360"/>
        </w:trPr>
        <w:tc>
          <w:tcPr>
            <w:tcW w:w="9072" w:type="dxa"/>
          </w:tcPr>
          <w:p w:rsidR="005119C3" w:rsidRPr="00DA66F3" w:rsidRDefault="005119C3" w:rsidP="00DA66F3">
            <w:pPr>
              <w:pStyle w:val="ConsPlusNonformat"/>
              <w:widowControl/>
              <w:jc w:val="center"/>
              <w:rPr>
                <w:rFonts w:ascii="Times New Roman" w:hAnsi="Times New Roman" w:cs="Times New Roman"/>
                <w:sz w:val="26"/>
                <w:szCs w:val="26"/>
              </w:rPr>
            </w:pPr>
            <w:r w:rsidRPr="00DA66F3">
              <w:rPr>
                <w:rFonts w:ascii="Times New Roman" w:hAnsi="Times New Roman" w:cs="Times New Roman"/>
                <w:sz w:val="28"/>
                <w:szCs w:val="28"/>
              </w:rPr>
              <w:t xml:space="preserve">         </w:t>
            </w:r>
            <w:r w:rsidRPr="00DA66F3">
              <w:rPr>
                <w:rFonts w:ascii="Times New Roman" w:hAnsi="Times New Roman" w:cs="Times New Roman"/>
                <w:sz w:val="26"/>
                <w:szCs w:val="26"/>
              </w:rPr>
              <w:t>Рабочая группа осмотра помещения, комиссия по переводу</w:t>
            </w:r>
          </w:p>
          <w:p w:rsidR="005119C3" w:rsidRPr="00DA66F3" w:rsidRDefault="005119C3" w:rsidP="00DA66F3">
            <w:pPr>
              <w:pStyle w:val="ConsPlusNonformat"/>
              <w:jc w:val="center"/>
              <w:rPr>
                <w:rFonts w:ascii="Times New Roman" w:hAnsi="Times New Roman" w:cs="Times New Roman"/>
                <w:sz w:val="28"/>
                <w:szCs w:val="28"/>
              </w:rPr>
            </w:pPr>
          </w:p>
        </w:tc>
      </w:tr>
    </w:tbl>
    <w:p w:rsidR="005119C3" w:rsidRPr="00DA66F3" w:rsidRDefault="003C1789" w:rsidP="00DA66F3">
      <w:pPr>
        <w:pStyle w:val="ConsPlusNonformat"/>
        <w:widowControl/>
        <w:jc w:val="center"/>
        <w:rPr>
          <w:rFonts w:ascii="Times New Roman" w:hAnsi="Times New Roman" w:cs="Times New Roman"/>
          <w:sz w:val="26"/>
          <w:szCs w:val="26"/>
        </w:rPr>
      </w:pPr>
      <w:r>
        <w:rPr>
          <w:rFonts w:ascii="Times New Roman" w:hAnsi="Times New Roman" w:cs="Times New Roman"/>
          <w:noProof/>
          <w:sz w:val="26"/>
          <w:szCs w:val="26"/>
        </w:rPr>
        <w:pict>
          <v:line id="_x0000_s1031" style="position:absolute;left:0;text-align:left;z-index:251665408;mso-position-horizontal-relative:text;mso-position-vertical-relative:text" from="351.45pt,1.05pt" to="351.45pt,23.55pt">
            <v:stroke endarrow="block"/>
          </v:line>
        </w:pict>
      </w:r>
      <w:r>
        <w:rPr>
          <w:rFonts w:ascii="Times New Roman" w:hAnsi="Times New Roman" w:cs="Times New Roman"/>
          <w:noProof/>
          <w:sz w:val="26"/>
          <w:szCs w:val="26"/>
        </w:rPr>
        <w:pict>
          <v:line id="_x0000_s1030" style="position:absolute;left:0;text-align:left;z-index:251664384;mso-position-horizontal-relative:text;mso-position-vertical-relative:text" from="112.95pt,2.55pt" to="112.95pt,31.8pt">
            <v:stroke endarrow="block"/>
          </v:line>
        </w:pict>
      </w:r>
    </w:p>
    <w:p w:rsidR="005119C3" w:rsidRPr="00DA66F3" w:rsidRDefault="005119C3" w:rsidP="00DA66F3">
      <w:pPr>
        <w:pStyle w:val="ConsPlusNonformat"/>
        <w:widowControl/>
        <w:jc w:val="center"/>
        <w:rPr>
          <w:rFonts w:ascii="Times New Roman" w:hAnsi="Times New Roman" w:cs="Times New Roman"/>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4350"/>
      </w:tblGrid>
      <w:tr w:rsidR="005119C3" w:rsidRPr="00DA66F3" w:rsidTr="006C631D">
        <w:trPr>
          <w:trHeight w:val="405"/>
        </w:trPr>
        <w:tc>
          <w:tcPr>
            <w:tcW w:w="4772" w:type="dxa"/>
          </w:tcPr>
          <w:p w:rsidR="005119C3" w:rsidRPr="00DA66F3" w:rsidRDefault="005119C3" w:rsidP="00DA66F3">
            <w:pPr>
              <w:pStyle w:val="ConsPlusNonformat"/>
              <w:jc w:val="center"/>
              <w:rPr>
                <w:rFonts w:ascii="Times New Roman" w:hAnsi="Times New Roman" w:cs="Times New Roman"/>
                <w:sz w:val="26"/>
                <w:szCs w:val="26"/>
              </w:rPr>
            </w:pPr>
            <w:r w:rsidRPr="00DA66F3">
              <w:rPr>
                <w:rFonts w:ascii="Times New Roman" w:hAnsi="Times New Roman" w:cs="Times New Roman"/>
                <w:sz w:val="26"/>
                <w:szCs w:val="26"/>
              </w:rPr>
              <w:t xml:space="preserve">Принятие решения о переводе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нежилое                                               </w:t>
            </w:r>
          </w:p>
        </w:tc>
        <w:tc>
          <w:tcPr>
            <w:tcW w:w="4350" w:type="dxa"/>
          </w:tcPr>
          <w:p w:rsidR="005119C3" w:rsidRPr="00DA66F3" w:rsidRDefault="005119C3" w:rsidP="00DA66F3">
            <w:pPr>
              <w:pStyle w:val="ConsPlusNonformat"/>
              <w:jc w:val="center"/>
              <w:rPr>
                <w:rFonts w:ascii="Times New Roman" w:hAnsi="Times New Roman" w:cs="Times New Roman"/>
                <w:sz w:val="26"/>
                <w:szCs w:val="26"/>
              </w:rPr>
            </w:pPr>
            <w:r w:rsidRPr="00DA66F3">
              <w:rPr>
                <w:rFonts w:ascii="Times New Roman" w:hAnsi="Times New Roman" w:cs="Times New Roman"/>
                <w:sz w:val="26"/>
                <w:szCs w:val="26"/>
              </w:rPr>
              <w:t xml:space="preserve">Принятие решения об отказе в   переводе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нежилое         </w:t>
            </w:r>
          </w:p>
        </w:tc>
      </w:tr>
    </w:tbl>
    <w:p w:rsidR="005119C3" w:rsidRPr="00DA66F3" w:rsidRDefault="003C1789" w:rsidP="00DA66F3">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line id="_x0000_s1033" style="position:absolute;left:0;text-align:left;z-index:251667456;mso-position-horizontal-relative:text;mso-position-vertical-relative:text" from="351.45pt,1.05pt" to="351.45pt,28.8pt">
            <v:stroke endarrow="block"/>
          </v:line>
        </w:pict>
      </w:r>
      <w:r>
        <w:rPr>
          <w:rFonts w:ascii="Times New Roman" w:hAnsi="Times New Roman" w:cs="Times New Roman"/>
          <w:noProof/>
          <w:sz w:val="28"/>
          <w:szCs w:val="28"/>
        </w:rPr>
        <w:pict>
          <v:line id="_x0000_s1032" style="position:absolute;left:0;text-align:left;z-index:251666432;mso-position-horizontal-relative:text;mso-position-vertical-relative:text" from="111.45pt,2.55pt" to="111.45pt,28.8pt">
            <v:stroke endarrow="block"/>
          </v:line>
        </w:pict>
      </w:r>
    </w:p>
    <w:p w:rsidR="005119C3" w:rsidRPr="00DA66F3" w:rsidRDefault="005119C3" w:rsidP="00DA66F3">
      <w:pPr>
        <w:pStyle w:val="ConsPlusNonformat"/>
        <w:widowControl/>
        <w:jc w:val="both"/>
        <w:rPr>
          <w:rFonts w:ascii="Times New Roman" w:hAnsi="Times New Roman" w:cs="Times New Roman"/>
          <w:sz w:val="28"/>
          <w:szCs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5"/>
        <w:gridCol w:w="4300"/>
      </w:tblGrid>
      <w:tr w:rsidR="005119C3" w:rsidRPr="00DA66F3" w:rsidTr="006C631D">
        <w:trPr>
          <w:trHeight w:val="390"/>
        </w:trPr>
        <w:tc>
          <w:tcPr>
            <w:tcW w:w="4905" w:type="dxa"/>
          </w:tcPr>
          <w:p w:rsidR="005119C3" w:rsidRPr="00DA66F3" w:rsidRDefault="005119C3" w:rsidP="00DA66F3">
            <w:pPr>
              <w:pStyle w:val="ConsPlusNonformat"/>
              <w:ind w:left="-9"/>
              <w:jc w:val="center"/>
              <w:rPr>
                <w:rFonts w:ascii="Times New Roman" w:hAnsi="Times New Roman" w:cs="Times New Roman"/>
                <w:sz w:val="28"/>
                <w:szCs w:val="28"/>
              </w:rPr>
            </w:pPr>
            <w:r w:rsidRPr="00DA66F3">
              <w:rPr>
                <w:rFonts w:ascii="Times New Roman" w:hAnsi="Times New Roman" w:cs="Times New Roman"/>
                <w:sz w:val="26"/>
                <w:szCs w:val="26"/>
              </w:rPr>
              <w:t xml:space="preserve">Постановление о переводе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нежилое</w:t>
            </w:r>
          </w:p>
        </w:tc>
        <w:tc>
          <w:tcPr>
            <w:tcW w:w="4300" w:type="dxa"/>
          </w:tcPr>
          <w:p w:rsidR="005119C3" w:rsidRPr="00DA66F3" w:rsidRDefault="005119C3" w:rsidP="00DA66F3">
            <w:pPr>
              <w:pStyle w:val="ConsPlusNonformat"/>
              <w:ind w:left="138"/>
              <w:jc w:val="center"/>
              <w:rPr>
                <w:rFonts w:ascii="Times New Roman" w:hAnsi="Times New Roman" w:cs="Times New Roman"/>
                <w:sz w:val="28"/>
                <w:szCs w:val="28"/>
              </w:rPr>
            </w:pPr>
            <w:r w:rsidRPr="00DA66F3">
              <w:rPr>
                <w:rFonts w:ascii="Times New Roman" w:hAnsi="Times New Roman" w:cs="Times New Roman"/>
                <w:sz w:val="26"/>
                <w:szCs w:val="26"/>
              </w:rPr>
              <w:t xml:space="preserve">Постановление об отказе в переводе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нежилое</w:t>
            </w:r>
          </w:p>
        </w:tc>
      </w:tr>
    </w:tbl>
    <w:p w:rsidR="005119C3" w:rsidRPr="00DA66F3" w:rsidRDefault="003C1789" w:rsidP="00DA66F3">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line id="_x0000_s1035" style="position:absolute;left:0;text-align:left;z-index:251669504;mso-position-horizontal-relative:text;mso-position-vertical-relative:text" from="347.7pt,2.5pt" to="347.7pt,24.25pt">
            <v:stroke endarrow="block"/>
          </v:line>
        </w:pict>
      </w:r>
      <w:r>
        <w:rPr>
          <w:rFonts w:ascii="Times New Roman" w:hAnsi="Times New Roman" w:cs="Times New Roman"/>
          <w:noProof/>
          <w:sz w:val="28"/>
          <w:szCs w:val="28"/>
        </w:rPr>
        <w:pict>
          <v:line id="_x0000_s1034" style="position:absolute;left:0;text-align:left;z-index:251668480;mso-position-horizontal-relative:text;mso-position-vertical-relative:text" from="113.7pt,1pt" to="113.7pt,28.75pt">
            <v:stroke endarrow="block"/>
          </v:line>
        </w:pict>
      </w:r>
    </w:p>
    <w:p w:rsidR="005119C3" w:rsidRPr="00DA66F3" w:rsidRDefault="005119C3" w:rsidP="00DA66F3">
      <w:pPr>
        <w:pStyle w:val="ConsPlusNonformat"/>
        <w:widowControl/>
        <w:jc w:val="both"/>
        <w:rPr>
          <w:rFonts w:ascii="Times New Roman" w:hAnsi="Times New Roman" w:cs="Times New Roman"/>
          <w:sz w:val="26"/>
          <w:szCs w:val="2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5"/>
        <w:gridCol w:w="4285"/>
      </w:tblGrid>
      <w:tr w:rsidR="005119C3" w:rsidRPr="00DA66F3" w:rsidTr="006C631D">
        <w:trPr>
          <w:trHeight w:val="840"/>
        </w:trPr>
        <w:tc>
          <w:tcPr>
            <w:tcW w:w="4935" w:type="dxa"/>
          </w:tcPr>
          <w:p w:rsidR="005119C3" w:rsidRPr="00DA66F3" w:rsidRDefault="005119C3" w:rsidP="00DA66F3">
            <w:pPr>
              <w:pStyle w:val="ConsPlusNonformat"/>
              <w:ind w:left="6"/>
              <w:jc w:val="center"/>
              <w:rPr>
                <w:rFonts w:ascii="Times New Roman" w:hAnsi="Times New Roman" w:cs="Times New Roman"/>
                <w:sz w:val="26"/>
                <w:szCs w:val="26"/>
              </w:rPr>
            </w:pPr>
            <w:r w:rsidRPr="00DA66F3">
              <w:rPr>
                <w:rFonts w:ascii="Times New Roman" w:hAnsi="Times New Roman" w:cs="Times New Roman"/>
                <w:sz w:val="26"/>
                <w:szCs w:val="26"/>
              </w:rPr>
              <w:t xml:space="preserve">Уведомление о переводе </w:t>
            </w:r>
            <w:proofErr w:type="gramStart"/>
            <w:r w:rsidRPr="00DA66F3">
              <w:rPr>
                <w:rFonts w:ascii="Times New Roman" w:hAnsi="Times New Roman" w:cs="Times New Roman"/>
                <w:sz w:val="26"/>
                <w:szCs w:val="26"/>
              </w:rPr>
              <w:t>жилого</w:t>
            </w:r>
            <w:proofErr w:type="gramEnd"/>
          </w:p>
          <w:p w:rsidR="005119C3" w:rsidRPr="00DA66F3" w:rsidRDefault="005119C3" w:rsidP="00DA66F3">
            <w:pPr>
              <w:pStyle w:val="ConsPlusNonformat"/>
              <w:ind w:left="6"/>
              <w:jc w:val="center"/>
              <w:rPr>
                <w:rFonts w:ascii="Times New Roman" w:hAnsi="Times New Roman" w:cs="Times New Roman"/>
                <w:sz w:val="26"/>
                <w:szCs w:val="26"/>
              </w:rPr>
            </w:pPr>
            <w:r w:rsidRPr="00DA66F3">
              <w:rPr>
                <w:rFonts w:ascii="Times New Roman" w:hAnsi="Times New Roman" w:cs="Times New Roman"/>
                <w:sz w:val="26"/>
                <w:szCs w:val="26"/>
              </w:rPr>
              <w:t xml:space="preserve">помещения в </w:t>
            </w:r>
            <w:proofErr w:type="gramStart"/>
            <w:r w:rsidRPr="00DA66F3">
              <w:rPr>
                <w:rFonts w:ascii="Times New Roman" w:hAnsi="Times New Roman" w:cs="Times New Roman"/>
                <w:sz w:val="26"/>
                <w:szCs w:val="26"/>
              </w:rPr>
              <w:t>нежилое</w:t>
            </w:r>
            <w:proofErr w:type="gramEnd"/>
          </w:p>
        </w:tc>
        <w:tc>
          <w:tcPr>
            <w:tcW w:w="4285" w:type="dxa"/>
          </w:tcPr>
          <w:p w:rsidR="005119C3" w:rsidRPr="00DA66F3" w:rsidRDefault="005119C3" w:rsidP="00DA66F3">
            <w:pPr>
              <w:pStyle w:val="ConsPlusNonformat"/>
              <w:ind w:left="393"/>
              <w:jc w:val="center"/>
              <w:rPr>
                <w:rFonts w:ascii="Times New Roman" w:hAnsi="Times New Roman" w:cs="Times New Roman"/>
                <w:sz w:val="26"/>
                <w:szCs w:val="26"/>
              </w:rPr>
            </w:pPr>
            <w:r w:rsidRPr="00DA66F3">
              <w:rPr>
                <w:rFonts w:ascii="Times New Roman" w:hAnsi="Times New Roman" w:cs="Times New Roman"/>
                <w:sz w:val="26"/>
                <w:szCs w:val="26"/>
              </w:rPr>
              <w:t xml:space="preserve">Уведомление об отказе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w:t>
            </w:r>
          </w:p>
          <w:p w:rsidR="005119C3" w:rsidRPr="00DA66F3" w:rsidRDefault="005119C3" w:rsidP="00DA66F3">
            <w:pPr>
              <w:pStyle w:val="ConsPlusNonformat"/>
              <w:ind w:left="243"/>
              <w:jc w:val="center"/>
              <w:rPr>
                <w:rFonts w:ascii="Times New Roman" w:hAnsi="Times New Roman" w:cs="Times New Roman"/>
                <w:sz w:val="26"/>
                <w:szCs w:val="26"/>
              </w:rPr>
            </w:pPr>
            <w:r w:rsidRPr="00DA66F3">
              <w:rPr>
                <w:rFonts w:ascii="Times New Roman" w:hAnsi="Times New Roman" w:cs="Times New Roman"/>
                <w:sz w:val="26"/>
                <w:szCs w:val="26"/>
              </w:rPr>
              <w:t xml:space="preserve">переводе жилого помещения в </w:t>
            </w:r>
            <w:proofErr w:type="gramStart"/>
            <w:r w:rsidRPr="00DA66F3">
              <w:rPr>
                <w:rFonts w:ascii="Times New Roman" w:hAnsi="Times New Roman" w:cs="Times New Roman"/>
                <w:sz w:val="26"/>
                <w:szCs w:val="26"/>
              </w:rPr>
              <w:t>нежилое</w:t>
            </w:r>
            <w:proofErr w:type="gramEnd"/>
          </w:p>
        </w:tc>
      </w:tr>
    </w:tbl>
    <w:p w:rsidR="005119C3" w:rsidRPr="00DA66F3" w:rsidRDefault="005119C3" w:rsidP="00DA66F3">
      <w:pPr>
        <w:pStyle w:val="ConsPlusNonformat"/>
        <w:widowControl/>
        <w:jc w:val="both"/>
        <w:rPr>
          <w:rFonts w:ascii="Times New Roman" w:hAnsi="Times New Roman" w:cs="Times New Roman"/>
          <w:sz w:val="26"/>
          <w:szCs w:val="26"/>
        </w:rPr>
      </w:pPr>
      <w:r w:rsidRPr="00DA66F3">
        <w:rPr>
          <w:rFonts w:ascii="Times New Roman" w:hAnsi="Times New Roman" w:cs="Times New Roman"/>
          <w:sz w:val="26"/>
          <w:szCs w:val="26"/>
        </w:rPr>
        <w:t xml:space="preserve">    </w:t>
      </w:r>
    </w:p>
    <w:p w:rsidR="005119C3" w:rsidRPr="00DA66F3" w:rsidRDefault="005119C3" w:rsidP="00DA66F3">
      <w:pPr>
        <w:pStyle w:val="ConsPlusNonformat"/>
        <w:widowControl/>
        <w:jc w:val="both"/>
        <w:rPr>
          <w:rFonts w:ascii="Times New Roman" w:hAnsi="Times New Roman" w:cs="Times New Roman"/>
          <w:sz w:val="26"/>
          <w:szCs w:val="26"/>
        </w:rPr>
      </w:pPr>
      <w:r w:rsidRPr="00DA66F3">
        <w:rPr>
          <w:rFonts w:ascii="Times New Roman" w:hAnsi="Times New Roman" w:cs="Times New Roman"/>
          <w:sz w:val="26"/>
          <w:szCs w:val="26"/>
        </w:rPr>
        <w:t xml:space="preserve">    </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DA74CA" w:rsidRDefault="00DA74CA" w:rsidP="00DA66F3">
      <w:pPr>
        <w:autoSpaceDE w:val="0"/>
        <w:autoSpaceDN w:val="0"/>
        <w:adjustRightInd w:val="0"/>
        <w:spacing w:after="0" w:line="240" w:lineRule="auto"/>
        <w:jc w:val="right"/>
        <w:outlineLvl w:val="1"/>
        <w:rPr>
          <w:rFonts w:ascii="Times New Roman" w:hAnsi="Times New Roman"/>
          <w:sz w:val="20"/>
          <w:szCs w:val="20"/>
        </w:rPr>
      </w:pPr>
    </w:p>
    <w:p w:rsidR="00DA74CA" w:rsidRPr="00DA66F3" w:rsidRDefault="00DA74CA" w:rsidP="00DA66F3">
      <w:pPr>
        <w:autoSpaceDE w:val="0"/>
        <w:autoSpaceDN w:val="0"/>
        <w:adjustRightInd w:val="0"/>
        <w:spacing w:after="0" w:line="240" w:lineRule="auto"/>
        <w:jc w:val="right"/>
        <w:outlineLvl w:val="1"/>
        <w:rPr>
          <w:rFonts w:ascii="Times New Roman" w:hAnsi="Times New Roman"/>
          <w:sz w:val="20"/>
          <w:szCs w:val="20"/>
        </w:rPr>
      </w:pPr>
    </w:p>
    <w:p w:rsidR="0054147D" w:rsidRDefault="0054147D" w:rsidP="00DA66F3">
      <w:pPr>
        <w:autoSpaceDE w:val="0"/>
        <w:autoSpaceDN w:val="0"/>
        <w:adjustRightInd w:val="0"/>
        <w:spacing w:after="0" w:line="240" w:lineRule="auto"/>
        <w:jc w:val="right"/>
        <w:outlineLvl w:val="1"/>
        <w:rPr>
          <w:rFonts w:ascii="Times New Roman" w:hAnsi="Times New Roman"/>
          <w:sz w:val="20"/>
          <w:szCs w:val="20"/>
        </w:rPr>
      </w:pPr>
    </w:p>
    <w:p w:rsidR="005119C3" w:rsidRPr="00DA66F3" w:rsidRDefault="005119C3" w:rsidP="00DA66F3">
      <w:pPr>
        <w:autoSpaceDE w:val="0"/>
        <w:autoSpaceDN w:val="0"/>
        <w:adjustRightInd w:val="0"/>
        <w:spacing w:after="0" w:line="240" w:lineRule="auto"/>
        <w:jc w:val="right"/>
        <w:outlineLvl w:val="1"/>
        <w:rPr>
          <w:rFonts w:ascii="Times New Roman" w:hAnsi="Times New Roman"/>
          <w:sz w:val="20"/>
          <w:szCs w:val="20"/>
        </w:rPr>
      </w:pPr>
      <w:r w:rsidRPr="00DA66F3">
        <w:rPr>
          <w:rFonts w:ascii="Times New Roman" w:hAnsi="Times New Roman"/>
          <w:sz w:val="20"/>
          <w:szCs w:val="20"/>
        </w:rPr>
        <w:t>Приложение</w:t>
      </w:r>
      <w:r w:rsidR="00DA74CA">
        <w:rPr>
          <w:rFonts w:ascii="Times New Roman" w:hAnsi="Times New Roman"/>
          <w:sz w:val="20"/>
          <w:szCs w:val="20"/>
        </w:rPr>
        <w:t xml:space="preserve"> №</w:t>
      </w:r>
      <w:r w:rsidRPr="00DA66F3">
        <w:rPr>
          <w:rFonts w:ascii="Times New Roman" w:hAnsi="Times New Roman"/>
          <w:sz w:val="20"/>
          <w:szCs w:val="20"/>
        </w:rPr>
        <w:t xml:space="preserve"> 4</w:t>
      </w:r>
    </w:p>
    <w:p w:rsidR="005119C3" w:rsidRPr="00DA66F3" w:rsidRDefault="005119C3" w:rsidP="00DA66F3">
      <w:pPr>
        <w:autoSpaceDE w:val="0"/>
        <w:autoSpaceDN w:val="0"/>
        <w:adjustRightInd w:val="0"/>
        <w:spacing w:after="0" w:line="240" w:lineRule="auto"/>
        <w:jc w:val="right"/>
        <w:rPr>
          <w:rFonts w:ascii="Times New Roman" w:hAnsi="Times New Roman"/>
          <w:sz w:val="20"/>
          <w:szCs w:val="20"/>
        </w:rPr>
      </w:pPr>
      <w:r w:rsidRPr="00DA66F3">
        <w:rPr>
          <w:rFonts w:ascii="Times New Roman" w:hAnsi="Times New Roman"/>
          <w:sz w:val="20"/>
          <w:szCs w:val="20"/>
        </w:rPr>
        <w:t>к Административному регламенту</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0"/>
          <w:szCs w:val="20"/>
        </w:rPr>
      </w:pPr>
    </w:p>
    <w:p w:rsidR="005119C3" w:rsidRPr="00DA66F3" w:rsidRDefault="005119C3" w:rsidP="00DA66F3">
      <w:pPr>
        <w:pStyle w:val="ConsPlusTitle"/>
        <w:widowControl/>
        <w:jc w:val="center"/>
        <w:rPr>
          <w:rFonts w:ascii="Times New Roman" w:hAnsi="Times New Roman" w:cs="Times New Roman"/>
          <w:sz w:val="28"/>
          <w:szCs w:val="28"/>
        </w:rPr>
      </w:pPr>
      <w:r w:rsidRPr="00DA66F3">
        <w:rPr>
          <w:rFonts w:ascii="Times New Roman" w:hAnsi="Times New Roman" w:cs="Times New Roman"/>
          <w:sz w:val="28"/>
          <w:szCs w:val="28"/>
        </w:rPr>
        <w:t>БЛОК-СХЕМА</w:t>
      </w:r>
    </w:p>
    <w:p w:rsidR="005119C3" w:rsidRPr="00DA66F3" w:rsidRDefault="005119C3" w:rsidP="00DA66F3">
      <w:pPr>
        <w:pStyle w:val="ConsPlusTitle"/>
        <w:widowControl/>
        <w:jc w:val="center"/>
        <w:rPr>
          <w:rFonts w:ascii="Times New Roman" w:hAnsi="Times New Roman" w:cs="Times New Roman"/>
          <w:sz w:val="28"/>
          <w:szCs w:val="28"/>
        </w:rPr>
      </w:pPr>
      <w:r w:rsidRPr="00DA66F3">
        <w:rPr>
          <w:rFonts w:ascii="Times New Roman" w:hAnsi="Times New Roman" w:cs="Times New Roman"/>
          <w:sz w:val="28"/>
          <w:szCs w:val="28"/>
        </w:rPr>
        <w:t xml:space="preserve">ПРЕДОСТАВЛЕНИЯ МУНИЦИПАЛЬНОЙ УСЛУГИ "ПРИНЯТИЕ ДОКУМЕНТОВ, А ТАКЖЕ ВЫДАЧА РЕШЕНИЙ О ПЕРЕВОДЕ ИЛИ ОБ ОТКАЗЕ В ПЕРЕВОДЕ ЖИЛОГО ПОМЕЩЕНИЯ </w:t>
      </w:r>
      <w:proofErr w:type="gramStart"/>
      <w:r w:rsidRPr="00DA66F3">
        <w:rPr>
          <w:rFonts w:ascii="Times New Roman" w:hAnsi="Times New Roman" w:cs="Times New Roman"/>
          <w:sz w:val="28"/>
          <w:szCs w:val="28"/>
        </w:rPr>
        <w:t>В</w:t>
      </w:r>
      <w:proofErr w:type="gramEnd"/>
      <w:r w:rsidRPr="00DA66F3">
        <w:rPr>
          <w:rFonts w:ascii="Times New Roman" w:hAnsi="Times New Roman" w:cs="Times New Roman"/>
          <w:sz w:val="28"/>
          <w:szCs w:val="28"/>
        </w:rPr>
        <w:t xml:space="preserve"> НЕЖИЛОЕ"</w:t>
      </w: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2"/>
      </w:tblGrid>
      <w:tr w:rsidR="005119C3" w:rsidRPr="00DA66F3" w:rsidTr="006C631D">
        <w:trPr>
          <w:trHeight w:val="870"/>
        </w:trPr>
        <w:tc>
          <w:tcPr>
            <w:tcW w:w="9062" w:type="dxa"/>
          </w:tcPr>
          <w:p w:rsidR="005119C3" w:rsidRPr="00DA66F3" w:rsidRDefault="005119C3" w:rsidP="00DA66F3">
            <w:pPr>
              <w:autoSpaceDE w:val="0"/>
              <w:autoSpaceDN w:val="0"/>
              <w:adjustRightInd w:val="0"/>
              <w:spacing w:line="240" w:lineRule="auto"/>
              <w:ind w:firstLine="540"/>
              <w:jc w:val="center"/>
              <w:rPr>
                <w:rFonts w:ascii="Times New Roman" w:hAnsi="Times New Roman"/>
                <w:sz w:val="28"/>
                <w:szCs w:val="28"/>
              </w:rPr>
            </w:pPr>
            <w:r w:rsidRPr="00DA66F3">
              <w:rPr>
                <w:rFonts w:ascii="Times New Roman" w:hAnsi="Times New Roman"/>
                <w:sz w:val="26"/>
                <w:szCs w:val="26"/>
              </w:rPr>
              <w:t xml:space="preserve">Представление заявителем  заявления и необходимых документов в  Администрацию </w:t>
            </w:r>
            <w:r w:rsidR="00DA74CA">
              <w:rPr>
                <w:rFonts w:ascii="Times New Roman" w:hAnsi="Times New Roman"/>
                <w:sz w:val="26"/>
                <w:szCs w:val="26"/>
              </w:rPr>
              <w:t>Студенец</w:t>
            </w:r>
            <w:r w:rsidRPr="00DA66F3">
              <w:rPr>
                <w:rFonts w:ascii="Times New Roman" w:hAnsi="Times New Roman"/>
                <w:sz w:val="26"/>
                <w:szCs w:val="26"/>
              </w:rPr>
              <w:t xml:space="preserve">кого сельского поселения Шумячского района  Смоленской области </w:t>
            </w:r>
          </w:p>
        </w:tc>
      </w:tr>
    </w:tbl>
    <w:p w:rsidR="005119C3" w:rsidRPr="00DA66F3" w:rsidRDefault="003C1789" w:rsidP="00DA66F3">
      <w:pPr>
        <w:spacing w:line="240" w:lineRule="auto"/>
        <w:jc w:val="center"/>
        <w:rPr>
          <w:rFonts w:ascii="Times New Roman" w:hAnsi="Times New Roman"/>
          <w:sz w:val="26"/>
          <w:szCs w:val="26"/>
        </w:rPr>
      </w:pPr>
      <w:r>
        <w:rPr>
          <w:rFonts w:ascii="Times New Roman" w:hAnsi="Times New Roman"/>
          <w:noProof/>
          <w:sz w:val="26"/>
          <w:szCs w:val="26"/>
        </w:rPr>
        <w:pict>
          <v:line id="_x0000_s1037" style="position:absolute;left:0;text-align:left;flip:x;z-index:251671552;mso-position-horizontal-relative:text;mso-position-vertical-relative:text" from="240.45pt,2.7pt" to="241.2pt,25.95pt">
            <v:stroke endarrow="block"/>
          </v:line>
        </w:pict>
      </w:r>
      <w:r>
        <w:rPr>
          <w:rFonts w:ascii="Times New Roman" w:hAnsi="Times New Roman"/>
          <w:noProof/>
          <w:sz w:val="26"/>
          <w:szCs w:val="26"/>
        </w:rPr>
        <w:pict>
          <v:line id="_x0000_s1036" style="position:absolute;left:0;text-align:left;z-index:251670528;mso-position-horizontal-relative:text;mso-position-vertical-relative:text" from="241.2pt,2.7pt" to="241.2pt,2.7pt">
            <v:stroke endarrow="block"/>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7"/>
      </w:tblGrid>
      <w:tr w:rsidR="005119C3" w:rsidRPr="00DA66F3" w:rsidTr="006C631D">
        <w:trPr>
          <w:trHeight w:val="909"/>
        </w:trPr>
        <w:tc>
          <w:tcPr>
            <w:tcW w:w="9047" w:type="dxa"/>
          </w:tcPr>
          <w:p w:rsidR="005119C3" w:rsidRPr="00DA66F3" w:rsidRDefault="005119C3" w:rsidP="00DA66F3">
            <w:pPr>
              <w:spacing w:line="240" w:lineRule="auto"/>
              <w:jc w:val="center"/>
              <w:rPr>
                <w:rFonts w:ascii="Times New Roman" w:hAnsi="Times New Roman"/>
                <w:sz w:val="26"/>
                <w:szCs w:val="26"/>
              </w:rPr>
            </w:pPr>
            <w:r w:rsidRPr="00DA66F3">
              <w:rPr>
                <w:rFonts w:ascii="Times New Roman" w:hAnsi="Times New Roman"/>
                <w:sz w:val="26"/>
                <w:szCs w:val="26"/>
              </w:rPr>
              <w:t xml:space="preserve">Прием и регистрация поступившего заявления, передача Главе Администрации </w:t>
            </w:r>
            <w:r w:rsidR="00DA74CA">
              <w:rPr>
                <w:rFonts w:ascii="Times New Roman" w:hAnsi="Times New Roman"/>
                <w:sz w:val="26"/>
                <w:szCs w:val="26"/>
              </w:rPr>
              <w:t>Студенец</w:t>
            </w:r>
            <w:r w:rsidRPr="00DA66F3">
              <w:rPr>
                <w:rFonts w:ascii="Times New Roman" w:hAnsi="Times New Roman"/>
                <w:sz w:val="26"/>
                <w:szCs w:val="26"/>
              </w:rPr>
              <w:t>кого сельского поселения Шумячского района  Смоленской области для рассмотрения и резолюции</w:t>
            </w:r>
          </w:p>
        </w:tc>
      </w:tr>
    </w:tbl>
    <w:p w:rsidR="005119C3" w:rsidRPr="00DA66F3" w:rsidRDefault="003C1789" w:rsidP="00DA66F3">
      <w:pPr>
        <w:spacing w:line="240" w:lineRule="auto"/>
        <w:jc w:val="center"/>
        <w:rPr>
          <w:rFonts w:ascii="Times New Roman" w:hAnsi="Times New Roman"/>
          <w:sz w:val="26"/>
          <w:szCs w:val="26"/>
        </w:rPr>
      </w:pPr>
      <w:r>
        <w:rPr>
          <w:rFonts w:ascii="Times New Roman" w:hAnsi="Times New Roman"/>
          <w:noProof/>
          <w:sz w:val="26"/>
          <w:szCs w:val="26"/>
        </w:rPr>
        <w:pict>
          <v:line id="_x0000_s1038" style="position:absolute;left:0;text-align:left;z-index:251672576;mso-position-horizontal-relative:text;mso-position-vertical-relative:text" from="240.45pt,1.4pt" to="240.45pt,25.4pt">
            <v:stroke endarrow="block"/>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2"/>
      </w:tblGrid>
      <w:tr w:rsidR="005119C3" w:rsidRPr="00DA66F3" w:rsidTr="006C631D">
        <w:trPr>
          <w:trHeight w:val="285"/>
        </w:trPr>
        <w:tc>
          <w:tcPr>
            <w:tcW w:w="9062" w:type="dxa"/>
          </w:tcPr>
          <w:p w:rsidR="005119C3" w:rsidRPr="00DA66F3" w:rsidRDefault="003C1789" w:rsidP="00DA66F3">
            <w:pPr>
              <w:spacing w:line="240" w:lineRule="auto"/>
              <w:jc w:val="center"/>
              <w:rPr>
                <w:rFonts w:ascii="Times New Roman" w:hAnsi="Times New Roman"/>
                <w:sz w:val="26"/>
                <w:szCs w:val="26"/>
              </w:rPr>
            </w:pPr>
            <w:r>
              <w:rPr>
                <w:rFonts w:ascii="Times New Roman" w:hAnsi="Times New Roman"/>
                <w:noProof/>
                <w:sz w:val="26"/>
                <w:szCs w:val="26"/>
              </w:rPr>
              <w:pict>
                <v:line id="_x0000_s1039" style="position:absolute;left:0;text-align:left;z-index:251673600" from="228.7pt,27pt" to="228.7pt,57.75pt">
                  <v:stroke endarrow="block"/>
                </v:line>
              </w:pict>
            </w:r>
            <w:r w:rsidR="005119C3" w:rsidRPr="00DA66F3">
              <w:rPr>
                <w:rFonts w:ascii="Times New Roman" w:hAnsi="Times New Roman"/>
                <w:sz w:val="26"/>
                <w:szCs w:val="26"/>
              </w:rPr>
              <w:t xml:space="preserve">Рассмотрение заявления и приложенных к нему документов  </w:t>
            </w:r>
          </w:p>
        </w:tc>
      </w:tr>
    </w:tbl>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p w:rsidR="005119C3" w:rsidRPr="00DA66F3" w:rsidRDefault="005119C3" w:rsidP="00DA66F3">
      <w:pPr>
        <w:autoSpaceDE w:val="0"/>
        <w:autoSpaceDN w:val="0"/>
        <w:adjustRightInd w:val="0"/>
        <w:spacing w:after="0" w:line="240" w:lineRule="auto"/>
        <w:ind w:firstLine="540"/>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5119C3" w:rsidRPr="00DA66F3" w:rsidTr="006C631D">
        <w:trPr>
          <w:trHeight w:val="360"/>
        </w:trPr>
        <w:tc>
          <w:tcPr>
            <w:tcW w:w="9072" w:type="dxa"/>
          </w:tcPr>
          <w:p w:rsidR="005119C3" w:rsidRPr="00DA66F3" w:rsidRDefault="005119C3" w:rsidP="00DA66F3">
            <w:pPr>
              <w:pStyle w:val="ConsPlusNonformat"/>
              <w:widowControl/>
              <w:jc w:val="center"/>
              <w:rPr>
                <w:rFonts w:ascii="Times New Roman" w:hAnsi="Times New Roman" w:cs="Times New Roman"/>
                <w:sz w:val="26"/>
                <w:szCs w:val="26"/>
              </w:rPr>
            </w:pPr>
            <w:r w:rsidRPr="00DA66F3">
              <w:rPr>
                <w:rFonts w:ascii="Times New Roman" w:hAnsi="Times New Roman" w:cs="Times New Roman"/>
                <w:sz w:val="28"/>
                <w:szCs w:val="28"/>
              </w:rPr>
              <w:t xml:space="preserve">         </w:t>
            </w:r>
            <w:r w:rsidRPr="00DA66F3">
              <w:rPr>
                <w:rFonts w:ascii="Times New Roman" w:hAnsi="Times New Roman" w:cs="Times New Roman"/>
                <w:sz w:val="26"/>
                <w:szCs w:val="26"/>
              </w:rPr>
              <w:t>Рабочая группа осмотра помещения, комиссия по переводу</w:t>
            </w:r>
          </w:p>
          <w:p w:rsidR="005119C3" w:rsidRPr="00DA66F3" w:rsidRDefault="005119C3" w:rsidP="00DA66F3">
            <w:pPr>
              <w:pStyle w:val="ConsPlusNonformat"/>
              <w:jc w:val="center"/>
              <w:rPr>
                <w:rFonts w:ascii="Times New Roman" w:hAnsi="Times New Roman" w:cs="Times New Roman"/>
                <w:sz w:val="28"/>
                <w:szCs w:val="28"/>
              </w:rPr>
            </w:pPr>
          </w:p>
        </w:tc>
      </w:tr>
    </w:tbl>
    <w:p w:rsidR="005119C3" w:rsidRPr="00DA66F3" w:rsidRDefault="003C1789" w:rsidP="00DA66F3">
      <w:pPr>
        <w:pStyle w:val="ConsPlusNonformat"/>
        <w:widowControl/>
        <w:jc w:val="center"/>
        <w:rPr>
          <w:rFonts w:ascii="Times New Roman" w:hAnsi="Times New Roman" w:cs="Times New Roman"/>
          <w:sz w:val="26"/>
          <w:szCs w:val="26"/>
        </w:rPr>
      </w:pPr>
      <w:r>
        <w:rPr>
          <w:rFonts w:ascii="Times New Roman" w:hAnsi="Times New Roman" w:cs="Times New Roman"/>
          <w:noProof/>
          <w:sz w:val="26"/>
          <w:szCs w:val="26"/>
        </w:rPr>
        <w:pict>
          <v:line id="_x0000_s1041" style="position:absolute;left:0;text-align:left;z-index:251675648;mso-position-horizontal-relative:text;mso-position-vertical-relative:text" from="351.45pt,1.05pt" to="351.45pt,23.55pt">
            <v:stroke endarrow="block"/>
          </v:line>
        </w:pict>
      </w:r>
      <w:r>
        <w:rPr>
          <w:rFonts w:ascii="Times New Roman" w:hAnsi="Times New Roman" w:cs="Times New Roman"/>
          <w:noProof/>
          <w:sz w:val="26"/>
          <w:szCs w:val="26"/>
        </w:rPr>
        <w:pict>
          <v:line id="_x0000_s1040" style="position:absolute;left:0;text-align:left;z-index:251674624;mso-position-horizontal-relative:text;mso-position-vertical-relative:text" from="112.95pt,2.55pt" to="112.95pt,31.8pt">
            <v:stroke endarrow="block"/>
          </v:line>
        </w:pict>
      </w:r>
    </w:p>
    <w:p w:rsidR="005119C3" w:rsidRPr="00DA66F3" w:rsidRDefault="005119C3" w:rsidP="00DA66F3">
      <w:pPr>
        <w:pStyle w:val="ConsPlusNonformat"/>
        <w:widowControl/>
        <w:jc w:val="center"/>
        <w:rPr>
          <w:rFonts w:ascii="Times New Roman" w:hAnsi="Times New Roman" w:cs="Times New Roman"/>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4350"/>
      </w:tblGrid>
      <w:tr w:rsidR="005119C3" w:rsidRPr="00DA66F3" w:rsidTr="006C631D">
        <w:trPr>
          <w:trHeight w:val="405"/>
        </w:trPr>
        <w:tc>
          <w:tcPr>
            <w:tcW w:w="4772" w:type="dxa"/>
          </w:tcPr>
          <w:p w:rsidR="005119C3" w:rsidRPr="00DA66F3" w:rsidRDefault="005119C3" w:rsidP="00DA66F3">
            <w:pPr>
              <w:pStyle w:val="ConsPlusNonformat"/>
              <w:jc w:val="center"/>
              <w:rPr>
                <w:rFonts w:ascii="Times New Roman" w:hAnsi="Times New Roman" w:cs="Times New Roman"/>
                <w:sz w:val="26"/>
                <w:szCs w:val="26"/>
              </w:rPr>
            </w:pPr>
            <w:r w:rsidRPr="00DA66F3">
              <w:rPr>
                <w:rFonts w:ascii="Times New Roman" w:hAnsi="Times New Roman" w:cs="Times New Roman"/>
                <w:sz w:val="26"/>
                <w:szCs w:val="26"/>
              </w:rPr>
              <w:t xml:space="preserve">Принятие решения о переводе не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жилое                                               </w:t>
            </w:r>
          </w:p>
        </w:tc>
        <w:tc>
          <w:tcPr>
            <w:tcW w:w="4350" w:type="dxa"/>
          </w:tcPr>
          <w:p w:rsidR="005119C3" w:rsidRPr="00DA66F3" w:rsidRDefault="005119C3" w:rsidP="00DA66F3">
            <w:pPr>
              <w:pStyle w:val="ConsPlusNonformat"/>
              <w:jc w:val="center"/>
              <w:rPr>
                <w:rFonts w:ascii="Times New Roman" w:hAnsi="Times New Roman" w:cs="Times New Roman"/>
                <w:sz w:val="26"/>
                <w:szCs w:val="26"/>
              </w:rPr>
            </w:pPr>
            <w:r w:rsidRPr="00DA66F3">
              <w:rPr>
                <w:rFonts w:ascii="Times New Roman" w:hAnsi="Times New Roman" w:cs="Times New Roman"/>
                <w:sz w:val="26"/>
                <w:szCs w:val="26"/>
              </w:rPr>
              <w:t xml:space="preserve">Принятие решения об отказе в   переводе не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жилое         </w:t>
            </w:r>
          </w:p>
        </w:tc>
      </w:tr>
    </w:tbl>
    <w:p w:rsidR="005119C3" w:rsidRPr="00DA66F3" w:rsidRDefault="003C1789" w:rsidP="00DA66F3">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line id="_x0000_s1043" style="position:absolute;left:0;text-align:left;z-index:251677696;mso-position-horizontal-relative:text;mso-position-vertical-relative:text" from="351.45pt,1.05pt" to="351.45pt,28.8pt">
            <v:stroke endarrow="block"/>
          </v:line>
        </w:pict>
      </w:r>
      <w:r>
        <w:rPr>
          <w:rFonts w:ascii="Times New Roman" w:hAnsi="Times New Roman" w:cs="Times New Roman"/>
          <w:noProof/>
          <w:sz w:val="28"/>
          <w:szCs w:val="28"/>
        </w:rPr>
        <w:pict>
          <v:line id="_x0000_s1042" style="position:absolute;left:0;text-align:left;z-index:251676672;mso-position-horizontal-relative:text;mso-position-vertical-relative:text" from="111.45pt,2.55pt" to="111.45pt,28.8pt">
            <v:stroke endarrow="block"/>
          </v:line>
        </w:pict>
      </w:r>
    </w:p>
    <w:p w:rsidR="005119C3" w:rsidRPr="00DA66F3" w:rsidRDefault="005119C3" w:rsidP="00DA66F3">
      <w:pPr>
        <w:pStyle w:val="ConsPlusNonformat"/>
        <w:widowControl/>
        <w:jc w:val="both"/>
        <w:rPr>
          <w:rFonts w:ascii="Times New Roman" w:hAnsi="Times New Roman" w:cs="Times New Roman"/>
          <w:sz w:val="28"/>
          <w:szCs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5"/>
        <w:gridCol w:w="4300"/>
      </w:tblGrid>
      <w:tr w:rsidR="005119C3" w:rsidRPr="00DA66F3" w:rsidTr="006C631D">
        <w:trPr>
          <w:trHeight w:val="390"/>
        </w:trPr>
        <w:tc>
          <w:tcPr>
            <w:tcW w:w="4905" w:type="dxa"/>
          </w:tcPr>
          <w:p w:rsidR="005119C3" w:rsidRPr="00DA66F3" w:rsidRDefault="005119C3" w:rsidP="00DA66F3">
            <w:pPr>
              <w:pStyle w:val="ConsPlusNonformat"/>
              <w:ind w:left="-9"/>
              <w:jc w:val="center"/>
              <w:rPr>
                <w:rFonts w:ascii="Times New Roman" w:hAnsi="Times New Roman" w:cs="Times New Roman"/>
                <w:sz w:val="28"/>
                <w:szCs w:val="28"/>
              </w:rPr>
            </w:pPr>
            <w:r w:rsidRPr="00DA66F3">
              <w:rPr>
                <w:rFonts w:ascii="Times New Roman" w:hAnsi="Times New Roman" w:cs="Times New Roman"/>
                <w:sz w:val="26"/>
                <w:szCs w:val="26"/>
              </w:rPr>
              <w:t xml:space="preserve">Постановление о переводе не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жилое</w:t>
            </w:r>
          </w:p>
        </w:tc>
        <w:tc>
          <w:tcPr>
            <w:tcW w:w="4300" w:type="dxa"/>
          </w:tcPr>
          <w:p w:rsidR="005119C3" w:rsidRPr="00DA66F3" w:rsidRDefault="005119C3" w:rsidP="00DA66F3">
            <w:pPr>
              <w:pStyle w:val="ConsPlusNonformat"/>
              <w:ind w:left="138"/>
              <w:jc w:val="center"/>
              <w:rPr>
                <w:rFonts w:ascii="Times New Roman" w:hAnsi="Times New Roman" w:cs="Times New Roman"/>
                <w:sz w:val="28"/>
                <w:szCs w:val="28"/>
              </w:rPr>
            </w:pPr>
            <w:r w:rsidRPr="00DA66F3">
              <w:rPr>
                <w:rFonts w:ascii="Times New Roman" w:hAnsi="Times New Roman" w:cs="Times New Roman"/>
                <w:sz w:val="26"/>
                <w:szCs w:val="26"/>
              </w:rPr>
              <w:t xml:space="preserve">Постановление об отказе в переводе не жилого помещения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жилое</w:t>
            </w:r>
          </w:p>
        </w:tc>
      </w:tr>
    </w:tbl>
    <w:p w:rsidR="005119C3" w:rsidRPr="00DA66F3" w:rsidRDefault="003C1789" w:rsidP="00DA66F3">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line id="_x0000_s1045" style="position:absolute;left:0;text-align:left;z-index:251679744;mso-position-horizontal-relative:text;mso-position-vertical-relative:text" from="347.7pt,2.5pt" to="347.7pt,24.25pt">
            <v:stroke endarrow="block"/>
          </v:line>
        </w:pict>
      </w:r>
      <w:r>
        <w:rPr>
          <w:rFonts w:ascii="Times New Roman" w:hAnsi="Times New Roman" w:cs="Times New Roman"/>
          <w:noProof/>
          <w:sz w:val="28"/>
          <w:szCs w:val="28"/>
        </w:rPr>
        <w:pict>
          <v:line id="_x0000_s1044" style="position:absolute;left:0;text-align:left;z-index:251678720;mso-position-horizontal-relative:text;mso-position-vertical-relative:text" from="113.7pt,1pt" to="113.7pt,28.75pt">
            <v:stroke endarrow="block"/>
          </v:line>
        </w:pict>
      </w:r>
    </w:p>
    <w:p w:rsidR="005119C3" w:rsidRPr="00DA66F3" w:rsidRDefault="005119C3" w:rsidP="00DA66F3">
      <w:pPr>
        <w:pStyle w:val="ConsPlusNonformat"/>
        <w:widowControl/>
        <w:jc w:val="both"/>
        <w:rPr>
          <w:rFonts w:ascii="Times New Roman" w:hAnsi="Times New Roman" w:cs="Times New Roman"/>
          <w:sz w:val="26"/>
          <w:szCs w:val="2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5"/>
        <w:gridCol w:w="4285"/>
      </w:tblGrid>
      <w:tr w:rsidR="005119C3" w:rsidRPr="00DA66F3" w:rsidTr="006C631D">
        <w:trPr>
          <w:trHeight w:val="840"/>
        </w:trPr>
        <w:tc>
          <w:tcPr>
            <w:tcW w:w="4935" w:type="dxa"/>
          </w:tcPr>
          <w:p w:rsidR="005119C3" w:rsidRPr="00DA66F3" w:rsidRDefault="009A7885" w:rsidP="00DA66F3">
            <w:pPr>
              <w:pStyle w:val="ConsPlusNonformat"/>
              <w:ind w:left="6"/>
              <w:jc w:val="center"/>
              <w:rPr>
                <w:rFonts w:ascii="Times New Roman" w:hAnsi="Times New Roman" w:cs="Times New Roman"/>
                <w:sz w:val="26"/>
                <w:szCs w:val="26"/>
              </w:rPr>
            </w:pPr>
            <w:r>
              <w:rPr>
                <w:rFonts w:ascii="Times New Roman" w:hAnsi="Times New Roman" w:cs="Times New Roman"/>
                <w:sz w:val="26"/>
                <w:szCs w:val="26"/>
              </w:rPr>
              <w:t xml:space="preserve">Уведомление о переводе </w:t>
            </w:r>
            <w:proofErr w:type="gramStart"/>
            <w:r>
              <w:rPr>
                <w:rFonts w:ascii="Times New Roman" w:hAnsi="Times New Roman" w:cs="Times New Roman"/>
                <w:sz w:val="26"/>
                <w:szCs w:val="26"/>
              </w:rPr>
              <w:t>не</w:t>
            </w:r>
            <w:r w:rsidR="005119C3" w:rsidRPr="00DA66F3">
              <w:rPr>
                <w:rFonts w:ascii="Times New Roman" w:hAnsi="Times New Roman" w:cs="Times New Roman"/>
                <w:sz w:val="26"/>
                <w:szCs w:val="26"/>
              </w:rPr>
              <w:t>жилого</w:t>
            </w:r>
            <w:proofErr w:type="gramEnd"/>
          </w:p>
          <w:p w:rsidR="005119C3" w:rsidRPr="00DA66F3" w:rsidRDefault="005119C3" w:rsidP="00DA66F3">
            <w:pPr>
              <w:pStyle w:val="ConsPlusNonformat"/>
              <w:ind w:left="6"/>
              <w:jc w:val="center"/>
              <w:rPr>
                <w:rFonts w:ascii="Times New Roman" w:hAnsi="Times New Roman" w:cs="Times New Roman"/>
                <w:sz w:val="26"/>
                <w:szCs w:val="26"/>
              </w:rPr>
            </w:pPr>
            <w:r w:rsidRPr="00DA66F3">
              <w:rPr>
                <w:rFonts w:ascii="Times New Roman" w:hAnsi="Times New Roman" w:cs="Times New Roman"/>
                <w:sz w:val="26"/>
                <w:szCs w:val="26"/>
              </w:rPr>
              <w:t xml:space="preserve">помещения в </w:t>
            </w:r>
            <w:proofErr w:type="gramStart"/>
            <w:r w:rsidRPr="00DA66F3">
              <w:rPr>
                <w:rFonts w:ascii="Times New Roman" w:hAnsi="Times New Roman" w:cs="Times New Roman"/>
                <w:sz w:val="26"/>
                <w:szCs w:val="26"/>
              </w:rPr>
              <w:t>жилое</w:t>
            </w:r>
            <w:proofErr w:type="gramEnd"/>
          </w:p>
        </w:tc>
        <w:tc>
          <w:tcPr>
            <w:tcW w:w="4285" w:type="dxa"/>
          </w:tcPr>
          <w:p w:rsidR="005119C3" w:rsidRPr="00DA66F3" w:rsidRDefault="005119C3" w:rsidP="00DA66F3">
            <w:pPr>
              <w:pStyle w:val="ConsPlusNonformat"/>
              <w:ind w:left="393"/>
              <w:jc w:val="center"/>
              <w:rPr>
                <w:rFonts w:ascii="Times New Roman" w:hAnsi="Times New Roman" w:cs="Times New Roman"/>
                <w:sz w:val="26"/>
                <w:szCs w:val="26"/>
              </w:rPr>
            </w:pPr>
            <w:r w:rsidRPr="00DA66F3">
              <w:rPr>
                <w:rFonts w:ascii="Times New Roman" w:hAnsi="Times New Roman" w:cs="Times New Roman"/>
                <w:sz w:val="26"/>
                <w:szCs w:val="26"/>
              </w:rPr>
              <w:t xml:space="preserve">Уведомление об отказе </w:t>
            </w:r>
            <w:proofErr w:type="gramStart"/>
            <w:r w:rsidRPr="00DA66F3">
              <w:rPr>
                <w:rFonts w:ascii="Times New Roman" w:hAnsi="Times New Roman" w:cs="Times New Roman"/>
                <w:sz w:val="26"/>
                <w:szCs w:val="26"/>
              </w:rPr>
              <w:t>в</w:t>
            </w:r>
            <w:proofErr w:type="gramEnd"/>
            <w:r w:rsidRPr="00DA66F3">
              <w:rPr>
                <w:rFonts w:ascii="Times New Roman" w:hAnsi="Times New Roman" w:cs="Times New Roman"/>
                <w:sz w:val="26"/>
                <w:szCs w:val="26"/>
              </w:rPr>
              <w:t xml:space="preserve"> </w:t>
            </w:r>
          </w:p>
          <w:p w:rsidR="005119C3" w:rsidRPr="00DA66F3" w:rsidRDefault="009A7885" w:rsidP="00DA66F3">
            <w:pPr>
              <w:pStyle w:val="ConsPlusNonformat"/>
              <w:ind w:left="243"/>
              <w:jc w:val="center"/>
              <w:rPr>
                <w:rFonts w:ascii="Times New Roman" w:hAnsi="Times New Roman" w:cs="Times New Roman"/>
                <w:sz w:val="26"/>
                <w:szCs w:val="26"/>
              </w:rPr>
            </w:pPr>
            <w:r>
              <w:rPr>
                <w:rFonts w:ascii="Times New Roman" w:hAnsi="Times New Roman" w:cs="Times New Roman"/>
                <w:sz w:val="26"/>
                <w:szCs w:val="26"/>
              </w:rPr>
              <w:t>переводе не</w:t>
            </w:r>
            <w:r w:rsidR="005119C3" w:rsidRPr="00DA66F3">
              <w:rPr>
                <w:rFonts w:ascii="Times New Roman" w:hAnsi="Times New Roman" w:cs="Times New Roman"/>
                <w:sz w:val="26"/>
                <w:szCs w:val="26"/>
              </w:rPr>
              <w:t xml:space="preserve">жилого помещения в </w:t>
            </w:r>
            <w:proofErr w:type="gramStart"/>
            <w:r w:rsidR="005119C3" w:rsidRPr="00DA66F3">
              <w:rPr>
                <w:rFonts w:ascii="Times New Roman" w:hAnsi="Times New Roman" w:cs="Times New Roman"/>
                <w:sz w:val="26"/>
                <w:szCs w:val="26"/>
              </w:rPr>
              <w:t>жилое</w:t>
            </w:r>
            <w:proofErr w:type="gramEnd"/>
          </w:p>
        </w:tc>
      </w:tr>
    </w:tbl>
    <w:p w:rsidR="005119C3" w:rsidRPr="00DA66F3" w:rsidRDefault="005119C3" w:rsidP="00DA66F3">
      <w:pPr>
        <w:pStyle w:val="ConsPlusNonformat"/>
        <w:widowControl/>
        <w:jc w:val="both"/>
        <w:rPr>
          <w:rFonts w:ascii="Times New Roman" w:hAnsi="Times New Roman" w:cs="Times New Roman"/>
          <w:sz w:val="26"/>
          <w:szCs w:val="26"/>
        </w:rPr>
      </w:pPr>
      <w:r w:rsidRPr="00DA66F3">
        <w:rPr>
          <w:rFonts w:ascii="Times New Roman" w:hAnsi="Times New Roman" w:cs="Times New Roman"/>
          <w:sz w:val="26"/>
          <w:szCs w:val="26"/>
        </w:rPr>
        <w:t xml:space="preserve">    </w:t>
      </w:r>
    </w:p>
    <w:p w:rsidR="005119C3" w:rsidRPr="00DA66F3" w:rsidRDefault="005119C3" w:rsidP="00DA66F3">
      <w:pPr>
        <w:pStyle w:val="ConsPlusNonformat"/>
        <w:widowControl/>
        <w:jc w:val="both"/>
        <w:rPr>
          <w:rFonts w:ascii="Times New Roman" w:hAnsi="Times New Roman" w:cs="Times New Roman"/>
          <w:sz w:val="26"/>
          <w:szCs w:val="26"/>
        </w:rPr>
      </w:pPr>
      <w:r w:rsidRPr="00DA66F3">
        <w:rPr>
          <w:rFonts w:ascii="Times New Roman" w:hAnsi="Times New Roman" w:cs="Times New Roman"/>
          <w:sz w:val="26"/>
          <w:szCs w:val="26"/>
        </w:rPr>
        <w:t xml:space="preserve">    </w:t>
      </w:r>
    </w:p>
    <w:p w:rsidR="00C24E81" w:rsidRPr="00DA66F3" w:rsidRDefault="00C24E81" w:rsidP="00DA66F3">
      <w:pPr>
        <w:spacing w:line="240" w:lineRule="auto"/>
      </w:pPr>
    </w:p>
    <w:sectPr w:rsidR="00C24E81" w:rsidRPr="00DA66F3" w:rsidSect="009A7885">
      <w:pgSz w:w="11906" w:h="16838"/>
      <w:pgMar w:top="1276" w:right="567" w:bottom="851"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B7908"/>
    <w:multiLevelType w:val="multilevel"/>
    <w:tmpl w:val="17AA460A"/>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9C3"/>
    <w:rsid w:val="000556DC"/>
    <w:rsid w:val="003C1789"/>
    <w:rsid w:val="003C60B0"/>
    <w:rsid w:val="005119C3"/>
    <w:rsid w:val="0054147D"/>
    <w:rsid w:val="0064468F"/>
    <w:rsid w:val="0064659B"/>
    <w:rsid w:val="00906E31"/>
    <w:rsid w:val="009A7885"/>
    <w:rsid w:val="00B35279"/>
    <w:rsid w:val="00B8132C"/>
    <w:rsid w:val="00C24E81"/>
    <w:rsid w:val="00D83EC2"/>
    <w:rsid w:val="00DA66F3"/>
    <w:rsid w:val="00DA74CA"/>
    <w:rsid w:val="00E35953"/>
    <w:rsid w:val="00F039A6"/>
    <w:rsid w:val="00F53650"/>
    <w:rsid w:val="00F66AC5"/>
    <w:rsid w:val="00F8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C2"/>
  </w:style>
  <w:style w:type="paragraph" w:styleId="3">
    <w:name w:val="heading 3"/>
    <w:basedOn w:val="a"/>
    <w:next w:val="a"/>
    <w:link w:val="30"/>
    <w:semiHidden/>
    <w:unhideWhenUsed/>
    <w:qFormat/>
    <w:rsid w:val="00DA66F3"/>
    <w:pPr>
      <w:keepNext/>
      <w:snapToGrid w:val="0"/>
      <w:spacing w:after="0" w:line="240" w:lineRule="auto"/>
      <w:jc w:val="right"/>
      <w:outlineLvl w:val="2"/>
    </w:pPr>
    <w:rPr>
      <w:rFonts w:ascii="Times New Roman" w:eastAsia="Times New Roman" w:hAnsi="Times New Roman" w:cs="Times New Roman"/>
      <w:sz w:val="24"/>
      <w:szCs w:val="20"/>
    </w:rPr>
  </w:style>
  <w:style w:type="paragraph" w:styleId="7">
    <w:name w:val="heading 7"/>
    <w:basedOn w:val="a"/>
    <w:next w:val="a"/>
    <w:link w:val="70"/>
    <w:semiHidden/>
    <w:unhideWhenUsed/>
    <w:qFormat/>
    <w:rsid w:val="00DA66F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19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119C3"/>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basedOn w:val="a0"/>
    <w:unhideWhenUsed/>
    <w:rsid w:val="005119C3"/>
    <w:rPr>
      <w:color w:val="0000FF"/>
      <w:u w:val="single"/>
    </w:rPr>
  </w:style>
  <w:style w:type="paragraph" w:styleId="a4">
    <w:name w:val="Balloon Text"/>
    <w:basedOn w:val="a"/>
    <w:link w:val="a5"/>
    <w:uiPriority w:val="99"/>
    <w:semiHidden/>
    <w:unhideWhenUsed/>
    <w:rsid w:val="00511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9C3"/>
    <w:rPr>
      <w:rFonts w:ascii="Tahoma" w:hAnsi="Tahoma" w:cs="Tahoma"/>
      <w:sz w:val="16"/>
      <w:szCs w:val="16"/>
    </w:rPr>
  </w:style>
  <w:style w:type="character" w:customStyle="1" w:styleId="30">
    <w:name w:val="Заголовок 3 Знак"/>
    <w:basedOn w:val="a0"/>
    <w:link w:val="3"/>
    <w:semiHidden/>
    <w:rsid w:val="00DA66F3"/>
    <w:rPr>
      <w:rFonts w:ascii="Times New Roman" w:eastAsia="Times New Roman" w:hAnsi="Times New Roman" w:cs="Times New Roman"/>
      <w:sz w:val="24"/>
      <w:szCs w:val="20"/>
    </w:rPr>
  </w:style>
  <w:style w:type="character" w:customStyle="1" w:styleId="70">
    <w:name w:val="Заголовок 7 Знак"/>
    <w:basedOn w:val="a0"/>
    <w:link w:val="7"/>
    <w:semiHidden/>
    <w:rsid w:val="00DA66F3"/>
    <w:rPr>
      <w:rFonts w:ascii="Times New Roman" w:eastAsia="Times New Roman" w:hAnsi="Times New Roman" w:cs="Times New Roman"/>
      <w:sz w:val="24"/>
      <w:szCs w:val="24"/>
    </w:rPr>
  </w:style>
  <w:style w:type="paragraph" w:customStyle="1" w:styleId="1">
    <w:name w:val="Обычный1"/>
    <w:rsid w:val="00DA66F3"/>
    <w:pPr>
      <w:widowControl w:val="0"/>
      <w:snapToGrid w:val="0"/>
      <w:spacing w:after="0" w:line="240" w:lineRule="auto"/>
    </w:pPr>
    <w:rPr>
      <w:rFonts w:ascii="Arial" w:eastAsia="Times New Roman" w:hAnsi="Arial" w:cs="Times New Roman"/>
      <w:sz w:val="20"/>
      <w:szCs w:val="20"/>
    </w:rPr>
  </w:style>
  <w:style w:type="character" w:customStyle="1" w:styleId="31">
    <w:name w:val="Основной текст (3)_"/>
    <w:basedOn w:val="a0"/>
    <w:link w:val="32"/>
    <w:locked/>
    <w:rsid w:val="00F53650"/>
    <w:rPr>
      <w:spacing w:val="2"/>
      <w:sz w:val="21"/>
      <w:szCs w:val="21"/>
      <w:shd w:val="clear" w:color="auto" w:fill="FFFFFF"/>
    </w:rPr>
  </w:style>
  <w:style w:type="paragraph" w:customStyle="1" w:styleId="32">
    <w:name w:val="Основной текст (3)"/>
    <w:basedOn w:val="a"/>
    <w:link w:val="31"/>
    <w:rsid w:val="00F53650"/>
    <w:pPr>
      <w:shd w:val="clear" w:color="auto" w:fill="FFFFFF"/>
      <w:spacing w:before="60" w:after="720" w:line="0" w:lineRule="atLeast"/>
    </w:pPr>
    <w:rPr>
      <w:spacing w:val="2"/>
      <w:sz w:val="21"/>
      <w:szCs w:val="21"/>
      <w:shd w:val="clear" w:color="auto" w:fill="FFFFFF"/>
    </w:rPr>
  </w:style>
  <w:style w:type="character" w:customStyle="1" w:styleId="a6">
    <w:name w:val="Основной текст_"/>
    <w:basedOn w:val="a0"/>
    <w:link w:val="33"/>
    <w:locked/>
    <w:rsid w:val="00F53650"/>
    <w:rPr>
      <w:spacing w:val="2"/>
      <w:sz w:val="25"/>
      <w:szCs w:val="25"/>
      <w:shd w:val="clear" w:color="auto" w:fill="FFFFFF"/>
    </w:rPr>
  </w:style>
  <w:style w:type="paragraph" w:customStyle="1" w:styleId="33">
    <w:name w:val="Основной текст3"/>
    <w:basedOn w:val="a"/>
    <w:link w:val="a6"/>
    <w:rsid w:val="00F53650"/>
    <w:pPr>
      <w:shd w:val="clear" w:color="auto" w:fill="FFFFFF"/>
      <w:spacing w:before="720" w:after="420" w:line="0" w:lineRule="atLeast"/>
      <w:ind w:hanging="700"/>
    </w:pPr>
    <w:rPr>
      <w:spacing w:val="2"/>
      <w:sz w:val="25"/>
      <w:szCs w:val="25"/>
      <w:shd w:val="clear" w:color="auto" w:fill="FFFFFF"/>
    </w:rPr>
  </w:style>
  <w:style w:type="character" w:customStyle="1" w:styleId="8">
    <w:name w:val="Основной текст (8)_"/>
    <w:basedOn w:val="a0"/>
    <w:link w:val="80"/>
    <w:locked/>
    <w:rsid w:val="00F53650"/>
    <w:rPr>
      <w:spacing w:val="2"/>
      <w:sz w:val="25"/>
      <w:szCs w:val="25"/>
      <w:shd w:val="clear" w:color="auto" w:fill="FFFFFF"/>
    </w:rPr>
  </w:style>
  <w:style w:type="paragraph" w:customStyle="1" w:styleId="80">
    <w:name w:val="Основной текст (8)"/>
    <w:basedOn w:val="a"/>
    <w:link w:val="8"/>
    <w:rsid w:val="00F53650"/>
    <w:pPr>
      <w:shd w:val="clear" w:color="auto" w:fill="FFFFFF"/>
      <w:spacing w:after="0" w:line="317" w:lineRule="exact"/>
      <w:ind w:firstLine="700"/>
      <w:jc w:val="both"/>
    </w:pPr>
    <w:rPr>
      <w:spacing w:val="2"/>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11760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614647C75C0C81D9A83EAC328FDCB11B4BF746CE43402L3eDK" TargetMode="External"/><Relationship Id="rId13" Type="http://schemas.openxmlformats.org/officeDocument/2006/relationships/hyperlink" Target="consultantplus://offline/ref=10322154738A126C3589804A5BBAFCF0CE907BD4CAC539922E3213E989M6S3K" TargetMode="External"/><Relationship Id="rId18" Type="http://schemas.openxmlformats.org/officeDocument/2006/relationships/hyperlink" Target="consultantplus://offline/ref=10322154738A126C35899E474DD6A1FAC99B26D8CBC637C57B6D48B4DE6A3EB323ADAC1F0E4EEDE432FD7AMFSFK" TargetMode="External"/><Relationship Id="rId3" Type="http://schemas.openxmlformats.org/officeDocument/2006/relationships/settings" Target="settings.xml"/><Relationship Id="rId21" Type="http://schemas.openxmlformats.org/officeDocument/2006/relationships/hyperlink" Target="consultantplus://offline/ref=10322154738A126C3589804A5BBAFCF0CE927AD3CEC639922E3213E989M6S3K" TargetMode="External"/><Relationship Id="rId7" Type="http://schemas.openxmlformats.org/officeDocument/2006/relationships/hyperlink" Target="consultantplus://offline/ref=CB6BC0F00D3E247771D727311207BF0D5558C30EB71C6D7472C0C81D9A83EAC3L2e8K" TargetMode="External"/><Relationship Id="rId12" Type="http://schemas.openxmlformats.org/officeDocument/2006/relationships/hyperlink" Target="consultantplus://offline/ref=10322154738A126C3589804A5BBAFCF0CE927ADDCFC339922E3213E9896334E464E2F55D4A43EDE3M3S1K" TargetMode="External"/><Relationship Id="rId17" Type="http://schemas.openxmlformats.org/officeDocument/2006/relationships/hyperlink" Target="consultantplus://offline/ref=10322154738A126C3589804A5BBAFCF0CE927ADDCFC339922E3213E989M6S3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0322154738A126C35899E474DD6A1FAC99B26D8CBC637C57B6D48B4DE6A3EB323ADAC1F0E4EEDE432FF72MFS7K" TargetMode="External"/><Relationship Id="rId20" Type="http://schemas.openxmlformats.org/officeDocument/2006/relationships/hyperlink" Target="consultantplus://offline/ref=10322154738A126C3589804A5BBAFCF0CE9170D3CDC039922E3213E989M6S3K" TargetMode="External"/><Relationship Id="rId1" Type="http://schemas.openxmlformats.org/officeDocument/2006/relationships/numbering" Target="numbering.xml"/><Relationship Id="rId6" Type="http://schemas.openxmlformats.org/officeDocument/2006/relationships/hyperlink" Target="consultantplus://offline/ref=CB6BC0F00D3E247771D727311207BF0D5558C30EB713647C76C0C81D9A83EAC328FDCB11B4BF746CE43407L3eFK" TargetMode="External"/><Relationship Id="rId11" Type="http://schemas.openxmlformats.org/officeDocument/2006/relationships/hyperlink" Target="consultantplus://offline/ref=10322154738A126C3589804A5BBAFCF0CE927AD6C6C539922E3213E9896334E464E2F55D4A42E8E2M3S5K" TargetMode="External"/><Relationship Id="rId24" Type="http://schemas.openxmlformats.org/officeDocument/2006/relationships/fontTable" Target="fontTable.xml"/><Relationship Id="rId5" Type="http://schemas.openxmlformats.org/officeDocument/2006/relationships/hyperlink" Target="consultantplus://offline/ref=CB6BC0F00D3E247771D7393C046BE20752519F0BB2156F232B9F9340CD8AE0946FB29250LFe7K" TargetMode="External"/><Relationship Id="rId15" Type="http://schemas.openxmlformats.org/officeDocument/2006/relationships/hyperlink" Target="consultantplus://offline/ref=10322154738A126C35899E474DD6A1FAC99B26D8CBC637C57B6D48B4DE6A3EB323ADAC1F0E4EEDE432FE73MFSFK" TargetMode="External"/><Relationship Id="rId23" Type="http://schemas.openxmlformats.org/officeDocument/2006/relationships/hyperlink" Target="consultantplus://offline/ref=10322154738A126C3589804A5BBAFCF0CE927ADDCFC339922E3213E9896334E464E2F55D4A43EDE3M3S0K" TargetMode="External"/><Relationship Id="rId10" Type="http://schemas.openxmlformats.org/officeDocument/2006/relationships/hyperlink" Target="consultantplus://offline/ref=10322154738A126C3589804A5BBAFCF0CD987FD0C4966E907F671DMESCK" TargetMode="External"/><Relationship Id="rId19" Type="http://schemas.openxmlformats.org/officeDocument/2006/relationships/hyperlink" Target="consultantplus://offline/ref=10322154738A126C3589804A5BBAFCF0CE907BD4CAC539922E3213E989M6S3K" TargetMode="External"/><Relationship Id="rId4" Type="http://schemas.openxmlformats.org/officeDocument/2006/relationships/webSettings" Target="webSettings.xml"/><Relationship Id="rId9" Type="http://schemas.openxmlformats.org/officeDocument/2006/relationships/hyperlink" Target="consultantplus://offline/ref=10322154738A126C35899E474DD6A1FAC99B26D8CBC63AC1736D48B4DE6A3EB323ADAC1F0E4EEDE432FF7AMFS6K" TargetMode="External"/><Relationship Id="rId14" Type="http://schemas.openxmlformats.org/officeDocument/2006/relationships/hyperlink" Target="consultantplus://offline/ref=10322154738A126C3589804A5BBAFCF0CE927AD2CFC339922E3213E989M6S3K" TargetMode="External"/><Relationship Id="rId22" Type="http://schemas.openxmlformats.org/officeDocument/2006/relationships/hyperlink" Target="consultantplus://offline/ref=10322154738A126C3589804A5BBAFCF0CE927ADDCFC339922E3213E9896334E464E2F55D4A43EDE3M3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4644</Words>
  <Characters>26473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31055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11</cp:revision>
  <cp:lastPrinted>2012-07-18T08:59:00Z</cp:lastPrinted>
  <dcterms:created xsi:type="dcterms:W3CDTF">2012-06-15T07:55:00Z</dcterms:created>
  <dcterms:modified xsi:type="dcterms:W3CDTF">2012-07-24T12:54:00Z</dcterms:modified>
</cp:coreProperties>
</file>