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A2" w:rsidRPr="009A5B2A" w:rsidRDefault="00D166A2" w:rsidP="00D166A2">
      <w:r>
        <w:rPr>
          <w:noProof/>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-547370</wp:posOffset>
            </wp:positionV>
            <wp:extent cx="757555" cy="914400"/>
            <wp:effectExtent l="0" t="0" r="4445" b="0"/>
            <wp:wrapSquare wrapText="right"/>
            <wp:docPr id="2" name="Рисунок 3"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
                    <pic:cNvPicPr>
                      <a:picLocks noChangeAspect="1" noChangeArrowheads="1"/>
                    </pic:cNvPicPr>
                  </pic:nvPicPr>
                  <pic:blipFill>
                    <a:blip r:embed="rId7"/>
                    <a:srcRect/>
                    <a:stretch>
                      <a:fillRect/>
                    </a:stretch>
                  </pic:blipFill>
                  <pic:spPr bwMode="auto">
                    <a:xfrm>
                      <a:off x="0" y="0"/>
                      <a:ext cx="757555" cy="914400"/>
                    </a:xfrm>
                    <a:prstGeom prst="rect">
                      <a:avLst/>
                    </a:prstGeom>
                    <a:noFill/>
                    <a:ln w="9525">
                      <a:noFill/>
                      <a:miter lim="800000"/>
                      <a:headEnd/>
                      <a:tailEnd/>
                    </a:ln>
                  </pic:spPr>
                </pic:pic>
              </a:graphicData>
            </a:graphic>
          </wp:anchor>
        </w:drawing>
      </w:r>
    </w:p>
    <w:p w:rsidR="00D166A2" w:rsidRPr="003D5CC3" w:rsidRDefault="00D166A2" w:rsidP="00D166A2">
      <w:pPr>
        <w:rPr>
          <w:rFonts w:ascii="Times New Roman" w:hAnsi="Times New Roman" w:cs="Times New Roman"/>
        </w:rPr>
      </w:pPr>
    </w:p>
    <w:p w:rsidR="00D166A2" w:rsidRPr="00986C70" w:rsidRDefault="00D166A2" w:rsidP="00D166A2">
      <w:pPr>
        <w:jc w:val="center"/>
        <w:rPr>
          <w:rFonts w:ascii="Times New Roman" w:hAnsi="Times New Roman" w:cs="Times New Roman"/>
          <w:sz w:val="28"/>
          <w:szCs w:val="28"/>
        </w:rPr>
      </w:pPr>
      <w:r w:rsidRPr="00986C70">
        <w:rPr>
          <w:rFonts w:ascii="Times New Roman" w:hAnsi="Times New Roman" w:cs="Times New Roman"/>
          <w:b/>
          <w:sz w:val="28"/>
          <w:szCs w:val="28"/>
        </w:rPr>
        <w:t xml:space="preserve">  АДМИНИСТРАЦИЯ СТУДЕНЕЦКОГО СЕЛЬСКОГО ПОСЕЛЕНИЯ  ШУМЯЧСКОГО РАЙОНА СМОЛЕНСКОЙ ОБЛАСТИ</w:t>
      </w:r>
    </w:p>
    <w:p w:rsidR="00D166A2" w:rsidRPr="00986C70" w:rsidRDefault="00D166A2" w:rsidP="00D166A2">
      <w:pPr>
        <w:pStyle w:val="a3"/>
        <w:ind w:left="4248" w:firstLine="708"/>
        <w:jc w:val="both"/>
        <w:rPr>
          <w:bCs w:val="0"/>
          <w:szCs w:val="28"/>
        </w:rPr>
      </w:pPr>
    </w:p>
    <w:p w:rsidR="00D166A2" w:rsidRDefault="00D166A2" w:rsidP="00D166A2">
      <w:pPr>
        <w:pStyle w:val="a3"/>
        <w:rPr>
          <w:bCs w:val="0"/>
          <w:szCs w:val="28"/>
        </w:rPr>
      </w:pPr>
      <w:r w:rsidRPr="00986C70">
        <w:rPr>
          <w:bCs w:val="0"/>
          <w:szCs w:val="28"/>
        </w:rPr>
        <w:t>ПОСТАНОВЛЕНИЕ</w:t>
      </w:r>
    </w:p>
    <w:p w:rsidR="00986C70" w:rsidRPr="00986C70" w:rsidRDefault="00986C70" w:rsidP="00D166A2">
      <w:pPr>
        <w:pStyle w:val="a3"/>
        <w:rPr>
          <w:bCs w:val="0"/>
          <w:szCs w:val="28"/>
        </w:rPr>
      </w:pPr>
    </w:p>
    <w:p w:rsidR="00986C70" w:rsidRDefault="00896D4E" w:rsidP="00D166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986C70">
        <w:rPr>
          <w:rFonts w:ascii="Times New Roman" w:eastAsia="Times New Roman" w:hAnsi="Times New Roman" w:cs="Times New Roman"/>
          <w:sz w:val="28"/>
          <w:szCs w:val="28"/>
        </w:rPr>
        <w:t xml:space="preserve"> ноября  2013г.</w:t>
      </w:r>
      <w:r>
        <w:rPr>
          <w:rFonts w:ascii="Times New Roman" w:eastAsia="Times New Roman" w:hAnsi="Times New Roman" w:cs="Times New Roman"/>
          <w:sz w:val="28"/>
          <w:szCs w:val="28"/>
        </w:rPr>
        <w:t xml:space="preserve">                                 №58</w:t>
      </w:r>
    </w:p>
    <w:p w:rsidR="00986C70" w:rsidRDefault="00986C70" w:rsidP="00D166A2">
      <w:pPr>
        <w:spacing w:after="0" w:line="240" w:lineRule="auto"/>
        <w:rPr>
          <w:rFonts w:ascii="Times New Roman" w:eastAsia="Times New Roman" w:hAnsi="Times New Roman" w:cs="Times New Roman"/>
          <w:sz w:val="28"/>
          <w:szCs w:val="28"/>
        </w:rPr>
      </w:pPr>
    </w:p>
    <w:p w:rsidR="00D166A2" w:rsidRPr="00986C70" w:rsidRDefault="00D166A2" w:rsidP="00D166A2">
      <w:pPr>
        <w:spacing w:after="0" w:line="240" w:lineRule="auto"/>
        <w:rPr>
          <w:rFonts w:ascii="Times New Roman" w:eastAsia="Times New Roman" w:hAnsi="Times New Roman" w:cs="Times New Roman"/>
          <w:sz w:val="28"/>
          <w:szCs w:val="28"/>
        </w:rPr>
      </w:pPr>
      <w:r w:rsidRPr="00986C70">
        <w:rPr>
          <w:rFonts w:ascii="Times New Roman" w:eastAsia="Times New Roman" w:hAnsi="Times New Roman" w:cs="Times New Roman"/>
          <w:sz w:val="28"/>
          <w:szCs w:val="28"/>
        </w:rPr>
        <w:t>Об</w:t>
      </w:r>
      <w:r w:rsidR="00986C70">
        <w:rPr>
          <w:rFonts w:ascii="Times New Roman" w:eastAsia="Times New Roman" w:hAnsi="Times New Roman" w:cs="Times New Roman"/>
          <w:sz w:val="28"/>
          <w:szCs w:val="28"/>
        </w:rPr>
        <w:t xml:space="preserve">     </w:t>
      </w:r>
      <w:r w:rsidRPr="00986C70">
        <w:rPr>
          <w:rFonts w:ascii="Times New Roman" w:eastAsia="Times New Roman" w:hAnsi="Times New Roman" w:cs="Times New Roman"/>
          <w:sz w:val="28"/>
          <w:szCs w:val="28"/>
        </w:rPr>
        <w:t xml:space="preserve"> утверждении</w:t>
      </w:r>
      <w:r w:rsidR="00986C70">
        <w:rPr>
          <w:rFonts w:ascii="Times New Roman" w:eastAsia="Times New Roman" w:hAnsi="Times New Roman" w:cs="Times New Roman"/>
          <w:sz w:val="28"/>
          <w:szCs w:val="28"/>
        </w:rPr>
        <w:t xml:space="preserve">  </w:t>
      </w:r>
      <w:r w:rsidRPr="00986C70">
        <w:rPr>
          <w:rFonts w:ascii="Times New Roman" w:eastAsia="Times New Roman" w:hAnsi="Times New Roman" w:cs="Times New Roman"/>
          <w:sz w:val="28"/>
          <w:szCs w:val="28"/>
        </w:rPr>
        <w:t xml:space="preserve">правил </w:t>
      </w:r>
      <w:r w:rsidR="00986C70">
        <w:rPr>
          <w:rFonts w:ascii="Times New Roman" w:eastAsia="Times New Roman" w:hAnsi="Times New Roman" w:cs="Times New Roman"/>
          <w:sz w:val="28"/>
          <w:szCs w:val="28"/>
        </w:rPr>
        <w:t xml:space="preserve">    </w:t>
      </w:r>
      <w:r w:rsidRPr="00986C70">
        <w:rPr>
          <w:rFonts w:ascii="Times New Roman" w:eastAsia="Times New Roman" w:hAnsi="Times New Roman" w:cs="Times New Roman"/>
          <w:sz w:val="28"/>
          <w:szCs w:val="28"/>
        </w:rPr>
        <w:t>внутреннего</w:t>
      </w:r>
    </w:p>
    <w:p w:rsidR="00D166A2" w:rsidRPr="00986C70" w:rsidRDefault="00986C70" w:rsidP="00D166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трудового   распорядка  в  А</w:t>
      </w:r>
      <w:r w:rsidR="00D166A2" w:rsidRPr="00986C70">
        <w:rPr>
          <w:rFonts w:ascii="Times New Roman" w:eastAsia="Times New Roman" w:hAnsi="Times New Roman" w:cs="Times New Roman"/>
          <w:sz w:val="28"/>
          <w:szCs w:val="28"/>
        </w:rPr>
        <w:t>дминистрации</w:t>
      </w:r>
    </w:p>
    <w:p w:rsidR="00D166A2" w:rsidRDefault="00986C70" w:rsidP="00D166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Студенецкого     </w:t>
      </w:r>
      <w:r w:rsidR="00D166A2" w:rsidRPr="00986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166A2" w:rsidRPr="00986C70">
        <w:rPr>
          <w:rFonts w:ascii="Times New Roman" w:eastAsia="Times New Roman" w:hAnsi="Times New Roman" w:cs="Times New Roman"/>
          <w:sz w:val="28"/>
          <w:szCs w:val="28"/>
        </w:rPr>
        <w:t xml:space="preserve">сельского </w:t>
      </w:r>
      <w:r>
        <w:rPr>
          <w:rFonts w:ascii="Times New Roman" w:eastAsia="Times New Roman" w:hAnsi="Times New Roman" w:cs="Times New Roman"/>
          <w:sz w:val="28"/>
          <w:szCs w:val="28"/>
        </w:rPr>
        <w:t xml:space="preserve">       </w:t>
      </w:r>
      <w:r w:rsidR="00D166A2" w:rsidRPr="00986C70">
        <w:rPr>
          <w:rFonts w:ascii="Times New Roman" w:eastAsia="Times New Roman" w:hAnsi="Times New Roman" w:cs="Times New Roman"/>
          <w:sz w:val="28"/>
          <w:szCs w:val="28"/>
        </w:rPr>
        <w:t>поселения</w:t>
      </w:r>
    </w:p>
    <w:p w:rsidR="00986C70" w:rsidRPr="00986C70" w:rsidRDefault="00986C70" w:rsidP="00D166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Шумячского  района  Смоленской  области</w:t>
      </w:r>
    </w:p>
    <w:p w:rsidR="00D166A2" w:rsidRPr="00986C70" w:rsidRDefault="00D166A2" w:rsidP="00D166A2">
      <w:pPr>
        <w:spacing w:after="0"/>
        <w:rPr>
          <w:rFonts w:ascii="Times New Roman" w:eastAsia="Times New Roman" w:hAnsi="Times New Roman" w:cs="Times New Roman"/>
          <w:sz w:val="28"/>
          <w:szCs w:val="28"/>
        </w:rPr>
      </w:pPr>
    </w:p>
    <w:p w:rsidR="00D166A2" w:rsidRPr="00986C70" w:rsidRDefault="00986C70" w:rsidP="00D166A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Руководствуясь </w:t>
      </w:r>
      <w:r w:rsidR="00D166A2" w:rsidRPr="00986C70">
        <w:rPr>
          <w:rFonts w:ascii="Times New Roman" w:eastAsia="Times New Roman" w:hAnsi="Times New Roman" w:cs="Times New Roman"/>
          <w:sz w:val="28"/>
          <w:szCs w:val="28"/>
        </w:rPr>
        <w:t xml:space="preserve"> ст. 189,190 Трудового кодекса Российской Федерации</w:t>
      </w:r>
    </w:p>
    <w:p w:rsidR="00D166A2" w:rsidRPr="00986C70" w:rsidRDefault="00986C70" w:rsidP="00D166A2">
      <w:pPr>
        <w:jc w:val="both"/>
        <w:rPr>
          <w:rFonts w:ascii="Times New Roman" w:eastAsia="Times New Roman" w:hAnsi="Times New Roman" w:cs="Times New Roman"/>
          <w:sz w:val="28"/>
          <w:szCs w:val="28"/>
        </w:rPr>
      </w:pPr>
      <w:r>
        <w:rPr>
          <w:rFonts w:ascii="Times New Roman" w:hAnsi="Times New Roman" w:cs="Times New Roman"/>
          <w:sz w:val="28"/>
          <w:szCs w:val="28"/>
        </w:rPr>
        <w:t>Администрация С</w:t>
      </w:r>
      <w:r w:rsidRPr="00986C70">
        <w:rPr>
          <w:rFonts w:ascii="Times New Roman" w:hAnsi="Times New Roman" w:cs="Times New Roman"/>
          <w:sz w:val="28"/>
          <w:szCs w:val="28"/>
        </w:rPr>
        <w:t>ту</w:t>
      </w:r>
      <w:r>
        <w:rPr>
          <w:rFonts w:ascii="Times New Roman" w:hAnsi="Times New Roman" w:cs="Times New Roman"/>
          <w:sz w:val="28"/>
          <w:szCs w:val="28"/>
        </w:rPr>
        <w:t>денецкого сельского поселения  Шумячского района С</w:t>
      </w:r>
      <w:r w:rsidRPr="00986C70">
        <w:rPr>
          <w:rFonts w:ascii="Times New Roman" w:hAnsi="Times New Roman" w:cs="Times New Roman"/>
          <w:sz w:val="28"/>
          <w:szCs w:val="28"/>
        </w:rPr>
        <w:t>моленской области</w:t>
      </w:r>
      <w:r w:rsidRPr="00986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ПОСТАНОВЛЯЕТ</w:t>
      </w:r>
      <w:r w:rsidR="00D166A2" w:rsidRPr="00986C70">
        <w:rPr>
          <w:rFonts w:ascii="Times New Roman" w:eastAsia="Times New Roman" w:hAnsi="Times New Roman" w:cs="Times New Roman"/>
          <w:sz w:val="28"/>
          <w:szCs w:val="28"/>
        </w:rPr>
        <w:t>:</w:t>
      </w:r>
    </w:p>
    <w:p w:rsidR="00D166A2" w:rsidRPr="00986C70" w:rsidRDefault="00986C70" w:rsidP="00D166A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Утвердить</w:t>
      </w:r>
      <w:r w:rsidR="00D166A2" w:rsidRPr="00986C70">
        <w:rPr>
          <w:rFonts w:ascii="Times New Roman" w:eastAsia="Times New Roman" w:hAnsi="Times New Roman" w:cs="Times New Roman"/>
          <w:sz w:val="28"/>
          <w:szCs w:val="28"/>
        </w:rPr>
        <w:t xml:space="preserve"> Правила внутреннего трудового распорядка в администрации </w:t>
      </w:r>
      <w:r>
        <w:rPr>
          <w:rFonts w:ascii="Times New Roman" w:hAnsi="Times New Roman" w:cs="Times New Roman"/>
          <w:sz w:val="28"/>
          <w:szCs w:val="28"/>
        </w:rPr>
        <w:t>С</w:t>
      </w:r>
      <w:r w:rsidRPr="00986C70">
        <w:rPr>
          <w:rFonts w:ascii="Times New Roman" w:hAnsi="Times New Roman" w:cs="Times New Roman"/>
          <w:sz w:val="28"/>
          <w:szCs w:val="28"/>
        </w:rPr>
        <w:t>ту</w:t>
      </w:r>
      <w:r>
        <w:rPr>
          <w:rFonts w:ascii="Times New Roman" w:hAnsi="Times New Roman" w:cs="Times New Roman"/>
          <w:sz w:val="28"/>
          <w:szCs w:val="28"/>
        </w:rPr>
        <w:t>денецкого сельского поселения  Шумячского района С</w:t>
      </w:r>
      <w:r w:rsidRPr="00986C70">
        <w:rPr>
          <w:rFonts w:ascii="Times New Roman" w:hAnsi="Times New Roman" w:cs="Times New Roman"/>
          <w:sz w:val="28"/>
          <w:szCs w:val="28"/>
        </w:rPr>
        <w:t>моленской области</w:t>
      </w:r>
      <w:r w:rsidRPr="00986C70">
        <w:rPr>
          <w:rFonts w:ascii="Times New Roman" w:eastAsia="Times New Roman" w:hAnsi="Times New Roman" w:cs="Times New Roman"/>
          <w:sz w:val="28"/>
          <w:szCs w:val="28"/>
        </w:rPr>
        <w:t xml:space="preserve"> </w:t>
      </w:r>
      <w:r w:rsidR="00D166A2" w:rsidRPr="00986C70">
        <w:rPr>
          <w:rFonts w:ascii="Times New Roman" w:eastAsia="Times New Roman" w:hAnsi="Times New Roman" w:cs="Times New Roman"/>
          <w:sz w:val="28"/>
          <w:szCs w:val="28"/>
        </w:rPr>
        <w:t xml:space="preserve"> (Приложение к постановлению).</w:t>
      </w:r>
    </w:p>
    <w:p w:rsidR="00986C70" w:rsidRDefault="00986C70" w:rsidP="00986C70">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Администрации</w:t>
      </w:r>
      <w:r w:rsidRPr="00986C70">
        <w:rPr>
          <w:rFonts w:ascii="Times New Roman" w:hAnsi="Times New Roman" w:cs="Times New Roman"/>
          <w:sz w:val="28"/>
          <w:szCs w:val="28"/>
        </w:rPr>
        <w:t xml:space="preserve"> </w:t>
      </w:r>
      <w:r>
        <w:rPr>
          <w:rFonts w:ascii="Times New Roman" w:hAnsi="Times New Roman" w:cs="Times New Roman"/>
          <w:sz w:val="28"/>
          <w:szCs w:val="28"/>
        </w:rPr>
        <w:t>С</w:t>
      </w:r>
      <w:r w:rsidRPr="00986C70">
        <w:rPr>
          <w:rFonts w:ascii="Times New Roman" w:hAnsi="Times New Roman" w:cs="Times New Roman"/>
          <w:sz w:val="28"/>
          <w:szCs w:val="28"/>
        </w:rPr>
        <w:t>ту</w:t>
      </w:r>
      <w:r>
        <w:rPr>
          <w:rFonts w:ascii="Times New Roman" w:hAnsi="Times New Roman" w:cs="Times New Roman"/>
          <w:sz w:val="28"/>
          <w:szCs w:val="28"/>
        </w:rPr>
        <w:t>денецкого сельского поселения  Шумячского района С</w:t>
      </w:r>
      <w:r w:rsidRPr="00986C70">
        <w:rPr>
          <w:rFonts w:ascii="Times New Roman" w:hAnsi="Times New Roman" w:cs="Times New Roman"/>
          <w:sz w:val="28"/>
          <w:szCs w:val="28"/>
        </w:rPr>
        <w:t>моленской области</w:t>
      </w:r>
      <w:r w:rsidR="00D166A2" w:rsidRPr="00986C70">
        <w:rPr>
          <w:rFonts w:ascii="Times New Roman" w:eastAsia="Times New Roman" w:hAnsi="Times New Roman" w:cs="Times New Roman"/>
          <w:sz w:val="28"/>
          <w:szCs w:val="28"/>
        </w:rPr>
        <w:t xml:space="preserve">  ознакомить с Правилами всех работников администрации под роспись.</w:t>
      </w:r>
    </w:p>
    <w:p w:rsidR="00986C70" w:rsidRPr="00986C70" w:rsidRDefault="00986C70" w:rsidP="00986C70">
      <w:pPr>
        <w:numPr>
          <w:ilvl w:val="0"/>
          <w:numId w:val="3"/>
        </w:numPr>
        <w:spacing w:after="0" w:line="240" w:lineRule="auto"/>
        <w:jc w:val="both"/>
        <w:rPr>
          <w:rFonts w:ascii="Times New Roman" w:eastAsia="Times New Roman" w:hAnsi="Times New Roman" w:cs="Times New Roman"/>
          <w:sz w:val="28"/>
          <w:szCs w:val="28"/>
        </w:rPr>
      </w:pPr>
      <w:r w:rsidRPr="00986C70">
        <w:rPr>
          <w:rFonts w:ascii="Times New Roman" w:eastAsia="Times New Roman" w:hAnsi="Times New Roman" w:cs="Times New Roman"/>
          <w:sz w:val="28"/>
          <w:szCs w:val="28"/>
        </w:rPr>
        <w:t xml:space="preserve">Считать  утратившим  силу  Распоряжение  </w:t>
      </w:r>
      <w:r>
        <w:rPr>
          <w:rFonts w:ascii="Times New Roman" w:eastAsia="Times New Roman" w:hAnsi="Times New Roman" w:cs="Times New Roman"/>
          <w:sz w:val="28"/>
          <w:szCs w:val="28"/>
        </w:rPr>
        <w:t xml:space="preserve">Администрации  </w:t>
      </w:r>
      <w:r w:rsidRPr="00986C70">
        <w:rPr>
          <w:rFonts w:ascii="Times New Roman" w:hAnsi="Times New Roman" w:cs="Times New Roman"/>
          <w:sz w:val="28"/>
          <w:szCs w:val="28"/>
        </w:rPr>
        <w:t>Студенецкого сельского поселения  Шумячского района Смоленской области  от  20.01.2011г.  №9-к  «Об</w:t>
      </w:r>
      <w:r w:rsidRPr="00986C70">
        <w:rPr>
          <w:rFonts w:ascii="Times New Roman" w:eastAsia="Times New Roman" w:hAnsi="Times New Roman" w:cs="Times New Roman"/>
          <w:sz w:val="28"/>
          <w:szCs w:val="28"/>
        </w:rPr>
        <w:t xml:space="preserve"> утверждении     правил внутреннего трудового   распорядка  в  Администрации</w:t>
      </w:r>
      <w:r>
        <w:rPr>
          <w:rFonts w:ascii="Times New Roman" w:eastAsia="Times New Roman" w:hAnsi="Times New Roman" w:cs="Times New Roman"/>
          <w:sz w:val="28"/>
          <w:szCs w:val="28"/>
        </w:rPr>
        <w:t xml:space="preserve">  </w:t>
      </w:r>
      <w:r w:rsidRPr="00986C70">
        <w:rPr>
          <w:rFonts w:ascii="Times New Roman" w:eastAsia="Times New Roman" w:hAnsi="Times New Roman" w:cs="Times New Roman"/>
          <w:sz w:val="28"/>
          <w:szCs w:val="28"/>
        </w:rPr>
        <w:t>Студенецкого       сельского        поселения  Шумячского  района  Смоленской  области</w:t>
      </w:r>
    </w:p>
    <w:p w:rsidR="00986C70" w:rsidRPr="00986C70" w:rsidRDefault="00986C70" w:rsidP="00986C70">
      <w:pPr>
        <w:pStyle w:val="ab"/>
        <w:numPr>
          <w:ilvl w:val="0"/>
          <w:numId w:val="3"/>
        </w:numPr>
        <w:jc w:val="both"/>
        <w:rPr>
          <w:rFonts w:ascii="Times New Roman" w:hAnsi="Times New Roman"/>
          <w:sz w:val="28"/>
          <w:szCs w:val="28"/>
        </w:rPr>
      </w:pPr>
      <w:r w:rsidRPr="00986C70">
        <w:rPr>
          <w:rFonts w:ascii="Times New Roman" w:hAnsi="Times New Roman"/>
          <w:sz w:val="28"/>
          <w:szCs w:val="28"/>
        </w:rPr>
        <w:t xml:space="preserve"> Настоящее постановление вступает в силу после дня его официального </w:t>
      </w:r>
      <w:r w:rsidR="00B941A1">
        <w:rPr>
          <w:rFonts w:ascii="Times New Roman" w:hAnsi="Times New Roman"/>
          <w:sz w:val="28"/>
          <w:szCs w:val="28"/>
        </w:rPr>
        <w:t>обнародования.</w:t>
      </w:r>
    </w:p>
    <w:p w:rsidR="00986C70" w:rsidRDefault="00986C70" w:rsidP="00986C70">
      <w:pPr>
        <w:spacing w:after="0" w:line="240" w:lineRule="auto"/>
        <w:ind w:left="720"/>
        <w:jc w:val="both"/>
        <w:rPr>
          <w:rFonts w:ascii="Times New Roman" w:eastAsia="Times New Roman" w:hAnsi="Times New Roman" w:cs="Times New Roman"/>
          <w:sz w:val="28"/>
          <w:szCs w:val="28"/>
        </w:rPr>
      </w:pPr>
    </w:p>
    <w:p w:rsidR="00986C70" w:rsidRDefault="00986C70" w:rsidP="00986C70">
      <w:pPr>
        <w:spacing w:after="0" w:line="240" w:lineRule="auto"/>
        <w:ind w:left="720"/>
        <w:jc w:val="both"/>
        <w:rPr>
          <w:rFonts w:ascii="Times New Roman" w:eastAsia="Times New Roman" w:hAnsi="Times New Roman" w:cs="Times New Roman"/>
          <w:sz w:val="28"/>
          <w:szCs w:val="28"/>
        </w:rPr>
      </w:pPr>
    </w:p>
    <w:p w:rsidR="00986C70" w:rsidRDefault="00986C70" w:rsidP="00986C70">
      <w:pPr>
        <w:spacing w:after="0" w:line="240" w:lineRule="auto"/>
        <w:ind w:left="720"/>
        <w:jc w:val="both"/>
        <w:rPr>
          <w:rFonts w:ascii="Times New Roman" w:eastAsia="Times New Roman" w:hAnsi="Times New Roman" w:cs="Times New Roman"/>
          <w:sz w:val="28"/>
          <w:szCs w:val="28"/>
        </w:rPr>
      </w:pPr>
    </w:p>
    <w:p w:rsidR="00986C70" w:rsidRDefault="00986C70" w:rsidP="00986C70">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p w:rsidR="00986C70" w:rsidRDefault="00986C70" w:rsidP="00986C70">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Студенецкого  сельского  поселения</w:t>
      </w:r>
    </w:p>
    <w:p w:rsidR="00D166A2" w:rsidRDefault="00986C70" w:rsidP="00B941A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Шумячского  района  Смоленской  области</w:t>
      </w:r>
      <w:r w:rsidR="00B941A1">
        <w:rPr>
          <w:rFonts w:ascii="Times New Roman" w:eastAsia="Times New Roman" w:hAnsi="Times New Roman" w:cs="Times New Roman"/>
          <w:sz w:val="28"/>
          <w:szCs w:val="28"/>
        </w:rPr>
        <w:t xml:space="preserve">                              И.В. Кулешова</w:t>
      </w:r>
    </w:p>
    <w:p w:rsidR="00B941A1" w:rsidRDefault="00B941A1" w:rsidP="00B941A1">
      <w:pPr>
        <w:spacing w:after="0" w:line="240" w:lineRule="auto"/>
        <w:ind w:left="720"/>
        <w:jc w:val="both"/>
        <w:rPr>
          <w:rFonts w:ascii="Times New Roman" w:eastAsia="Times New Roman" w:hAnsi="Times New Roman" w:cs="Times New Roman"/>
          <w:sz w:val="28"/>
          <w:szCs w:val="28"/>
        </w:rPr>
      </w:pPr>
    </w:p>
    <w:p w:rsidR="00B941A1" w:rsidRDefault="00B941A1" w:rsidP="00B941A1">
      <w:pPr>
        <w:spacing w:after="0" w:line="240" w:lineRule="auto"/>
        <w:ind w:left="720"/>
        <w:jc w:val="both"/>
        <w:rPr>
          <w:rFonts w:ascii="Times New Roman" w:eastAsia="Times New Roman" w:hAnsi="Times New Roman" w:cs="Times New Roman"/>
          <w:sz w:val="28"/>
          <w:szCs w:val="28"/>
        </w:rPr>
      </w:pPr>
    </w:p>
    <w:p w:rsidR="00B941A1" w:rsidRPr="00B941A1" w:rsidRDefault="00B941A1" w:rsidP="00B941A1">
      <w:pPr>
        <w:spacing w:after="0" w:line="240" w:lineRule="auto"/>
        <w:ind w:left="720"/>
        <w:jc w:val="both"/>
        <w:rPr>
          <w:rFonts w:ascii="Times New Roman" w:eastAsia="Times New Roman" w:hAnsi="Times New Roman" w:cs="Times New Roman"/>
          <w:sz w:val="28"/>
          <w:szCs w:val="28"/>
        </w:rPr>
      </w:pPr>
    </w:p>
    <w:p w:rsidR="00D166A2" w:rsidRDefault="00D166A2" w:rsidP="00D166A2">
      <w:pPr>
        <w:pStyle w:val="a3"/>
        <w:ind w:left="4248" w:firstLine="708"/>
        <w:jc w:val="both"/>
        <w:rPr>
          <w:b w:val="0"/>
          <w:bCs w:val="0"/>
          <w:sz w:val="24"/>
        </w:rPr>
      </w:pPr>
    </w:p>
    <w:p w:rsidR="008D064D" w:rsidRPr="00D166A2" w:rsidRDefault="008D064D" w:rsidP="00D166A2">
      <w:pPr>
        <w:pStyle w:val="a3"/>
        <w:ind w:left="4248" w:firstLine="708"/>
        <w:jc w:val="both"/>
        <w:rPr>
          <w:b w:val="0"/>
          <w:bCs w:val="0"/>
          <w:sz w:val="24"/>
        </w:rPr>
      </w:pPr>
      <w:r w:rsidRPr="00D166A2">
        <w:rPr>
          <w:b w:val="0"/>
          <w:bCs w:val="0"/>
          <w:sz w:val="24"/>
        </w:rPr>
        <w:lastRenderedPageBreak/>
        <w:t>УТВЕРЖДЕНО</w:t>
      </w:r>
    </w:p>
    <w:p w:rsidR="008D064D" w:rsidRPr="00D166A2" w:rsidRDefault="008D064D" w:rsidP="00D166A2">
      <w:pPr>
        <w:pStyle w:val="a3"/>
        <w:ind w:left="4248" w:firstLine="708"/>
        <w:jc w:val="both"/>
        <w:rPr>
          <w:b w:val="0"/>
          <w:bCs w:val="0"/>
          <w:sz w:val="24"/>
        </w:rPr>
      </w:pPr>
      <w:r w:rsidRPr="00D166A2">
        <w:rPr>
          <w:b w:val="0"/>
          <w:bCs w:val="0"/>
          <w:sz w:val="24"/>
        </w:rPr>
        <w:t>Постановлением</w:t>
      </w:r>
      <w:r w:rsidR="005738C6" w:rsidRPr="00D166A2">
        <w:rPr>
          <w:b w:val="0"/>
          <w:bCs w:val="0"/>
          <w:sz w:val="24"/>
        </w:rPr>
        <w:t xml:space="preserve"> Администрации</w:t>
      </w:r>
    </w:p>
    <w:p w:rsidR="008D064D" w:rsidRPr="00D166A2" w:rsidRDefault="005738C6" w:rsidP="00D166A2">
      <w:pPr>
        <w:pStyle w:val="a3"/>
        <w:ind w:left="4248" w:firstLine="708"/>
        <w:jc w:val="both"/>
        <w:rPr>
          <w:b w:val="0"/>
          <w:bCs w:val="0"/>
          <w:sz w:val="24"/>
        </w:rPr>
      </w:pPr>
      <w:r w:rsidRPr="00D166A2">
        <w:rPr>
          <w:b w:val="0"/>
          <w:bCs w:val="0"/>
          <w:sz w:val="24"/>
        </w:rPr>
        <w:t xml:space="preserve">Студенецкого </w:t>
      </w:r>
      <w:r w:rsidR="008D064D" w:rsidRPr="00D166A2">
        <w:rPr>
          <w:b w:val="0"/>
          <w:bCs w:val="0"/>
          <w:sz w:val="24"/>
        </w:rPr>
        <w:t>сельского поселения</w:t>
      </w:r>
    </w:p>
    <w:p w:rsidR="005738C6" w:rsidRPr="00D166A2" w:rsidRDefault="005738C6" w:rsidP="00D166A2">
      <w:pPr>
        <w:pStyle w:val="a3"/>
        <w:ind w:left="4962"/>
        <w:jc w:val="both"/>
        <w:rPr>
          <w:b w:val="0"/>
          <w:bCs w:val="0"/>
          <w:sz w:val="24"/>
        </w:rPr>
      </w:pPr>
      <w:r w:rsidRPr="00D166A2">
        <w:rPr>
          <w:b w:val="0"/>
          <w:bCs w:val="0"/>
          <w:sz w:val="24"/>
        </w:rPr>
        <w:t>Шумячского  района  Смоленской     области</w:t>
      </w:r>
    </w:p>
    <w:p w:rsidR="008D064D" w:rsidRPr="004C61D4" w:rsidRDefault="00896D4E" w:rsidP="00D166A2">
      <w:pPr>
        <w:pStyle w:val="a3"/>
        <w:ind w:left="4248" w:firstLine="708"/>
        <w:jc w:val="both"/>
        <w:rPr>
          <w:b w:val="0"/>
          <w:bCs w:val="0"/>
          <w:szCs w:val="28"/>
        </w:rPr>
      </w:pPr>
      <w:r>
        <w:rPr>
          <w:b w:val="0"/>
          <w:bCs w:val="0"/>
          <w:sz w:val="24"/>
        </w:rPr>
        <w:t xml:space="preserve">от «18»ноября </w:t>
      </w:r>
      <w:r w:rsidRPr="00D166A2">
        <w:rPr>
          <w:b w:val="0"/>
          <w:bCs w:val="0"/>
          <w:sz w:val="24"/>
        </w:rPr>
        <w:t xml:space="preserve"> 20</w:t>
      </w:r>
      <w:r>
        <w:rPr>
          <w:b w:val="0"/>
          <w:bCs w:val="0"/>
          <w:sz w:val="24"/>
        </w:rPr>
        <w:t>13</w:t>
      </w:r>
      <w:r w:rsidRPr="004C61D4">
        <w:rPr>
          <w:b w:val="0"/>
          <w:bCs w:val="0"/>
          <w:szCs w:val="28"/>
        </w:rPr>
        <w:t>г</w:t>
      </w:r>
      <w:r>
        <w:rPr>
          <w:b w:val="0"/>
          <w:bCs w:val="0"/>
          <w:sz w:val="24"/>
        </w:rPr>
        <w:t xml:space="preserve">       № 58</w:t>
      </w:r>
      <w:r w:rsidR="008D064D" w:rsidRPr="004C61D4">
        <w:rPr>
          <w:b w:val="0"/>
          <w:bCs w:val="0"/>
          <w:szCs w:val="28"/>
        </w:rPr>
        <w:t>.</w:t>
      </w:r>
    </w:p>
    <w:p w:rsidR="008D064D" w:rsidRPr="004C61D4" w:rsidRDefault="008D064D" w:rsidP="00D166A2">
      <w:pPr>
        <w:pStyle w:val="a3"/>
        <w:jc w:val="both"/>
        <w:rPr>
          <w:b w:val="0"/>
          <w:bCs w:val="0"/>
          <w:szCs w:val="28"/>
        </w:rPr>
      </w:pPr>
    </w:p>
    <w:p w:rsidR="008D064D" w:rsidRPr="004C61D4" w:rsidRDefault="008D064D" w:rsidP="00D166A2">
      <w:pPr>
        <w:pStyle w:val="a3"/>
        <w:rPr>
          <w:szCs w:val="28"/>
        </w:rPr>
      </w:pPr>
      <w:r w:rsidRPr="004C61D4">
        <w:rPr>
          <w:szCs w:val="28"/>
        </w:rPr>
        <w:t>ПРАВИЛА</w:t>
      </w:r>
    </w:p>
    <w:p w:rsidR="008D064D" w:rsidRPr="004C61D4" w:rsidRDefault="008D064D" w:rsidP="00D166A2">
      <w:pPr>
        <w:pStyle w:val="a3"/>
        <w:rPr>
          <w:b w:val="0"/>
          <w:bCs w:val="0"/>
          <w:szCs w:val="28"/>
        </w:rPr>
      </w:pPr>
      <w:r w:rsidRPr="004C61D4">
        <w:rPr>
          <w:b w:val="0"/>
          <w:bCs w:val="0"/>
          <w:szCs w:val="28"/>
        </w:rPr>
        <w:t>внутреннего трудового распорядка для работников</w:t>
      </w:r>
    </w:p>
    <w:p w:rsidR="008D064D" w:rsidRDefault="00D166A2" w:rsidP="00D166A2">
      <w:pPr>
        <w:pStyle w:val="a3"/>
        <w:rPr>
          <w:b w:val="0"/>
          <w:bCs w:val="0"/>
          <w:szCs w:val="28"/>
        </w:rPr>
      </w:pPr>
      <w:r>
        <w:rPr>
          <w:b w:val="0"/>
          <w:bCs w:val="0"/>
          <w:szCs w:val="28"/>
        </w:rPr>
        <w:t>администрации Студенецкого</w:t>
      </w:r>
      <w:r w:rsidR="008D064D" w:rsidRPr="004C61D4">
        <w:rPr>
          <w:b w:val="0"/>
          <w:bCs w:val="0"/>
          <w:szCs w:val="28"/>
        </w:rPr>
        <w:t xml:space="preserve"> сельского поселения</w:t>
      </w:r>
    </w:p>
    <w:p w:rsidR="00D166A2" w:rsidRDefault="00D166A2" w:rsidP="00D166A2">
      <w:pPr>
        <w:pStyle w:val="a3"/>
        <w:rPr>
          <w:b w:val="0"/>
          <w:bCs w:val="0"/>
          <w:szCs w:val="28"/>
        </w:rPr>
      </w:pPr>
      <w:r>
        <w:rPr>
          <w:b w:val="0"/>
          <w:bCs w:val="0"/>
          <w:szCs w:val="28"/>
        </w:rPr>
        <w:t>Шумячского  района  Смоленской  области</w:t>
      </w:r>
    </w:p>
    <w:p w:rsidR="004C61D4" w:rsidRPr="004C61D4" w:rsidRDefault="004C61D4" w:rsidP="00D166A2">
      <w:pPr>
        <w:pStyle w:val="a3"/>
        <w:rPr>
          <w:b w:val="0"/>
          <w:bCs w:val="0"/>
          <w:szCs w:val="28"/>
        </w:rPr>
      </w:pPr>
    </w:p>
    <w:p w:rsidR="008D064D" w:rsidRPr="004C61D4" w:rsidRDefault="008D064D" w:rsidP="00D166A2">
      <w:pPr>
        <w:spacing w:line="240" w:lineRule="auto"/>
        <w:jc w:val="center"/>
        <w:rPr>
          <w:rFonts w:ascii="Times New Roman" w:hAnsi="Times New Roman" w:cs="Times New Roman"/>
          <w:sz w:val="28"/>
          <w:szCs w:val="28"/>
        </w:rPr>
      </w:pPr>
      <w:r w:rsidRPr="004C61D4">
        <w:rPr>
          <w:rFonts w:ascii="Times New Roman" w:hAnsi="Times New Roman" w:cs="Times New Roman"/>
          <w:sz w:val="28"/>
          <w:szCs w:val="28"/>
        </w:rPr>
        <w:t>1. Общие положения</w:t>
      </w:r>
    </w:p>
    <w:p w:rsidR="008D064D" w:rsidRPr="004C61D4" w:rsidRDefault="008D064D" w:rsidP="00D166A2">
      <w:pPr>
        <w:pStyle w:val="a5"/>
        <w:rPr>
          <w:szCs w:val="28"/>
        </w:rPr>
      </w:pPr>
      <w:r w:rsidRPr="004C61D4">
        <w:rPr>
          <w:szCs w:val="28"/>
        </w:rPr>
        <w:t>Настоящие Правила внутреннего трудового распорядка (далее - Правила) регламентируют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w:t>
      </w:r>
    </w:p>
    <w:p w:rsidR="008D064D" w:rsidRDefault="008D064D" w:rsidP="00D166A2">
      <w:pPr>
        <w:pStyle w:val="a5"/>
        <w:rPr>
          <w:szCs w:val="28"/>
        </w:rPr>
      </w:pPr>
      <w:r w:rsidRPr="004C61D4">
        <w:rPr>
          <w:szCs w:val="28"/>
        </w:rPr>
        <w:t>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4C61D4" w:rsidRPr="004C61D4" w:rsidRDefault="004C61D4" w:rsidP="00D166A2">
      <w:pPr>
        <w:pStyle w:val="a5"/>
        <w:rPr>
          <w:szCs w:val="28"/>
        </w:rPr>
      </w:pPr>
    </w:p>
    <w:p w:rsidR="008D064D" w:rsidRPr="004C61D4" w:rsidRDefault="008D064D" w:rsidP="00D166A2">
      <w:pPr>
        <w:spacing w:line="240" w:lineRule="auto"/>
        <w:jc w:val="center"/>
        <w:rPr>
          <w:rFonts w:ascii="Times New Roman" w:hAnsi="Times New Roman" w:cs="Times New Roman"/>
          <w:sz w:val="28"/>
          <w:szCs w:val="28"/>
        </w:rPr>
      </w:pPr>
      <w:r w:rsidRPr="004C61D4">
        <w:rPr>
          <w:rFonts w:ascii="Times New Roman" w:hAnsi="Times New Roman" w:cs="Times New Roman"/>
          <w:sz w:val="28"/>
          <w:szCs w:val="28"/>
        </w:rPr>
        <w:t>2. Порядок приема и увольнения работников</w:t>
      </w:r>
    </w:p>
    <w:p w:rsidR="008D064D" w:rsidRPr="004C61D4" w:rsidRDefault="008D064D" w:rsidP="00D166A2">
      <w:pPr>
        <w:pStyle w:val="a5"/>
        <w:rPr>
          <w:szCs w:val="28"/>
        </w:rPr>
      </w:pPr>
      <w:r w:rsidRPr="004C61D4">
        <w:rPr>
          <w:szCs w:val="28"/>
        </w:rPr>
        <w:t>2.1. Прием на раб</w:t>
      </w:r>
      <w:r w:rsidR="004C61D4">
        <w:rPr>
          <w:szCs w:val="28"/>
        </w:rPr>
        <w:t>оту в Администрацию Студенецкого</w:t>
      </w:r>
      <w:r w:rsidRPr="004C61D4">
        <w:rPr>
          <w:szCs w:val="28"/>
        </w:rPr>
        <w:t xml:space="preserve"> сельского поселения</w:t>
      </w:r>
      <w:r w:rsidR="004C61D4">
        <w:rPr>
          <w:szCs w:val="28"/>
        </w:rPr>
        <w:t xml:space="preserve">  Шумячского  района  Смоленской  области</w:t>
      </w:r>
      <w:r w:rsidRPr="004C61D4">
        <w:rPr>
          <w:szCs w:val="28"/>
        </w:rPr>
        <w:t xml:space="preserve"> (далее - Администрацию) осуществляется на основании заключенного трудового договора.</w:t>
      </w:r>
    </w:p>
    <w:p w:rsid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2.2. При заключении трудового договора лицо, поступающее на работу, предъявляет работодателю:</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паспорт или иной документ, удостоверяющий личность;</w:t>
      </w:r>
    </w:p>
    <w:p w:rsidR="008D064D" w:rsidRPr="004C61D4" w:rsidRDefault="00D166A2" w:rsidP="00D166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D064D" w:rsidRPr="004C61D4">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страховое свидетельство государственного пенсионного страхования;</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w:t>
      </w:r>
      <w:r w:rsidRPr="004C61D4">
        <w:rPr>
          <w:rFonts w:ascii="Times New Roman" w:hAnsi="Times New Roman" w:cs="Times New Roman"/>
          <w:sz w:val="28"/>
          <w:szCs w:val="28"/>
        </w:rPr>
        <w:lastRenderedPageBreak/>
        <w:t>письменному заявлению этого лица (с указанием причины отсутствия трудовой книжки) оформить новую трудовую книжку.</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2.3.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Организацию указанной работы осуществляет специалист по делопроизводству и кадрам, который также знакомит работника: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с поручаемой работой, условиями и оплатой труда, правами и обязанностями, определенными его должностной инструкцией;</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с инструкциями по технике безопасности, охране труда, производственной санитарии, гигиене труда, противопожарной безопасности;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с порядком обеспечения конфиденциальности информации и средствами ее защиты.</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2.4. Прием на работу оформляется распоряжением работодателя, изданным на основании заключенного трудового договора. Содержание распоряжения работодателя должно соответствовать условиям заключенного трудового договора.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2.6.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2.7. Прекращение трудового договора может иметь место только по основаниям, предусмотренным Трудовым кодексом Российской Федерации, а именно:</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соглашение сторон;</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расторжение трудового договора по инициативе работника;</w:t>
      </w:r>
    </w:p>
    <w:p w:rsidR="008D064D" w:rsidRPr="004C61D4" w:rsidRDefault="008D064D" w:rsidP="00D166A2">
      <w:pPr>
        <w:spacing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расторжение трудового договора по инициативе работодателя;</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lastRenderedPageBreak/>
        <w:t>- перевод работника по его просьбе или с его согласия на работу к другому работодателю или переход на выборную работу (должность);</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отказ работника от продолжения работы в связи с изменением определенных сторонами условий трудового договора;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отказ работника от перевода на работу в другую местность вместе с работодателем;</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обстоятельства, не зависящие от воли сторон;</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2.7.1.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2.7.2. По соглашению между работником и работодателем трудовой договор может быть расторгнут и до истечения срока предупреждения об увольнении.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2.7.3.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2.7.4. Трудовой договор, заключенный на время выполнения определенной работы, прекращается по завершении этой работы.</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2.7.5. Трудовой договор, заключенный на время исполнения обязанностей отсутствующего работника, прекращается с выходом этого работника на работу.</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lastRenderedPageBreak/>
        <w:t>2.7.6.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D064D" w:rsidRPr="004C61D4" w:rsidRDefault="008D064D" w:rsidP="00D166A2">
      <w:pPr>
        <w:spacing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2.7.7. Прекращение трудового договора оформляется распоряжением работодателя.</w:t>
      </w:r>
    </w:p>
    <w:p w:rsidR="008D064D" w:rsidRPr="004C61D4" w:rsidRDefault="008D064D" w:rsidP="00D166A2">
      <w:pPr>
        <w:spacing w:line="240" w:lineRule="auto"/>
        <w:jc w:val="center"/>
        <w:rPr>
          <w:rFonts w:ascii="Times New Roman" w:hAnsi="Times New Roman" w:cs="Times New Roman"/>
          <w:sz w:val="28"/>
          <w:szCs w:val="28"/>
        </w:rPr>
      </w:pPr>
      <w:r w:rsidRPr="004C61D4">
        <w:rPr>
          <w:rFonts w:ascii="Times New Roman" w:hAnsi="Times New Roman" w:cs="Times New Roman"/>
          <w:sz w:val="28"/>
          <w:szCs w:val="28"/>
        </w:rPr>
        <w:t>3. Основные права и обязанности работника</w:t>
      </w:r>
    </w:p>
    <w:p w:rsidR="008D064D" w:rsidRPr="004C61D4" w:rsidRDefault="008D064D" w:rsidP="00D166A2">
      <w:pPr>
        <w:pStyle w:val="a5"/>
        <w:rPr>
          <w:szCs w:val="28"/>
        </w:rPr>
      </w:pPr>
      <w:r w:rsidRPr="004C61D4">
        <w:rPr>
          <w:szCs w:val="28"/>
        </w:rPr>
        <w:t>3.1. Работник имеет право на: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предоставление ему работы, обусловленной трудовым договором;</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рабочее место, соответствующее государственным нормативным требованиям охраны труда;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участие в управлении организацией в предусмотренных Трудовым кодексом Российской Федерации, иными федеральными законами формах;</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8D064D" w:rsidRPr="004C61D4" w:rsidRDefault="008D064D" w:rsidP="00D166A2">
      <w:pPr>
        <w:spacing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lastRenderedPageBreak/>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3.2. Работник обязан:</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не разглашать сведений, ставших ему известными в связи с исполнением должностных обязанностей;</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соблюдать правила внутреннего трудового распорядка;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соблюдать трудовую дисциплину;</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соблюдать требования по охране труда и обеспечению безопасности труда;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D064D" w:rsidRPr="004C61D4" w:rsidRDefault="008D064D" w:rsidP="00D166A2">
      <w:pPr>
        <w:spacing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D064D" w:rsidRPr="004C61D4" w:rsidRDefault="008D064D" w:rsidP="00D166A2">
      <w:pPr>
        <w:spacing w:line="240" w:lineRule="auto"/>
        <w:jc w:val="center"/>
        <w:rPr>
          <w:rFonts w:ascii="Times New Roman" w:hAnsi="Times New Roman" w:cs="Times New Roman"/>
          <w:sz w:val="28"/>
          <w:szCs w:val="28"/>
        </w:rPr>
      </w:pPr>
      <w:r w:rsidRPr="004C61D4">
        <w:rPr>
          <w:rFonts w:ascii="Times New Roman" w:hAnsi="Times New Roman" w:cs="Times New Roman"/>
          <w:sz w:val="28"/>
          <w:szCs w:val="28"/>
        </w:rPr>
        <w:t>4. Основные права и обязанности работодателя</w:t>
      </w:r>
    </w:p>
    <w:p w:rsidR="008D064D" w:rsidRPr="004C61D4" w:rsidRDefault="008D064D" w:rsidP="00D166A2">
      <w:pPr>
        <w:pStyle w:val="a5"/>
        <w:rPr>
          <w:szCs w:val="28"/>
        </w:rPr>
      </w:pPr>
      <w:r w:rsidRPr="004C61D4">
        <w:rPr>
          <w:szCs w:val="28"/>
        </w:rPr>
        <w:t>4.1. Работодатель имеет право:</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вести коллективные переговоры и заключать коллективные договоры;</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поощрять работников за добросовестный эффективный труд;</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принимать локальные нормативные акты.</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4.2. Работодатель обязан:</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предоставлять работникам работу, обусловленную трудовым договором;</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обеспечивать работникам равную оплату за труд равной ценности;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w:t>
      </w:r>
      <w:r w:rsidR="00896D4E">
        <w:rPr>
          <w:rFonts w:ascii="Times New Roman" w:hAnsi="Times New Roman" w:cs="Times New Roman"/>
          <w:sz w:val="28"/>
          <w:szCs w:val="28"/>
        </w:rPr>
        <w:t>ии</w:t>
      </w:r>
      <w:r w:rsidRPr="004C61D4">
        <w:rPr>
          <w:rFonts w:ascii="Times New Roman" w:hAnsi="Times New Roman" w:cs="Times New Roman"/>
          <w:sz w:val="28"/>
          <w:szCs w:val="28"/>
        </w:rPr>
        <w:t>;</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 Российской Федерации;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D166A2" w:rsidRDefault="00D166A2" w:rsidP="00D166A2">
      <w:pPr>
        <w:spacing w:after="0" w:line="240" w:lineRule="auto"/>
        <w:ind w:firstLine="540"/>
        <w:jc w:val="both"/>
        <w:rPr>
          <w:rFonts w:ascii="Times New Roman" w:hAnsi="Times New Roman" w:cs="Times New Roman"/>
          <w:sz w:val="28"/>
          <w:szCs w:val="28"/>
        </w:rPr>
      </w:pPr>
    </w:p>
    <w:p w:rsidR="008D064D" w:rsidRDefault="00D166A2" w:rsidP="00D166A2">
      <w:pPr>
        <w:spacing w:after="0" w:line="240" w:lineRule="auto"/>
        <w:ind w:firstLine="540"/>
        <w:jc w:val="both"/>
        <w:rPr>
          <w:b/>
        </w:rPr>
      </w:pPr>
      <w:r>
        <w:rPr>
          <w:rFonts w:ascii="Times New Roman" w:hAnsi="Times New Roman" w:cs="Times New Roman"/>
          <w:sz w:val="28"/>
          <w:szCs w:val="28"/>
        </w:rPr>
        <w:t xml:space="preserve">                             </w:t>
      </w:r>
      <w:r w:rsidR="008D064D" w:rsidRPr="004C61D4">
        <w:rPr>
          <w:rFonts w:ascii="Times New Roman" w:hAnsi="Times New Roman" w:cs="Times New Roman"/>
          <w:sz w:val="28"/>
          <w:szCs w:val="28"/>
        </w:rPr>
        <w:t>5. Рабочее время и время отдыха</w:t>
      </w:r>
      <w:r w:rsidR="00F97559" w:rsidRPr="007E2E65">
        <w:rPr>
          <w:b/>
        </w:rPr>
        <w:t>:</w:t>
      </w:r>
    </w:p>
    <w:p w:rsidR="00D166A2" w:rsidRPr="005738C6" w:rsidRDefault="00D166A2" w:rsidP="00D166A2">
      <w:pPr>
        <w:spacing w:after="0" w:line="240" w:lineRule="auto"/>
        <w:ind w:firstLine="540"/>
        <w:jc w:val="both"/>
        <w:rPr>
          <w:b/>
        </w:rPr>
      </w:pPr>
    </w:p>
    <w:p w:rsidR="008D064D" w:rsidRPr="004C61D4" w:rsidRDefault="008D064D" w:rsidP="00D166A2">
      <w:pPr>
        <w:pStyle w:val="a5"/>
        <w:rPr>
          <w:szCs w:val="28"/>
        </w:rPr>
      </w:pPr>
      <w:r w:rsidRPr="004C61D4">
        <w:rPr>
          <w:szCs w:val="28"/>
        </w:rPr>
        <w:t>5.1. Для работников установлена пятидневная рабочая неделя с двумя выходными днями (суббота, воскресенье), кроме работников, упомянутых в пункте 5.6 Правил.</w:t>
      </w:r>
    </w:p>
    <w:p w:rsidR="00F575B0" w:rsidRPr="00F575B0" w:rsidRDefault="00F575B0" w:rsidP="00D166A2">
      <w:pPr>
        <w:spacing w:line="240" w:lineRule="auto"/>
        <w:ind w:firstLine="540"/>
        <w:jc w:val="both"/>
        <w:rPr>
          <w:rFonts w:ascii="Times New Roman" w:hAnsi="Times New Roman" w:cs="Times New Roman"/>
          <w:sz w:val="28"/>
          <w:szCs w:val="28"/>
        </w:rPr>
      </w:pPr>
      <w:r w:rsidRPr="00F575B0">
        <w:rPr>
          <w:rFonts w:ascii="Times New Roman" w:hAnsi="Times New Roman" w:cs="Times New Roman"/>
          <w:sz w:val="28"/>
          <w:szCs w:val="28"/>
        </w:rPr>
        <w:lastRenderedPageBreak/>
        <w:t>5.2.</w:t>
      </w:r>
      <w:r w:rsidRPr="00F575B0">
        <w:rPr>
          <w:rFonts w:ascii="Times New Roman" w:hAnsi="Times New Roman" w:cs="Times New Roman"/>
          <w:spacing w:val="-1"/>
          <w:sz w:val="28"/>
          <w:szCs w:val="28"/>
        </w:rPr>
        <w:t xml:space="preserve">  Время   начала   и   окончания   работы,   перерыва  для   отдыха   и   питания </w:t>
      </w:r>
      <w:r w:rsidRPr="00F575B0">
        <w:rPr>
          <w:rFonts w:ascii="Times New Roman" w:hAnsi="Times New Roman" w:cs="Times New Roman"/>
          <w:sz w:val="28"/>
          <w:szCs w:val="28"/>
        </w:rPr>
        <w:t>устанавливается следующее</w:t>
      </w:r>
      <w:r>
        <w:rPr>
          <w:rFonts w:ascii="Times New Roman" w:hAnsi="Times New Roman" w:cs="Times New Roman"/>
          <w:sz w:val="28"/>
          <w:szCs w:val="28"/>
        </w:rPr>
        <w:t>:</w:t>
      </w:r>
      <w:r w:rsidRPr="00F575B0">
        <w:rPr>
          <w:rFonts w:ascii="Times New Roman" w:hAnsi="Times New Roman" w:cs="Times New Roman"/>
          <w:sz w:val="28"/>
          <w:szCs w:val="28"/>
        </w:rPr>
        <w:t xml:space="preserve"> </w:t>
      </w:r>
    </w:p>
    <w:p w:rsidR="00F97559" w:rsidRPr="00F575B0" w:rsidRDefault="00F97559" w:rsidP="00D166A2">
      <w:pPr>
        <w:spacing w:line="240" w:lineRule="auto"/>
        <w:ind w:firstLine="540"/>
        <w:jc w:val="both"/>
        <w:rPr>
          <w:rFonts w:ascii="Times New Roman" w:hAnsi="Times New Roman" w:cs="Times New Roman"/>
          <w:sz w:val="28"/>
          <w:szCs w:val="28"/>
        </w:rPr>
      </w:pPr>
      <w:r w:rsidRPr="00F575B0">
        <w:rPr>
          <w:rFonts w:ascii="Times New Roman" w:hAnsi="Times New Roman" w:cs="Times New Roman"/>
          <w:spacing w:val="-1"/>
          <w:sz w:val="28"/>
          <w:szCs w:val="28"/>
        </w:rPr>
        <w:t>Понедельник, вторник, четверг</w:t>
      </w:r>
      <w:r w:rsidR="00F575B0">
        <w:rPr>
          <w:rFonts w:ascii="Times New Roman" w:hAnsi="Times New Roman" w:cs="Times New Roman"/>
          <w:spacing w:val="-1"/>
          <w:sz w:val="28"/>
          <w:szCs w:val="28"/>
        </w:rPr>
        <w:t xml:space="preserve">, </w:t>
      </w:r>
      <w:r w:rsidR="00F575B0" w:rsidRPr="00F575B0">
        <w:rPr>
          <w:rFonts w:ascii="Times New Roman" w:hAnsi="Times New Roman" w:cs="Times New Roman"/>
          <w:spacing w:val="-1"/>
          <w:sz w:val="28"/>
          <w:szCs w:val="28"/>
        </w:rPr>
        <w:t xml:space="preserve"> </w:t>
      </w:r>
      <w:r w:rsidR="00F575B0">
        <w:rPr>
          <w:rFonts w:ascii="Times New Roman" w:hAnsi="Times New Roman" w:cs="Times New Roman"/>
          <w:spacing w:val="-1"/>
          <w:sz w:val="28"/>
          <w:szCs w:val="28"/>
        </w:rPr>
        <w:t>п</w:t>
      </w:r>
      <w:r w:rsidR="00F575B0" w:rsidRPr="00F575B0">
        <w:rPr>
          <w:rFonts w:ascii="Times New Roman" w:hAnsi="Times New Roman" w:cs="Times New Roman"/>
          <w:spacing w:val="-1"/>
          <w:sz w:val="28"/>
          <w:szCs w:val="28"/>
        </w:rPr>
        <w:t>ятница</w:t>
      </w:r>
    </w:p>
    <w:tbl>
      <w:tblPr>
        <w:tblW w:w="0" w:type="auto"/>
        <w:tblInd w:w="40" w:type="dxa"/>
        <w:tblLayout w:type="fixed"/>
        <w:tblCellMar>
          <w:left w:w="40" w:type="dxa"/>
          <w:right w:w="40" w:type="dxa"/>
        </w:tblCellMar>
        <w:tblLook w:val="0000"/>
      </w:tblPr>
      <w:tblGrid>
        <w:gridCol w:w="1565"/>
        <w:gridCol w:w="1296"/>
        <w:gridCol w:w="3869"/>
        <w:gridCol w:w="1634"/>
        <w:gridCol w:w="1559"/>
      </w:tblGrid>
      <w:tr w:rsidR="00F97559" w:rsidRPr="00F575B0" w:rsidTr="005738C6">
        <w:trPr>
          <w:trHeight w:hRule="exact" w:val="288"/>
        </w:trPr>
        <w:tc>
          <w:tcPr>
            <w:tcW w:w="2861" w:type="dxa"/>
            <w:gridSpan w:val="2"/>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547"/>
              <w:rPr>
                <w:rFonts w:ascii="Times New Roman" w:hAnsi="Times New Roman" w:cs="Times New Roman"/>
                <w:sz w:val="28"/>
                <w:szCs w:val="28"/>
              </w:rPr>
            </w:pPr>
            <w:r w:rsidRPr="00F575B0">
              <w:rPr>
                <w:rFonts w:ascii="Times New Roman" w:hAnsi="Times New Roman" w:cs="Times New Roman"/>
                <w:sz w:val="28"/>
                <w:szCs w:val="28"/>
              </w:rPr>
              <w:t>Начало работы</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896D4E" w:rsidRDefault="00F97559" w:rsidP="00D166A2">
            <w:pPr>
              <w:shd w:val="clear" w:color="auto" w:fill="FFFFFF"/>
              <w:spacing w:line="240" w:lineRule="auto"/>
              <w:ind w:left="221"/>
              <w:rPr>
                <w:rFonts w:ascii="Times New Roman" w:hAnsi="Times New Roman" w:cs="Times New Roman"/>
                <w:spacing w:val="-1"/>
                <w:sz w:val="28"/>
                <w:szCs w:val="28"/>
              </w:rPr>
            </w:pPr>
            <w:r w:rsidRPr="00F575B0">
              <w:rPr>
                <w:rFonts w:ascii="Times New Roman" w:hAnsi="Times New Roman" w:cs="Times New Roman"/>
                <w:spacing w:val="-1"/>
                <w:sz w:val="28"/>
                <w:szCs w:val="28"/>
              </w:rPr>
              <w:t xml:space="preserve">Перерыв для отдыха </w:t>
            </w:r>
          </w:p>
          <w:p w:rsidR="00896D4E" w:rsidRDefault="00896D4E" w:rsidP="00D166A2">
            <w:pPr>
              <w:shd w:val="clear" w:color="auto" w:fill="FFFFFF"/>
              <w:spacing w:line="240" w:lineRule="auto"/>
              <w:ind w:left="221"/>
              <w:rPr>
                <w:rFonts w:ascii="Times New Roman" w:hAnsi="Times New Roman" w:cs="Times New Roman"/>
                <w:spacing w:val="-1"/>
                <w:sz w:val="28"/>
                <w:szCs w:val="28"/>
              </w:rPr>
            </w:pPr>
          </w:p>
          <w:p w:rsidR="00F97559" w:rsidRPr="00F575B0" w:rsidRDefault="00F97559" w:rsidP="00D166A2">
            <w:pPr>
              <w:shd w:val="clear" w:color="auto" w:fill="FFFFFF"/>
              <w:spacing w:line="240" w:lineRule="auto"/>
              <w:ind w:left="221"/>
              <w:rPr>
                <w:rFonts w:ascii="Times New Roman" w:hAnsi="Times New Roman" w:cs="Times New Roman"/>
                <w:sz w:val="28"/>
                <w:szCs w:val="28"/>
              </w:rPr>
            </w:pPr>
            <w:r w:rsidRPr="00F575B0">
              <w:rPr>
                <w:rFonts w:ascii="Times New Roman" w:hAnsi="Times New Roman" w:cs="Times New Roman"/>
                <w:spacing w:val="-1"/>
                <w:sz w:val="28"/>
                <w:szCs w:val="28"/>
              </w:rPr>
              <w:t>питания</w:t>
            </w:r>
          </w:p>
        </w:tc>
        <w:tc>
          <w:tcPr>
            <w:tcW w:w="3193" w:type="dxa"/>
            <w:gridSpan w:val="2"/>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5"/>
              <w:rPr>
                <w:rFonts w:ascii="Times New Roman" w:hAnsi="Times New Roman" w:cs="Times New Roman"/>
                <w:sz w:val="28"/>
                <w:szCs w:val="28"/>
              </w:rPr>
            </w:pPr>
            <w:r w:rsidRPr="00F575B0">
              <w:rPr>
                <w:rFonts w:ascii="Times New Roman" w:hAnsi="Times New Roman" w:cs="Times New Roman"/>
                <w:sz w:val="28"/>
                <w:szCs w:val="28"/>
              </w:rPr>
              <w:t>Окончание работы</w:t>
            </w:r>
          </w:p>
        </w:tc>
      </w:tr>
      <w:tr w:rsidR="00F97559" w:rsidRPr="00F575B0" w:rsidTr="005738C6">
        <w:trPr>
          <w:trHeight w:hRule="exact" w:val="288"/>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14"/>
              <w:rPr>
                <w:rFonts w:ascii="Times New Roman" w:hAnsi="Times New Roman" w:cs="Times New Roman"/>
                <w:sz w:val="28"/>
                <w:szCs w:val="28"/>
              </w:rPr>
            </w:pPr>
            <w:r w:rsidRPr="00F575B0">
              <w:rPr>
                <w:rFonts w:ascii="Times New Roman" w:hAnsi="Times New Roman" w:cs="Times New Roman"/>
                <w:sz w:val="28"/>
                <w:szCs w:val="28"/>
              </w:rPr>
              <w:t>Мужчины</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rPr>
                <w:rFonts w:ascii="Times New Roman" w:hAnsi="Times New Roman" w:cs="Times New Roman"/>
                <w:sz w:val="28"/>
                <w:szCs w:val="28"/>
              </w:rPr>
            </w:pPr>
            <w:r w:rsidRPr="00F575B0">
              <w:rPr>
                <w:rFonts w:ascii="Times New Roman" w:hAnsi="Times New Roman" w:cs="Times New Roman"/>
                <w:spacing w:val="-2"/>
                <w:sz w:val="28"/>
                <w:szCs w:val="28"/>
              </w:rPr>
              <w:t>Женщины</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1368"/>
              <w:rPr>
                <w:rFonts w:ascii="Times New Roman" w:hAnsi="Times New Roman" w:cs="Times New Roman"/>
                <w:sz w:val="28"/>
                <w:szCs w:val="28"/>
              </w:rPr>
            </w:pPr>
            <w:r w:rsidRPr="00F575B0">
              <w:rPr>
                <w:rFonts w:ascii="Times New Roman" w:hAnsi="Times New Roman" w:cs="Times New Roman"/>
                <w:sz w:val="28"/>
                <w:szCs w:val="28"/>
              </w:rPr>
              <w:t>Для всех</w:t>
            </w:r>
          </w:p>
        </w:tc>
        <w:tc>
          <w:tcPr>
            <w:tcW w:w="1634"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10"/>
              <w:rPr>
                <w:rFonts w:ascii="Times New Roman" w:hAnsi="Times New Roman" w:cs="Times New Roman"/>
                <w:sz w:val="28"/>
                <w:szCs w:val="28"/>
              </w:rPr>
            </w:pPr>
            <w:r w:rsidRPr="00F575B0">
              <w:rPr>
                <w:rFonts w:ascii="Times New Roman" w:hAnsi="Times New Roman" w:cs="Times New Roman"/>
                <w:spacing w:val="-4"/>
                <w:sz w:val="28"/>
                <w:szCs w:val="28"/>
              </w:rPr>
              <w:t>Мужчины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rPr>
                <w:rFonts w:ascii="Times New Roman" w:hAnsi="Times New Roman" w:cs="Times New Roman"/>
                <w:sz w:val="28"/>
                <w:szCs w:val="28"/>
              </w:rPr>
            </w:pPr>
            <w:r w:rsidRPr="00F575B0">
              <w:rPr>
                <w:rFonts w:ascii="Times New Roman" w:hAnsi="Times New Roman" w:cs="Times New Roman"/>
                <w:spacing w:val="-2"/>
                <w:sz w:val="28"/>
                <w:szCs w:val="28"/>
              </w:rPr>
              <w:t>Женщины</w:t>
            </w:r>
          </w:p>
        </w:tc>
      </w:tr>
      <w:tr w:rsidR="00F97559" w:rsidRPr="00F575B0" w:rsidTr="005738C6">
        <w:trPr>
          <w:trHeight w:hRule="exact" w:val="307"/>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14"/>
              <w:rPr>
                <w:rFonts w:ascii="Times New Roman" w:hAnsi="Times New Roman" w:cs="Times New Roman"/>
                <w:sz w:val="28"/>
                <w:szCs w:val="28"/>
              </w:rPr>
            </w:pPr>
            <w:r w:rsidRPr="00F575B0">
              <w:rPr>
                <w:rFonts w:ascii="Times New Roman" w:hAnsi="Times New Roman" w:cs="Times New Roman"/>
                <w:sz w:val="28"/>
                <w:szCs w:val="28"/>
              </w:rPr>
              <w:t>9.00</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5"/>
              <w:rPr>
                <w:rFonts w:ascii="Times New Roman" w:hAnsi="Times New Roman" w:cs="Times New Roman"/>
                <w:sz w:val="28"/>
                <w:szCs w:val="28"/>
              </w:rPr>
            </w:pPr>
            <w:r w:rsidRPr="00F575B0">
              <w:rPr>
                <w:rFonts w:ascii="Times New Roman" w:hAnsi="Times New Roman" w:cs="Times New Roman"/>
                <w:sz w:val="28"/>
                <w:szCs w:val="28"/>
              </w:rPr>
              <w:t>9.00</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1267"/>
              <w:rPr>
                <w:rFonts w:ascii="Times New Roman" w:hAnsi="Times New Roman" w:cs="Times New Roman"/>
                <w:sz w:val="28"/>
                <w:szCs w:val="28"/>
              </w:rPr>
            </w:pPr>
            <w:r w:rsidRPr="00F575B0">
              <w:rPr>
                <w:rFonts w:ascii="Times New Roman" w:hAnsi="Times New Roman" w:cs="Times New Roman"/>
                <w:sz w:val="28"/>
                <w:szCs w:val="28"/>
              </w:rPr>
              <w:t>13.00-14.00</w:t>
            </w:r>
          </w:p>
        </w:tc>
        <w:tc>
          <w:tcPr>
            <w:tcW w:w="1634"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34"/>
              <w:rPr>
                <w:rFonts w:ascii="Times New Roman" w:hAnsi="Times New Roman" w:cs="Times New Roman"/>
                <w:sz w:val="28"/>
                <w:szCs w:val="28"/>
              </w:rPr>
            </w:pPr>
            <w:r w:rsidRPr="00F575B0">
              <w:rPr>
                <w:rFonts w:ascii="Times New Roman" w:hAnsi="Times New Roman" w:cs="Times New Roman"/>
                <w:sz w:val="28"/>
                <w:szCs w:val="28"/>
              </w:rPr>
              <w:t>18.</w:t>
            </w:r>
            <w:r w:rsidR="00F575B0">
              <w:rPr>
                <w:rFonts w:ascii="Times New Roman" w:hAnsi="Times New Roman" w:cs="Times New Roman"/>
                <w:sz w:val="28"/>
                <w:szCs w:val="28"/>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575B0" w:rsidP="00D166A2">
            <w:pPr>
              <w:shd w:val="clear" w:color="auto" w:fill="FFFFFF"/>
              <w:spacing w:line="240" w:lineRule="auto"/>
              <w:ind w:left="24"/>
              <w:rPr>
                <w:rFonts w:ascii="Times New Roman" w:hAnsi="Times New Roman" w:cs="Times New Roman"/>
                <w:sz w:val="28"/>
                <w:szCs w:val="28"/>
              </w:rPr>
            </w:pPr>
            <w:r>
              <w:rPr>
                <w:rFonts w:ascii="Times New Roman" w:hAnsi="Times New Roman" w:cs="Times New Roman"/>
                <w:sz w:val="28"/>
                <w:szCs w:val="28"/>
              </w:rPr>
              <w:t>17.00</w:t>
            </w:r>
          </w:p>
        </w:tc>
      </w:tr>
    </w:tbl>
    <w:p w:rsidR="00F97559" w:rsidRPr="00F575B0" w:rsidRDefault="005738C6" w:rsidP="00D166A2">
      <w:pPr>
        <w:shd w:val="clear" w:color="auto" w:fill="FFFFFF"/>
        <w:spacing w:before="274" w:line="240" w:lineRule="auto"/>
        <w:ind w:left="864"/>
        <w:rPr>
          <w:rFonts w:ascii="Times New Roman" w:hAnsi="Times New Roman" w:cs="Times New Roman"/>
          <w:sz w:val="28"/>
          <w:szCs w:val="28"/>
        </w:rPr>
      </w:pPr>
      <w:r>
        <w:rPr>
          <w:rFonts w:ascii="Times New Roman" w:hAnsi="Times New Roman" w:cs="Times New Roman"/>
          <w:spacing w:val="-1"/>
          <w:sz w:val="28"/>
          <w:szCs w:val="28"/>
        </w:rPr>
        <w:t>С</w:t>
      </w:r>
      <w:r w:rsidR="00F575B0" w:rsidRPr="00F575B0">
        <w:rPr>
          <w:rFonts w:ascii="Times New Roman" w:hAnsi="Times New Roman" w:cs="Times New Roman"/>
          <w:spacing w:val="-1"/>
          <w:sz w:val="28"/>
          <w:szCs w:val="28"/>
        </w:rPr>
        <w:t>реда</w:t>
      </w:r>
    </w:p>
    <w:tbl>
      <w:tblPr>
        <w:tblW w:w="0" w:type="auto"/>
        <w:tblInd w:w="40" w:type="dxa"/>
        <w:tblLayout w:type="fixed"/>
        <w:tblCellMar>
          <w:left w:w="40" w:type="dxa"/>
          <w:right w:w="40" w:type="dxa"/>
        </w:tblCellMar>
        <w:tblLook w:val="0000"/>
      </w:tblPr>
      <w:tblGrid>
        <w:gridCol w:w="1565"/>
        <w:gridCol w:w="1296"/>
        <w:gridCol w:w="3869"/>
        <w:gridCol w:w="1634"/>
        <w:gridCol w:w="1559"/>
      </w:tblGrid>
      <w:tr w:rsidR="00F97559" w:rsidRPr="00F575B0" w:rsidTr="005738C6">
        <w:trPr>
          <w:trHeight w:hRule="exact" w:val="302"/>
        </w:trPr>
        <w:tc>
          <w:tcPr>
            <w:tcW w:w="2861" w:type="dxa"/>
            <w:gridSpan w:val="2"/>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552"/>
              <w:rPr>
                <w:rFonts w:ascii="Times New Roman" w:hAnsi="Times New Roman" w:cs="Times New Roman"/>
                <w:sz w:val="28"/>
                <w:szCs w:val="28"/>
              </w:rPr>
            </w:pPr>
            <w:r w:rsidRPr="00F575B0">
              <w:rPr>
                <w:rFonts w:ascii="Times New Roman" w:hAnsi="Times New Roman" w:cs="Times New Roman"/>
                <w:sz w:val="28"/>
                <w:szCs w:val="28"/>
              </w:rPr>
              <w:t>Начало работы</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226"/>
              <w:rPr>
                <w:rFonts w:ascii="Times New Roman" w:hAnsi="Times New Roman" w:cs="Times New Roman"/>
                <w:sz w:val="28"/>
                <w:szCs w:val="28"/>
              </w:rPr>
            </w:pPr>
            <w:r w:rsidRPr="00F575B0">
              <w:rPr>
                <w:rFonts w:ascii="Times New Roman" w:hAnsi="Times New Roman" w:cs="Times New Roman"/>
                <w:spacing w:val="-2"/>
                <w:sz w:val="28"/>
                <w:szCs w:val="28"/>
              </w:rPr>
              <w:t>Перерыв для отдыха и питания</w:t>
            </w:r>
          </w:p>
        </w:tc>
        <w:tc>
          <w:tcPr>
            <w:tcW w:w="3193" w:type="dxa"/>
            <w:gridSpan w:val="2"/>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5"/>
              <w:rPr>
                <w:rFonts w:ascii="Times New Roman" w:hAnsi="Times New Roman" w:cs="Times New Roman"/>
                <w:sz w:val="28"/>
                <w:szCs w:val="28"/>
              </w:rPr>
            </w:pPr>
            <w:r w:rsidRPr="00F575B0">
              <w:rPr>
                <w:rFonts w:ascii="Times New Roman" w:hAnsi="Times New Roman" w:cs="Times New Roman"/>
                <w:sz w:val="28"/>
                <w:szCs w:val="28"/>
              </w:rPr>
              <w:t>Окончание работы</w:t>
            </w:r>
          </w:p>
        </w:tc>
      </w:tr>
      <w:tr w:rsidR="00F97559" w:rsidRPr="00F575B0" w:rsidTr="005738C6">
        <w:trPr>
          <w:trHeight w:hRule="exact" w:val="283"/>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19"/>
              <w:rPr>
                <w:rFonts w:ascii="Times New Roman" w:hAnsi="Times New Roman" w:cs="Times New Roman"/>
                <w:sz w:val="28"/>
                <w:szCs w:val="28"/>
              </w:rPr>
            </w:pPr>
            <w:r w:rsidRPr="00F575B0">
              <w:rPr>
                <w:rFonts w:ascii="Times New Roman" w:hAnsi="Times New Roman" w:cs="Times New Roman"/>
                <w:smallCaps/>
                <w:sz w:val="28"/>
                <w:szCs w:val="28"/>
              </w:rPr>
              <w:t>Мужчины</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rPr>
                <w:rFonts w:ascii="Times New Roman" w:hAnsi="Times New Roman" w:cs="Times New Roman"/>
                <w:sz w:val="28"/>
                <w:szCs w:val="28"/>
              </w:rPr>
            </w:pPr>
            <w:r w:rsidRPr="00F575B0">
              <w:rPr>
                <w:rFonts w:ascii="Times New Roman" w:hAnsi="Times New Roman" w:cs="Times New Roman"/>
                <w:spacing w:val="-1"/>
                <w:sz w:val="28"/>
                <w:szCs w:val="28"/>
              </w:rPr>
              <w:t>Женщины</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1368"/>
              <w:rPr>
                <w:rFonts w:ascii="Times New Roman" w:hAnsi="Times New Roman" w:cs="Times New Roman"/>
                <w:sz w:val="28"/>
                <w:szCs w:val="28"/>
              </w:rPr>
            </w:pPr>
            <w:r w:rsidRPr="00F575B0">
              <w:rPr>
                <w:rFonts w:ascii="Times New Roman" w:hAnsi="Times New Roman" w:cs="Times New Roman"/>
                <w:sz w:val="28"/>
                <w:szCs w:val="28"/>
              </w:rPr>
              <w:t>Для всех</w:t>
            </w:r>
          </w:p>
        </w:tc>
        <w:tc>
          <w:tcPr>
            <w:tcW w:w="1634"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10"/>
              <w:rPr>
                <w:rFonts w:ascii="Times New Roman" w:hAnsi="Times New Roman" w:cs="Times New Roman"/>
                <w:sz w:val="28"/>
                <w:szCs w:val="28"/>
              </w:rPr>
            </w:pPr>
            <w:r w:rsidRPr="00F575B0">
              <w:rPr>
                <w:rFonts w:ascii="Times New Roman" w:hAnsi="Times New Roman" w:cs="Times New Roman"/>
                <w:spacing w:val="-4"/>
                <w:sz w:val="28"/>
                <w:szCs w:val="28"/>
              </w:rPr>
              <w:t>Мужчины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rPr>
                <w:rFonts w:ascii="Times New Roman" w:hAnsi="Times New Roman" w:cs="Times New Roman"/>
                <w:sz w:val="28"/>
                <w:szCs w:val="28"/>
              </w:rPr>
            </w:pPr>
            <w:r w:rsidRPr="00F575B0">
              <w:rPr>
                <w:rFonts w:ascii="Times New Roman" w:hAnsi="Times New Roman" w:cs="Times New Roman"/>
                <w:spacing w:val="-2"/>
                <w:sz w:val="28"/>
                <w:szCs w:val="28"/>
              </w:rPr>
              <w:t>Женщины</w:t>
            </w:r>
          </w:p>
        </w:tc>
      </w:tr>
      <w:tr w:rsidR="00F97559" w:rsidRPr="00F575B0" w:rsidTr="005738C6">
        <w:trPr>
          <w:trHeight w:hRule="exact" w:val="351"/>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5738C6" w:rsidP="00D166A2">
            <w:pPr>
              <w:shd w:val="clear" w:color="auto" w:fill="FFFFFF"/>
              <w:spacing w:line="240" w:lineRule="auto"/>
              <w:ind w:left="10"/>
              <w:rPr>
                <w:rFonts w:ascii="Times New Roman" w:hAnsi="Times New Roman" w:cs="Times New Roman"/>
                <w:sz w:val="28"/>
                <w:szCs w:val="28"/>
              </w:rPr>
            </w:pPr>
            <w:r>
              <w:rPr>
                <w:rFonts w:ascii="Times New Roman" w:hAnsi="Times New Roman" w:cs="Times New Roman"/>
                <w:sz w:val="28"/>
                <w:szCs w:val="28"/>
              </w:rPr>
              <w:t>8.3</w:t>
            </w:r>
            <w:r w:rsidR="00F97559" w:rsidRPr="00F575B0">
              <w:rPr>
                <w:rFonts w:ascii="Times New Roman" w:hAnsi="Times New Roman" w:cs="Times New Roman"/>
                <w:sz w:val="28"/>
                <w:szCs w:val="28"/>
              </w:rPr>
              <w:t>0</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5738C6" w:rsidP="00D166A2">
            <w:pPr>
              <w:shd w:val="clear" w:color="auto" w:fill="FFFFFF"/>
              <w:spacing w:line="240" w:lineRule="auto"/>
              <w:ind w:left="5"/>
              <w:rPr>
                <w:rFonts w:ascii="Times New Roman" w:hAnsi="Times New Roman" w:cs="Times New Roman"/>
                <w:sz w:val="28"/>
                <w:szCs w:val="28"/>
              </w:rPr>
            </w:pPr>
            <w:r>
              <w:rPr>
                <w:rFonts w:ascii="Times New Roman" w:hAnsi="Times New Roman" w:cs="Times New Roman"/>
                <w:sz w:val="28"/>
                <w:szCs w:val="28"/>
              </w:rPr>
              <w:t>8.3</w:t>
            </w:r>
            <w:r w:rsidR="00F97559" w:rsidRPr="00F575B0">
              <w:rPr>
                <w:rFonts w:ascii="Times New Roman" w:hAnsi="Times New Roman" w:cs="Times New Roman"/>
                <w:sz w:val="28"/>
                <w:szCs w:val="28"/>
              </w:rPr>
              <w:t>0</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5738C6" w:rsidP="00D166A2">
            <w:pPr>
              <w:shd w:val="clear" w:color="auto" w:fill="FFFFFF"/>
              <w:spacing w:line="240" w:lineRule="auto"/>
              <w:ind w:left="1272"/>
              <w:rPr>
                <w:rFonts w:ascii="Times New Roman" w:hAnsi="Times New Roman" w:cs="Times New Roman"/>
                <w:sz w:val="28"/>
                <w:szCs w:val="28"/>
              </w:rPr>
            </w:pPr>
            <w:r>
              <w:rPr>
                <w:rFonts w:ascii="Times New Roman" w:hAnsi="Times New Roman" w:cs="Times New Roman"/>
                <w:sz w:val="28"/>
                <w:szCs w:val="28"/>
              </w:rPr>
              <w:t>13.15-14.00</w:t>
            </w:r>
          </w:p>
        </w:tc>
        <w:tc>
          <w:tcPr>
            <w:tcW w:w="1634"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29"/>
              <w:rPr>
                <w:rFonts w:ascii="Times New Roman" w:hAnsi="Times New Roman" w:cs="Times New Roman"/>
                <w:sz w:val="28"/>
                <w:szCs w:val="28"/>
              </w:rPr>
            </w:pPr>
            <w:r w:rsidRPr="00F575B0">
              <w:rPr>
                <w:rFonts w:ascii="Times New Roman" w:hAnsi="Times New Roman" w:cs="Times New Roman"/>
                <w:sz w:val="28"/>
                <w:szCs w:val="28"/>
              </w:rPr>
              <w:t>1</w:t>
            </w:r>
            <w:r w:rsidR="005738C6">
              <w:rPr>
                <w:rFonts w:ascii="Times New Roman" w:hAnsi="Times New Roman" w:cs="Times New Roman"/>
                <w:sz w:val="28"/>
                <w:szCs w:val="28"/>
              </w:rPr>
              <w:t>7</w:t>
            </w:r>
            <w:r w:rsidRPr="00F575B0">
              <w:rPr>
                <w:rFonts w:ascii="Times New Roman" w:hAnsi="Times New Roman" w:cs="Times New Roman"/>
                <w:sz w:val="28"/>
                <w:szCs w:val="28"/>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7559" w:rsidRPr="00F575B0" w:rsidRDefault="00F97559" w:rsidP="00D166A2">
            <w:pPr>
              <w:shd w:val="clear" w:color="auto" w:fill="FFFFFF"/>
              <w:spacing w:line="240" w:lineRule="auto"/>
              <w:ind w:left="34"/>
              <w:rPr>
                <w:rFonts w:ascii="Times New Roman" w:hAnsi="Times New Roman" w:cs="Times New Roman"/>
                <w:sz w:val="28"/>
                <w:szCs w:val="28"/>
              </w:rPr>
            </w:pPr>
            <w:r w:rsidRPr="00F575B0">
              <w:rPr>
                <w:rFonts w:ascii="Times New Roman" w:hAnsi="Times New Roman" w:cs="Times New Roman"/>
                <w:sz w:val="28"/>
                <w:szCs w:val="28"/>
              </w:rPr>
              <w:t>1</w:t>
            </w:r>
            <w:r w:rsidR="005738C6">
              <w:rPr>
                <w:rFonts w:ascii="Times New Roman" w:hAnsi="Times New Roman" w:cs="Times New Roman"/>
                <w:sz w:val="28"/>
                <w:szCs w:val="28"/>
              </w:rPr>
              <w:t>7</w:t>
            </w:r>
            <w:r w:rsidRPr="00F575B0">
              <w:rPr>
                <w:rFonts w:ascii="Times New Roman" w:hAnsi="Times New Roman" w:cs="Times New Roman"/>
                <w:sz w:val="28"/>
                <w:szCs w:val="28"/>
              </w:rPr>
              <w:t>.15</w:t>
            </w:r>
          </w:p>
        </w:tc>
      </w:tr>
    </w:tbl>
    <w:p w:rsidR="00F97559" w:rsidRPr="00F575B0" w:rsidRDefault="00F97559" w:rsidP="00D166A2">
      <w:pPr>
        <w:shd w:val="clear" w:color="auto" w:fill="FFFFFF"/>
        <w:spacing w:line="240" w:lineRule="auto"/>
        <w:ind w:left="859"/>
        <w:rPr>
          <w:rFonts w:ascii="Times New Roman" w:hAnsi="Times New Roman" w:cs="Times New Roman"/>
          <w:sz w:val="28"/>
          <w:szCs w:val="28"/>
        </w:rPr>
      </w:pPr>
      <w:r w:rsidRPr="00F575B0">
        <w:rPr>
          <w:rFonts w:ascii="Times New Roman" w:hAnsi="Times New Roman" w:cs="Times New Roman"/>
          <w:sz w:val="28"/>
          <w:szCs w:val="28"/>
        </w:rPr>
        <w:t>Суббота, Воскресенье - выходные дни.</w:t>
      </w:r>
    </w:p>
    <w:p w:rsidR="008D064D" w:rsidRPr="004C61D4" w:rsidRDefault="008D064D" w:rsidP="00D166A2">
      <w:pPr>
        <w:pStyle w:val="a5"/>
        <w:rPr>
          <w:szCs w:val="28"/>
        </w:rPr>
      </w:pPr>
      <w:r w:rsidRPr="004C61D4">
        <w:rPr>
          <w:szCs w:val="28"/>
        </w:rPr>
        <w:t>Продолжительность рабочего дня или смены, непосредственно предшествующих нерабочему праздничному дню, уменьшается на один час.</w:t>
      </w:r>
    </w:p>
    <w:p w:rsidR="008D064D" w:rsidRPr="004C61D4" w:rsidRDefault="008D064D" w:rsidP="00D166A2">
      <w:pPr>
        <w:pStyle w:val="a5"/>
        <w:rPr>
          <w:szCs w:val="28"/>
        </w:rPr>
      </w:pPr>
      <w:r w:rsidRPr="004C61D4">
        <w:rPr>
          <w:szCs w:val="28"/>
        </w:rPr>
        <w:t>5.3. При совпадении выходного и нерабочего праздничного дней выходной день переносится на следующий после праздничного рабочий день.</w:t>
      </w:r>
    </w:p>
    <w:p w:rsidR="008D064D" w:rsidRPr="004C61D4" w:rsidRDefault="008D064D" w:rsidP="00D166A2">
      <w:pPr>
        <w:pStyle w:val="a5"/>
        <w:rPr>
          <w:szCs w:val="28"/>
        </w:rPr>
      </w:pPr>
      <w:r w:rsidRPr="004C61D4">
        <w:rPr>
          <w:szCs w:val="28"/>
        </w:rPr>
        <w:t>5.4. Работа в выходные и нерабочие праздничные дни запрещается, за исключением случаев, предусмотренных Трудовым кодексом Российской Федерации.</w:t>
      </w:r>
    </w:p>
    <w:p w:rsidR="008D064D" w:rsidRPr="004C61D4" w:rsidRDefault="008D064D" w:rsidP="00D166A2">
      <w:pPr>
        <w:pStyle w:val="a5"/>
        <w:rPr>
          <w:szCs w:val="28"/>
        </w:rPr>
      </w:pPr>
      <w:r w:rsidRPr="004C61D4">
        <w:rPr>
          <w:szCs w:val="28"/>
        </w:rPr>
        <w:t>5.5.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D064D" w:rsidRPr="004C61D4" w:rsidRDefault="008D064D" w:rsidP="00D166A2">
      <w:pPr>
        <w:pStyle w:val="a5"/>
        <w:rPr>
          <w:szCs w:val="28"/>
        </w:rPr>
      </w:pPr>
      <w:r w:rsidRPr="004C61D4">
        <w:rPr>
          <w:szCs w:val="28"/>
        </w:rPr>
        <w:t>5.6. 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8D064D" w:rsidRPr="004C61D4" w:rsidRDefault="008D064D" w:rsidP="00D166A2">
      <w:pPr>
        <w:pStyle w:val="a5"/>
        <w:rPr>
          <w:szCs w:val="28"/>
        </w:rPr>
      </w:pPr>
      <w:r w:rsidRPr="004C61D4">
        <w:rPr>
          <w:szCs w:val="28"/>
        </w:rPr>
        <w:t>5.7. Суммированный учет рабочего времени вводится распоряжением работодателя, о чем работники уведомляются в письменной форме не позднее чем за два месяца.</w:t>
      </w:r>
    </w:p>
    <w:p w:rsidR="008D064D" w:rsidRPr="004C61D4" w:rsidRDefault="008D064D" w:rsidP="00D166A2">
      <w:pPr>
        <w:pStyle w:val="a5"/>
        <w:rPr>
          <w:szCs w:val="28"/>
        </w:rPr>
      </w:pPr>
      <w:r w:rsidRPr="004C61D4">
        <w:rPr>
          <w:szCs w:val="28"/>
        </w:rPr>
        <w:t>5.8. Работникам предоставляются ежегодные отпуска с сохранением места работы (должности) и среднего заработка.</w:t>
      </w:r>
    </w:p>
    <w:p w:rsidR="008D064D" w:rsidRPr="004C61D4" w:rsidRDefault="008D064D" w:rsidP="00D166A2">
      <w:pPr>
        <w:pStyle w:val="a5"/>
        <w:rPr>
          <w:szCs w:val="28"/>
        </w:rPr>
      </w:pPr>
      <w:r w:rsidRPr="004C61D4">
        <w:rPr>
          <w:szCs w:val="28"/>
        </w:rPr>
        <w:t>5.8.1. Ежегодный основной оплачиваемый отпуск предоставляется работникам продолжительностью 28 календарных дней.</w:t>
      </w:r>
    </w:p>
    <w:p w:rsidR="008D064D" w:rsidRPr="004C61D4" w:rsidRDefault="008D064D" w:rsidP="00D166A2">
      <w:pPr>
        <w:pStyle w:val="a5"/>
        <w:rPr>
          <w:szCs w:val="28"/>
        </w:rPr>
      </w:pPr>
      <w:r w:rsidRPr="004C61D4">
        <w:rPr>
          <w:szCs w:val="28"/>
        </w:rPr>
        <w:lastRenderedPageBreak/>
        <w:t>5.8.2.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w:t>
      </w:r>
    </w:p>
    <w:p w:rsidR="008D064D" w:rsidRPr="004C61D4" w:rsidRDefault="008D064D" w:rsidP="00D166A2">
      <w:pPr>
        <w:pStyle w:val="a5"/>
        <w:rPr>
          <w:szCs w:val="28"/>
        </w:rPr>
      </w:pPr>
      <w:r w:rsidRPr="004C61D4">
        <w:rPr>
          <w:szCs w:val="28"/>
        </w:rPr>
        <w:t>График отпусков обязателен как для работодателя, так и для работника.</w:t>
      </w:r>
    </w:p>
    <w:p w:rsidR="008D064D" w:rsidRPr="004C61D4" w:rsidRDefault="008D064D" w:rsidP="00D166A2">
      <w:pPr>
        <w:pStyle w:val="a5"/>
        <w:rPr>
          <w:szCs w:val="28"/>
        </w:rPr>
      </w:pPr>
      <w:r w:rsidRPr="004C61D4">
        <w:rPr>
          <w:szCs w:val="28"/>
        </w:rPr>
        <w:t>О времени начала отпуска работник должен быть извещен под роспись не позднее чем за две недели до его начала.</w:t>
      </w:r>
    </w:p>
    <w:p w:rsidR="008D064D" w:rsidRPr="004C61D4" w:rsidRDefault="008D064D" w:rsidP="00D166A2">
      <w:pPr>
        <w:pStyle w:val="a5"/>
        <w:rPr>
          <w:szCs w:val="28"/>
        </w:rPr>
      </w:pPr>
      <w:r w:rsidRPr="004C61D4">
        <w:rPr>
          <w:szCs w:val="28"/>
        </w:rPr>
        <w:t>5.8.4. Оплачиваемый отпуск должен предоставляться работнику ежегодно.</w:t>
      </w:r>
    </w:p>
    <w:p w:rsidR="008D064D" w:rsidRPr="004C61D4" w:rsidRDefault="008D064D" w:rsidP="00D166A2">
      <w:pPr>
        <w:pStyle w:val="a5"/>
        <w:rPr>
          <w:szCs w:val="28"/>
        </w:rPr>
      </w:pPr>
      <w:r w:rsidRPr="004C61D4">
        <w:rPr>
          <w:szCs w:val="28"/>
        </w:rPr>
        <w:t>С учетом статьи 124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p>
    <w:p w:rsidR="008D064D" w:rsidRPr="004C61D4" w:rsidRDefault="008D064D" w:rsidP="00D166A2">
      <w:pPr>
        <w:pStyle w:val="a5"/>
        <w:rPr>
          <w:szCs w:val="28"/>
        </w:rPr>
      </w:pPr>
      <w:r w:rsidRPr="004C61D4">
        <w:rPr>
          <w:szCs w:val="28"/>
        </w:rPr>
        <w:t>5.8.5.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D064D" w:rsidRPr="004C61D4" w:rsidRDefault="008D064D" w:rsidP="00D166A2">
      <w:pPr>
        <w:pStyle w:val="a5"/>
        <w:rPr>
          <w:szCs w:val="28"/>
        </w:rPr>
      </w:pPr>
      <w:r w:rsidRPr="004C61D4">
        <w:rPr>
          <w:szCs w:val="28"/>
        </w:rPr>
        <w:t>До истечения шести месяцев непрерывной работы оплачиваемый отпуск по заявлению работника должен быть предоставлен:</w:t>
      </w:r>
    </w:p>
    <w:p w:rsidR="008D064D" w:rsidRPr="004C61D4" w:rsidRDefault="008D064D" w:rsidP="00D166A2">
      <w:pPr>
        <w:pStyle w:val="a5"/>
        <w:rPr>
          <w:szCs w:val="28"/>
        </w:rPr>
      </w:pPr>
      <w:r w:rsidRPr="004C61D4">
        <w:rPr>
          <w:szCs w:val="28"/>
        </w:rPr>
        <w:t>- женщинам - перед отпуском по беременности и родам или непосредственно после него;</w:t>
      </w:r>
    </w:p>
    <w:p w:rsidR="008D064D" w:rsidRPr="004C61D4" w:rsidRDefault="008D064D" w:rsidP="00D166A2">
      <w:pPr>
        <w:pStyle w:val="a5"/>
        <w:rPr>
          <w:szCs w:val="28"/>
        </w:rPr>
      </w:pPr>
      <w:r w:rsidRPr="004C61D4">
        <w:rPr>
          <w:szCs w:val="28"/>
        </w:rPr>
        <w:t>- работникам в возрасте до 18 лет;</w:t>
      </w:r>
    </w:p>
    <w:p w:rsidR="008D064D" w:rsidRPr="004C61D4" w:rsidRDefault="008D064D" w:rsidP="00D166A2">
      <w:pPr>
        <w:pStyle w:val="a5"/>
        <w:rPr>
          <w:szCs w:val="28"/>
        </w:rPr>
      </w:pPr>
      <w:r w:rsidRPr="004C61D4">
        <w:rPr>
          <w:szCs w:val="28"/>
        </w:rPr>
        <w:t>- работникам, усыновившим ребенка (детей) в возрасте до трех месяцев;</w:t>
      </w:r>
    </w:p>
    <w:p w:rsidR="008D064D" w:rsidRPr="004C61D4" w:rsidRDefault="008D064D" w:rsidP="00D166A2">
      <w:pPr>
        <w:pStyle w:val="a5"/>
        <w:rPr>
          <w:szCs w:val="28"/>
        </w:rPr>
      </w:pPr>
      <w:r w:rsidRPr="004C61D4">
        <w:rPr>
          <w:szCs w:val="28"/>
        </w:rPr>
        <w:t>- в других случаях, предусмотренных федеральными законами.</w:t>
      </w:r>
    </w:p>
    <w:p w:rsidR="008D064D" w:rsidRPr="004C61D4" w:rsidRDefault="008D064D" w:rsidP="00D166A2">
      <w:pPr>
        <w:pStyle w:val="a5"/>
        <w:rPr>
          <w:szCs w:val="28"/>
        </w:rPr>
      </w:pPr>
      <w:r w:rsidRPr="004C61D4">
        <w:rPr>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8D064D" w:rsidRPr="004C61D4" w:rsidRDefault="008D064D" w:rsidP="00D166A2">
      <w:pPr>
        <w:pStyle w:val="a5"/>
        <w:rPr>
          <w:szCs w:val="28"/>
        </w:rPr>
      </w:pPr>
      <w:r w:rsidRPr="004C61D4">
        <w:rPr>
          <w:szCs w:val="28"/>
        </w:rPr>
        <w:t>5.8.6.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D064D" w:rsidRPr="004C61D4" w:rsidRDefault="008D064D" w:rsidP="00D166A2">
      <w:pPr>
        <w:pStyle w:val="a5"/>
        <w:rPr>
          <w:szCs w:val="28"/>
        </w:rPr>
      </w:pPr>
      <w:r w:rsidRPr="004C61D4">
        <w:rPr>
          <w:szCs w:val="28"/>
        </w:rPr>
        <w:t>5.8.7.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D064D" w:rsidRPr="004C61D4" w:rsidRDefault="008D064D" w:rsidP="00D166A2">
      <w:pPr>
        <w:pStyle w:val="a5"/>
        <w:rPr>
          <w:szCs w:val="28"/>
        </w:rPr>
      </w:pPr>
      <w:r w:rsidRPr="004C61D4">
        <w:rPr>
          <w:szCs w:val="28"/>
        </w:rPr>
        <w:t>5.8.8.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D064D" w:rsidRPr="004C61D4" w:rsidRDefault="008D064D" w:rsidP="00D166A2">
      <w:pPr>
        <w:pStyle w:val="a5"/>
        <w:rPr>
          <w:szCs w:val="28"/>
        </w:rPr>
      </w:pPr>
      <w:r w:rsidRPr="004C61D4">
        <w:rPr>
          <w:szCs w:val="28"/>
        </w:rPr>
        <w:t>- временной нетрудоспособности работника;</w:t>
      </w:r>
    </w:p>
    <w:p w:rsidR="008D064D" w:rsidRPr="004C61D4" w:rsidRDefault="008D064D" w:rsidP="00D166A2">
      <w:pPr>
        <w:pStyle w:val="a5"/>
        <w:rPr>
          <w:szCs w:val="28"/>
        </w:rPr>
      </w:pPr>
      <w:r w:rsidRPr="004C61D4">
        <w:rPr>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D064D" w:rsidRPr="004C61D4" w:rsidRDefault="008D064D" w:rsidP="00D166A2">
      <w:pPr>
        <w:pStyle w:val="a5"/>
        <w:rPr>
          <w:szCs w:val="28"/>
        </w:rPr>
      </w:pPr>
      <w:r w:rsidRPr="004C61D4">
        <w:rPr>
          <w:szCs w:val="28"/>
        </w:rPr>
        <w:t>- в других случаях, предусмотренных трудовым законодательством, локальными нормативными актами.</w:t>
      </w:r>
    </w:p>
    <w:p w:rsidR="008D064D" w:rsidRPr="004C61D4" w:rsidRDefault="008D064D" w:rsidP="00D166A2">
      <w:pPr>
        <w:pStyle w:val="a5"/>
        <w:rPr>
          <w:szCs w:val="28"/>
        </w:rPr>
      </w:pPr>
      <w:r w:rsidRPr="004C61D4">
        <w:rPr>
          <w:szCs w:val="28"/>
        </w:rPr>
        <w:t xml:space="preserve">5.8.9. По семейным обстоятельствам и другим уважительным причинам работнику по его письменному заявлению может быть предоставлен отпуск без </w:t>
      </w:r>
      <w:r w:rsidRPr="004C61D4">
        <w:rPr>
          <w:szCs w:val="28"/>
        </w:rPr>
        <w:lastRenderedPageBreak/>
        <w:t>сохранения заработной платы, продолжительность которого определяется по соглашению между работником и работодателем.</w:t>
      </w:r>
    </w:p>
    <w:p w:rsidR="008D064D" w:rsidRPr="004C61D4" w:rsidRDefault="008D064D" w:rsidP="00D166A2">
      <w:pPr>
        <w:pStyle w:val="a5"/>
        <w:rPr>
          <w:szCs w:val="28"/>
        </w:rPr>
      </w:pPr>
    </w:p>
    <w:p w:rsidR="008D064D" w:rsidRPr="004C61D4" w:rsidRDefault="008D064D" w:rsidP="00D166A2">
      <w:pPr>
        <w:spacing w:line="240" w:lineRule="auto"/>
        <w:jc w:val="center"/>
        <w:rPr>
          <w:rFonts w:ascii="Times New Roman" w:hAnsi="Times New Roman" w:cs="Times New Roman"/>
          <w:sz w:val="28"/>
          <w:szCs w:val="28"/>
        </w:rPr>
      </w:pPr>
      <w:r w:rsidRPr="004C61D4">
        <w:rPr>
          <w:rFonts w:ascii="Times New Roman" w:hAnsi="Times New Roman" w:cs="Times New Roman"/>
          <w:sz w:val="28"/>
          <w:szCs w:val="28"/>
        </w:rPr>
        <w:t>6. Поощрения за труд</w:t>
      </w:r>
    </w:p>
    <w:p w:rsidR="008D064D" w:rsidRPr="004C61D4" w:rsidRDefault="008D064D" w:rsidP="00D166A2">
      <w:pPr>
        <w:pStyle w:val="a5"/>
        <w:rPr>
          <w:szCs w:val="28"/>
        </w:rPr>
      </w:pPr>
      <w:r w:rsidRPr="004C61D4">
        <w:rPr>
          <w:szCs w:val="28"/>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выдача премии;</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награждение ценным подарком;</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 объявление благодарности Главы администрации;</w:t>
      </w:r>
    </w:p>
    <w:p w:rsidR="008D064D" w:rsidRPr="004C61D4" w:rsidRDefault="008D064D" w:rsidP="00D166A2">
      <w:pPr>
        <w:numPr>
          <w:ilvl w:val="0"/>
          <w:numId w:val="1"/>
        </w:numPr>
        <w:spacing w:after="0" w:line="240" w:lineRule="auto"/>
        <w:jc w:val="both"/>
        <w:rPr>
          <w:rFonts w:ascii="Times New Roman" w:hAnsi="Times New Roman" w:cs="Times New Roman"/>
          <w:sz w:val="28"/>
          <w:szCs w:val="28"/>
        </w:rPr>
      </w:pPr>
      <w:r w:rsidRPr="004C61D4">
        <w:rPr>
          <w:rFonts w:ascii="Times New Roman" w:hAnsi="Times New Roman" w:cs="Times New Roman"/>
          <w:sz w:val="28"/>
          <w:szCs w:val="28"/>
        </w:rPr>
        <w:t>награждение Почетной грамотой Администрации;</w:t>
      </w:r>
    </w:p>
    <w:p w:rsidR="008D064D" w:rsidRPr="004C61D4" w:rsidRDefault="008D064D" w:rsidP="00D166A2">
      <w:pPr>
        <w:numPr>
          <w:ilvl w:val="0"/>
          <w:numId w:val="1"/>
        </w:numPr>
        <w:spacing w:after="0" w:line="240" w:lineRule="auto"/>
        <w:jc w:val="both"/>
        <w:rPr>
          <w:rFonts w:ascii="Times New Roman" w:hAnsi="Times New Roman" w:cs="Times New Roman"/>
          <w:sz w:val="28"/>
          <w:szCs w:val="28"/>
        </w:rPr>
      </w:pPr>
      <w:r w:rsidRPr="004C61D4">
        <w:rPr>
          <w:rFonts w:ascii="Times New Roman" w:hAnsi="Times New Roman" w:cs="Times New Roman"/>
          <w:sz w:val="28"/>
          <w:szCs w:val="28"/>
        </w:rPr>
        <w:t>иные виды поощрений.</w:t>
      </w:r>
    </w:p>
    <w:p w:rsidR="008D064D" w:rsidRPr="004C61D4" w:rsidRDefault="008D064D" w:rsidP="00D166A2">
      <w:pPr>
        <w:spacing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Поощрения оформляются распоряжением работодателя, сведения о поощрениях заносятся в трудовую книжку работника.</w:t>
      </w:r>
    </w:p>
    <w:p w:rsidR="008D064D" w:rsidRPr="004C61D4" w:rsidRDefault="008D064D" w:rsidP="00D166A2">
      <w:pPr>
        <w:spacing w:line="240" w:lineRule="auto"/>
        <w:jc w:val="center"/>
        <w:rPr>
          <w:rFonts w:ascii="Times New Roman" w:hAnsi="Times New Roman" w:cs="Times New Roman"/>
          <w:sz w:val="28"/>
          <w:szCs w:val="28"/>
        </w:rPr>
      </w:pPr>
      <w:r w:rsidRPr="004C61D4">
        <w:rPr>
          <w:rFonts w:ascii="Times New Roman" w:hAnsi="Times New Roman" w:cs="Times New Roman"/>
          <w:sz w:val="28"/>
          <w:szCs w:val="28"/>
        </w:rPr>
        <w:t>7. Дисциплинарные взыскания</w:t>
      </w:r>
    </w:p>
    <w:p w:rsidR="008D064D" w:rsidRPr="004C61D4" w:rsidRDefault="008D064D" w:rsidP="00D166A2">
      <w:pPr>
        <w:pStyle w:val="a5"/>
        <w:rPr>
          <w:szCs w:val="28"/>
        </w:rPr>
      </w:pPr>
      <w:r w:rsidRPr="004C61D4">
        <w:rPr>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D064D" w:rsidRPr="004C61D4" w:rsidRDefault="008D064D" w:rsidP="00D166A2">
      <w:pPr>
        <w:numPr>
          <w:ilvl w:val="0"/>
          <w:numId w:val="2"/>
        </w:numPr>
        <w:spacing w:after="0" w:line="240" w:lineRule="auto"/>
        <w:jc w:val="both"/>
        <w:rPr>
          <w:rFonts w:ascii="Times New Roman" w:hAnsi="Times New Roman" w:cs="Times New Roman"/>
          <w:sz w:val="28"/>
          <w:szCs w:val="28"/>
        </w:rPr>
      </w:pPr>
      <w:r w:rsidRPr="004C61D4">
        <w:rPr>
          <w:rFonts w:ascii="Times New Roman" w:hAnsi="Times New Roman" w:cs="Times New Roman"/>
          <w:sz w:val="28"/>
          <w:szCs w:val="28"/>
        </w:rPr>
        <w:t>замечание;</w:t>
      </w:r>
    </w:p>
    <w:p w:rsidR="008D064D" w:rsidRPr="004C61D4" w:rsidRDefault="008D064D" w:rsidP="00D166A2">
      <w:pPr>
        <w:numPr>
          <w:ilvl w:val="0"/>
          <w:numId w:val="2"/>
        </w:numPr>
        <w:spacing w:after="0" w:line="240" w:lineRule="auto"/>
        <w:jc w:val="both"/>
        <w:rPr>
          <w:rFonts w:ascii="Times New Roman" w:hAnsi="Times New Roman" w:cs="Times New Roman"/>
          <w:sz w:val="28"/>
          <w:szCs w:val="28"/>
        </w:rPr>
      </w:pPr>
      <w:r w:rsidRPr="004C61D4">
        <w:rPr>
          <w:rFonts w:ascii="Times New Roman" w:hAnsi="Times New Roman" w:cs="Times New Roman"/>
          <w:sz w:val="28"/>
          <w:szCs w:val="28"/>
        </w:rPr>
        <w:t>выговор;</w:t>
      </w:r>
    </w:p>
    <w:p w:rsidR="008D064D" w:rsidRPr="004C61D4" w:rsidRDefault="008D064D" w:rsidP="00D166A2">
      <w:pPr>
        <w:numPr>
          <w:ilvl w:val="0"/>
          <w:numId w:val="2"/>
        </w:numPr>
        <w:spacing w:after="0" w:line="240" w:lineRule="auto"/>
        <w:jc w:val="both"/>
        <w:rPr>
          <w:rFonts w:ascii="Times New Roman" w:hAnsi="Times New Roman" w:cs="Times New Roman"/>
          <w:sz w:val="28"/>
          <w:szCs w:val="28"/>
        </w:rPr>
      </w:pPr>
      <w:r w:rsidRPr="004C61D4">
        <w:rPr>
          <w:rFonts w:ascii="Times New Roman" w:hAnsi="Times New Roman" w:cs="Times New Roman"/>
          <w:sz w:val="28"/>
          <w:szCs w:val="28"/>
        </w:rPr>
        <w:t>увольнение по соответствующим основаниям.</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7.2. При наложении дисциплинарного взыскания должны учитываться тяжесть совершенного проступка и обстоятельства, при которых он был совершен.</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Не предоставление работником объяснения не является препятствием для применения дисциплинарного взыскания.</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D064D" w:rsidRPr="004C61D4" w:rsidRDefault="008D064D" w:rsidP="00D166A2">
      <w:pPr>
        <w:spacing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7.5. За каждый дисциплинарный проступок может быть применено только одно дисциплинарное взыскание.</w:t>
      </w:r>
    </w:p>
    <w:p w:rsidR="008D064D" w:rsidRPr="004C61D4" w:rsidRDefault="008D064D" w:rsidP="00D166A2">
      <w:pPr>
        <w:spacing w:after="0"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lastRenderedPageBreak/>
        <w:t>7.6.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8D064D" w:rsidRPr="004C61D4" w:rsidRDefault="008D064D" w:rsidP="00D166A2">
      <w:pPr>
        <w:spacing w:line="240" w:lineRule="auto"/>
        <w:ind w:firstLine="708"/>
        <w:jc w:val="both"/>
        <w:rPr>
          <w:rFonts w:ascii="Times New Roman" w:hAnsi="Times New Roman" w:cs="Times New Roman"/>
          <w:sz w:val="28"/>
          <w:szCs w:val="28"/>
        </w:rPr>
      </w:pPr>
      <w:r w:rsidRPr="004C61D4">
        <w:rPr>
          <w:rFonts w:ascii="Times New Roman" w:hAnsi="Times New Roman" w:cs="Times New Roman"/>
          <w:sz w:val="28"/>
          <w:szCs w:val="28"/>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8D064D" w:rsidRPr="004C61D4" w:rsidRDefault="008D064D" w:rsidP="00D166A2">
      <w:pPr>
        <w:spacing w:line="240" w:lineRule="auto"/>
        <w:rPr>
          <w:rFonts w:ascii="Times New Roman" w:hAnsi="Times New Roman" w:cs="Times New Roman"/>
          <w:sz w:val="28"/>
          <w:szCs w:val="28"/>
        </w:rPr>
      </w:pPr>
    </w:p>
    <w:p w:rsidR="008D064D" w:rsidRPr="004C61D4" w:rsidRDefault="008D064D" w:rsidP="00D166A2">
      <w:pPr>
        <w:spacing w:line="240" w:lineRule="auto"/>
        <w:rPr>
          <w:rFonts w:ascii="Times New Roman" w:hAnsi="Times New Roman" w:cs="Times New Roman"/>
          <w:sz w:val="28"/>
          <w:szCs w:val="28"/>
        </w:rPr>
      </w:pPr>
    </w:p>
    <w:p w:rsidR="008D064D" w:rsidRPr="004C61D4" w:rsidRDefault="008D064D" w:rsidP="00D166A2">
      <w:pPr>
        <w:spacing w:line="240" w:lineRule="auto"/>
        <w:rPr>
          <w:rFonts w:ascii="Times New Roman" w:hAnsi="Times New Roman" w:cs="Times New Roman"/>
          <w:sz w:val="28"/>
          <w:szCs w:val="28"/>
        </w:rPr>
      </w:pPr>
    </w:p>
    <w:p w:rsidR="008D064D" w:rsidRPr="004C61D4" w:rsidRDefault="008D064D" w:rsidP="00D166A2">
      <w:pPr>
        <w:spacing w:line="240" w:lineRule="auto"/>
        <w:rPr>
          <w:rFonts w:ascii="Times New Roman" w:hAnsi="Times New Roman" w:cs="Times New Roman"/>
          <w:sz w:val="28"/>
          <w:szCs w:val="28"/>
        </w:rPr>
      </w:pPr>
    </w:p>
    <w:p w:rsidR="004748E6" w:rsidRPr="004C61D4" w:rsidRDefault="004748E6" w:rsidP="00D166A2">
      <w:pPr>
        <w:spacing w:line="240" w:lineRule="auto"/>
        <w:rPr>
          <w:rFonts w:ascii="Times New Roman" w:hAnsi="Times New Roman" w:cs="Times New Roman"/>
          <w:sz w:val="28"/>
          <w:szCs w:val="28"/>
        </w:rPr>
      </w:pPr>
    </w:p>
    <w:p w:rsidR="004C61D4" w:rsidRPr="004C61D4" w:rsidRDefault="004C61D4" w:rsidP="00D166A2">
      <w:pPr>
        <w:spacing w:line="240" w:lineRule="auto"/>
        <w:rPr>
          <w:rFonts w:ascii="Times New Roman" w:hAnsi="Times New Roman" w:cs="Times New Roman"/>
          <w:sz w:val="28"/>
          <w:szCs w:val="28"/>
        </w:rPr>
      </w:pPr>
    </w:p>
    <w:p w:rsidR="004C61D4" w:rsidRPr="004C61D4" w:rsidRDefault="004C61D4" w:rsidP="00D166A2">
      <w:pPr>
        <w:spacing w:line="240" w:lineRule="auto"/>
        <w:rPr>
          <w:rFonts w:ascii="Times New Roman" w:hAnsi="Times New Roman" w:cs="Times New Roman"/>
          <w:sz w:val="28"/>
          <w:szCs w:val="28"/>
        </w:rPr>
      </w:pPr>
    </w:p>
    <w:p w:rsidR="00D166A2" w:rsidRPr="004C61D4" w:rsidRDefault="00D166A2">
      <w:pPr>
        <w:spacing w:line="240" w:lineRule="auto"/>
        <w:rPr>
          <w:rFonts w:ascii="Times New Roman" w:hAnsi="Times New Roman" w:cs="Times New Roman"/>
          <w:sz w:val="28"/>
          <w:szCs w:val="28"/>
        </w:rPr>
      </w:pPr>
    </w:p>
    <w:sectPr w:rsidR="00D166A2" w:rsidRPr="004C61D4" w:rsidSect="004C61D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B06" w:rsidRDefault="00AE3B06" w:rsidP="00D166A2">
      <w:pPr>
        <w:spacing w:after="0" w:line="240" w:lineRule="auto"/>
      </w:pPr>
      <w:r>
        <w:separator/>
      </w:r>
    </w:p>
  </w:endnote>
  <w:endnote w:type="continuationSeparator" w:id="1">
    <w:p w:rsidR="00AE3B06" w:rsidRDefault="00AE3B06" w:rsidP="00D16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B06" w:rsidRDefault="00AE3B06" w:rsidP="00D166A2">
      <w:pPr>
        <w:spacing w:after="0" w:line="240" w:lineRule="auto"/>
      </w:pPr>
      <w:r>
        <w:separator/>
      </w:r>
    </w:p>
  </w:footnote>
  <w:footnote w:type="continuationSeparator" w:id="1">
    <w:p w:rsidR="00AE3B06" w:rsidRDefault="00AE3B06" w:rsidP="00D16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5BF9"/>
    <w:multiLevelType w:val="hybridMultilevel"/>
    <w:tmpl w:val="77B8632E"/>
    <w:lvl w:ilvl="0" w:tplc="0C3228B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3903DBE"/>
    <w:multiLevelType w:val="hybridMultilevel"/>
    <w:tmpl w:val="BD3AD7E0"/>
    <w:lvl w:ilvl="0" w:tplc="29D667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2C3DE1"/>
    <w:multiLevelType w:val="hybridMultilevel"/>
    <w:tmpl w:val="A308EA10"/>
    <w:lvl w:ilvl="0" w:tplc="6B889A8E">
      <w:start w:val="7"/>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useFELayout/>
  </w:compat>
  <w:rsids>
    <w:rsidRoot w:val="008D064D"/>
    <w:rsid w:val="0040565F"/>
    <w:rsid w:val="004748E6"/>
    <w:rsid w:val="004C61D4"/>
    <w:rsid w:val="005738C6"/>
    <w:rsid w:val="0069554D"/>
    <w:rsid w:val="00837574"/>
    <w:rsid w:val="00896D4E"/>
    <w:rsid w:val="008D064D"/>
    <w:rsid w:val="00986C70"/>
    <w:rsid w:val="00AE3B06"/>
    <w:rsid w:val="00B941A1"/>
    <w:rsid w:val="00C043BD"/>
    <w:rsid w:val="00D166A2"/>
    <w:rsid w:val="00EA2CBF"/>
    <w:rsid w:val="00F575B0"/>
    <w:rsid w:val="00F97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D064D"/>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8D064D"/>
    <w:rPr>
      <w:rFonts w:ascii="Times New Roman" w:eastAsia="Times New Roman" w:hAnsi="Times New Roman" w:cs="Times New Roman"/>
      <w:b/>
      <w:bCs/>
      <w:sz w:val="28"/>
      <w:szCs w:val="24"/>
    </w:rPr>
  </w:style>
  <w:style w:type="paragraph" w:styleId="a5">
    <w:name w:val="Body Text Indent"/>
    <w:basedOn w:val="a"/>
    <w:link w:val="a6"/>
    <w:unhideWhenUsed/>
    <w:rsid w:val="008D064D"/>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8D064D"/>
    <w:rPr>
      <w:rFonts w:ascii="Times New Roman" w:eastAsia="Times New Roman" w:hAnsi="Times New Roman" w:cs="Times New Roman"/>
      <w:sz w:val="28"/>
      <w:szCs w:val="24"/>
    </w:rPr>
  </w:style>
  <w:style w:type="paragraph" w:styleId="a7">
    <w:name w:val="header"/>
    <w:basedOn w:val="a"/>
    <w:link w:val="a8"/>
    <w:uiPriority w:val="99"/>
    <w:unhideWhenUsed/>
    <w:rsid w:val="00D166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66A2"/>
  </w:style>
  <w:style w:type="paragraph" w:styleId="a9">
    <w:name w:val="footer"/>
    <w:basedOn w:val="a"/>
    <w:link w:val="aa"/>
    <w:uiPriority w:val="99"/>
    <w:semiHidden/>
    <w:unhideWhenUsed/>
    <w:rsid w:val="00D166A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166A2"/>
  </w:style>
  <w:style w:type="paragraph" w:styleId="ab">
    <w:name w:val="List Paragraph"/>
    <w:basedOn w:val="a"/>
    <w:uiPriority w:val="34"/>
    <w:qFormat/>
    <w:rsid w:val="00986C70"/>
    <w:pPr>
      <w:ind w:left="720"/>
      <w:contextualSpacing/>
    </w:pPr>
  </w:style>
</w:styles>
</file>

<file path=word/webSettings.xml><?xml version="1.0" encoding="utf-8"?>
<w:webSettings xmlns:r="http://schemas.openxmlformats.org/officeDocument/2006/relationships" xmlns:w="http://schemas.openxmlformats.org/wordprocessingml/2006/main">
  <w:divs>
    <w:div w:id="9227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3530</Words>
  <Characters>20127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23610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6</cp:revision>
  <cp:lastPrinted>2013-11-19T09:40:00Z</cp:lastPrinted>
  <dcterms:created xsi:type="dcterms:W3CDTF">2013-11-14T10:53:00Z</dcterms:created>
  <dcterms:modified xsi:type="dcterms:W3CDTF">2013-11-19T09:40:00Z</dcterms:modified>
</cp:coreProperties>
</file>