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CC" w:rsidRPr="00CF5DF9" w:rsidRDefault="00084DCC" w:rsidP="00084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-386715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DCC" w:rsidRPr="00CF5DF9" w:rsidRDefault="00084DCC" w:rsidP="00084DCC">
      <w:pPr>
        <w:rPr>
          <w:rFonts w:ascii="Times New Roman" w:hAnsi="Times New Roman" w:cs="Times New Roman"/>
          <w:b/>
          <w:sz w:val="28"/>
          <w:szCs w:val="28"/>
        </w:rPr>
      </w:pPr>
    </w:p>
    <w:p w:rsidR="00084DCC" w:rsidRPr="00CF5DF9" w:rsidRDefault="00084DCC" w:rsidP="00084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5DF9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084DCC" w:rsidRPr="00CF5DF9" w:rsidRDefault="00084DCC" w:rsidP="00084DCC">
      <w:pPr>
        <w:pStyle w:val="1"/>
        <w:ind w:left="1418" w:right="-567"/>
        <w:rPr>
          <w:sz w:val="28"/>
          <w:szCs w:val="28"/>
        </w:rPr>
      </w:pPr>
    </w:p>
    <w:p w:rsidR="00084DCC" w:rsidRPr="00CF5DF9" w:rsidRDefault="00084DCC" w:rsidP="00084DCC">
      <w:pPr>
        <w:pStyle w:val="1"/>
        <w:ind w:left="1418" w:right="-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F5DF9">
        <w:rPr>
          <w:sz w:val="28"/>
          <w:szCs w:val="28"/>
        </w:rPr>
        <w:t>ПОСТАНОВЛЕНИЕ</w:t>
      </w:r>
    </w:p>
    <w:p w:rsidR="00084DCC" w:rsidRDefault="00084DCC" w:rsidP="00084DCC">
      <w:pPr>
        <w:ind w:right="-567"/>
        <w:rPr>
          <w:sz w:val="28"/>
          <w:szCs w:val="28"/>
        </w:rPr>
      </w:pPr>
      <w:r w:rsidRPr="00CF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CC" w:rsidRPr="00084DCC" w:rsidRDefault="00084DCC" w:rsidP="00084DCC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4DCC">
        <w:rPr>
          <w:rFonts w:ascii="Times New Roman" w:hAnsi="Times New Roman" w:cs="Times New Roman"/>
          <w:sz w:val="28"/>
          <w:szCs w:val="28"/>
        </w:rPr>
        <w:t>от  20 ноября  2015 г.                                                                                             № 36</w:t>
      </w:r>
    </w:p>
    <w:p w:rsidR="00084DCC" w:rsidRPr="00CF5DF9" w:rsidRDefault="00084DCC" w:rsidP="00084DCC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084DCC" w:rsidRDefault="00084DCC" w:rsidP="00084DCC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5DF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5DF9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DF9">
        <w:rPr>
          <w:rFonts w:ascii="Times New Roman" w:hAnsi="Times New Roman" w:cs="Times New Roman"/>
          <w:sz w:val="28"/>
          <w:szCs w:val="28"/>
        </w:rPr>
        <w:t xml:space="preserve"> Генеральной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DF9">
        <w:rPr>
          <w:rFonts w:ascii="Times New Roman" w:hAnsi="Times New Roman" w:cs="Times New Roman"/>
          <w:sz w:val="28"/>
          <w:szCs w:val="28"/>
        </w:rPr>
        <w:t xml:space="preserve"> схемы </w:t>
      </w:r>
    </w:p>
    <w:p w:rsidR="00084DCC" w:rsidRDefault="00084DCC" w:rsidP="00084DCC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F5DF9">
        <w:rPr>
          <w:rFonts w:ascii="Times New Roman" w:hAnsi="Times New Roman" w:cs="Times New Roman"/>
          <w:sz w:val="28"/>
          <w:szCs w:val="28"/>
        </w:rPr>
        <w:t>очистки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5DF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5DF9">
        <w:rPr>
          <w:rFonts w:ascii="Times New Roman" w:hAnsi="Times New Roman" w:cs="Times New Roman"/>
          <w:sz w:val="28"/>
          <w:szCs w:val="28"/>
        </w:rPr>
        <w:t xml:space="preserve">Студенецкого </w:t>
      </w:r>
    </w:p>
    <w:p w:rsidR="00084DCC" w:rsidRDefault="00084DCC" w:rsidP="00084DCC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F5DF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5DF9">
        <w:rPr>
          <w:rFonts w:ascii="Times New Roman" w:hAnsi="Times New Roman" w:cs="Times New Roman"/>
          <w:sz w:val="28"/>
          <w:szCs w:val="28"/>
        </w:rPr>
        <w:t xml:space="preserve">Шумячского района </w:t>
      </w:r>
    </w:p>
    <w:p w:rsidR="00084DCC" w:rsidRPr="00CF5DF9" w:rsidRDefault="00084DCC" w:rsidP="00084DCC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F5DF9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084DCC" w:rsidRPr="00084DCC" w:rsidRDefault="00084DCC" w:rsidP="00084DCC">
      <w:pPr>
        <w:ind w:left="1418" w:right="-567"/>
        <w:jc w:val="both"/>
        <w:rPr>
          <w:rFonts w:ascii="Times New Roman" w:hAnsi="Times New Roman" w:cs="Times New Roman"/>
          <w:sz w:val="28"/>
          <w:szCs w:val="28"/>
        </w:rPr>
      </w:pPr>
      <w:r w:rsidRPr="00CF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CC" w:rsidRPr="00CF5DF9" w:rsidRDefault="00084DCC" w:rsidP="00084D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F5D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30.03.1999 г №52 «О санитарно-</w:t>
      </w:r>
      <w:r>
        <w:rPr>
          <w:sz w:val="28"/>
          <w:szCs w:val="28"/>
        </w:rPr>
        <w:t xml:space="preserve">          </w:t>
      </w:r>
      <w:r w:rsidRPr="00CF5DF9">
        <w:rPr>
          <w:rFonts w:ascii="Times New Roman" w:hAnsi="Times New Roman" w:cs="Times New Roman"/>
          <w:sz w:val="28"/>
          <w:szCs w:val="28"/>
        </w:rPr>
        <w:t xml:space="preserve">эпидемиологическом благополучии населения», </w:t>
      </w:r>
      <w:r w:rsidRPr="00CF5DF9">
        <w:rPr>
          <w:rFonts w:ascii="Times New Roman" w:hAnsi="Times New Roman" w:cs="Times New Roman"/>
          <w:color w:val="000000"/>
          <w:sz w:val="28"/>
          <w:szCs w:val="28"/>
        </w:rPr>
        <w:t xml:space="preserve">СанПиН 42-128-4690-88, а также в целях обеспечение экологического и санитарно-эпидемиологического благополучия населения Студенецкого сельского поселения </w:t>
      </w:r>
      <w:r w:rsidRPr="00084DCC">
        <w:rPr>
          <w:rFonts w:ascii="Times New Roman" w:hAnsi="Times New Roman" w:cs="Times New Roman"/>
          <w:color w:val="000000"/>
          <w:sz w:val="28"/>
          <w:szCs w:val="28"/>
        </w:rPr>
        <w:t>Шумячского  района  Смоленской области  и</w:t>
      </w:r>
      <w:r w:rsidRPr="00CF5DF9">
        <w:rPr>
          <w:rFonts w:ascii="Times New Roman" w:hAnsi="Times New Roman" w:cs="Times New Roman"/>
          <w:color w:val="000000"/>
          <w:sz w:val="28"/>
          <w:szCs w:val="28"/>
        </w:rPr>
        <w:t xml:space="preserve"> охраны окружающей среды,</w:t>
      </w:r>
    </w:p>
    <w:p w:rsidR="00084DCC" w:rsidRDefault="00084DCC" w:rsidP="00084D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С</w:t>
      </w:r>
      <w:r w:rsidRPr="00CF5DF9">
        <w:rPr>
          <w:rFonts w:ascii="Times New Roman" w:hAnsi="Times New Roman" w:cs="Times New Roman"/>
          <w:sz w:val="28"/>
          <w:szCs w:val="28"/>
        </w:rPr>
        <w:t xml:space="preserve">туденецкого  сельского 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Шумячского  района</w:t>
      </w:r>
      <w:r w:rsidRPr="00CF5DF9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84DCC" w:rsidRPr="00CF5DF9" w:rsidRDefault="00084DCC" w:rsidP="00084DC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DCC" w:rsidRPr="00084DCC" w:rsidRDefault="00084DCC" w:rsidP="00084DC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CF5DF9">
        <w:rPr>
          <w:rFonts w:ascii="Times New Roman" w:hAnsi="Times New Roman" w:cs="Times New Roman"/>
          <w:sz w:val="28"/>
          <w:szCs w:val="28"/>
        </w:rPr>
        <w:t>Утвердить Генеральную схему очистки территории Студенецкого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DF9">
        <w:rPr>
          <w:rFonts w:ascii="Times New Roman" w:hAnsi="Times New Roman" w:cs="Times New Roman"/>
          <w:sz w:val="28"/>
          <w:szCs w:val="28"/>
        </w:rPr>
        <w:t xml:space="preserve">сельского поселения Шумячского района Смоленской области согласно приложению. </w:t>
      </w:r>
    </w:p>
    <w:p w:rsidR="00084DCC" w:rsidRPr="00CF5DF9" w:rsidRDefault="00084DCC" w:rsidP="00084D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CF5DF9">
        <w:rPr>
          <w:sz w:val="28"/>
          <w:szCs w:val="28"/>
        </w:rPr>
        <w:t xml:space="preserve"> Утвердить Порядок временного </w:t>
      </w:r>
      <w:r>
        <w:rPr>
          <w:sz w:val="28"/>
          <w:szCs w:val="28"/>
        </w:rPr>
        <w:t xml:space="preserve">накопления, учёта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CF5DF9">
        <w:rPr>
          <w:sz w:val="28"/>
          <w:szCs w:val="28"/>
        </w:rPr>
        <w:t>обращением отработанных ртутьсодержащих ламп на территории Студенецкого сельского   поселения</w:t>
      </w:r>
      <w:r>
        <w:rPr>
          <w:sz w:val="28"/>
          <w:szCs w:val="28"/>
        </w:rPr>
        <w:t xml:space="preserve">  Шумячского  района  Смоленской  области</w:t>
      </w:r>
      <w:r w:rsidRPr="00CF5DF9">
        <w:rPr>
          <w:sz w:val="28"/>
          <w:szCs w:val="28"/>
        </w:rPr>
        <w:t>.</w:t>
      </w:r>
    </w:p>
    <w:p w:rsidR="00084DCC" w:rsidRPr="00CF5DF9" w:rsidRDefault="00084DCC" w:rsidP="00084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</w:t>
      </w:r>
      <w:r w:rsidRPr="00CF5DF9">
        <w:rPr>
          <w:rFonts w:ascii="Times New Roman" w:hAnsi="Times New Roman" w:cs="Times New Roman"/>
          <w:sz w:val="28"/>
          <w:szCs w:val="28"/>
        </w:rPr>
        <w:t xml:space="preserve">Контроль над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084DCC" w:rsidRDefault="00084DCC" w:rsidP="00084D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CF5DF9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            </w:t>
      </w:r>
      <w:r w:rsidRPr="00CF5DF9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публикования  </w:t>
      </w:r>
      <w:r w:rsidRPr="0015371B">
        <w:rPr>
          <w:sz w:val="28"/>
          <w:szCs w:val="28"/>
        </w:rPr>
        <w:t>в</w:t>
      </w:r>
      <w:r>
        <w:rPr>
          <w:sz w:val="28"/>
          <w:szCs w:val="28"/>
        </w:rPr>
        <w:t xml:space="preserve"> печатном средстве массовой информации Студенецкого сельского поселения Шумячского района Смоленской области «Информационный вестник Студенецкого</w:t>
      </w:r>
      <w:r w:rsidRPr="001537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».</w:t>
      </w:r>
      <w:r w:rsidRPr="0015371B">
        <w:rPr>
          <w:sz w:val="28"/>
          <w:szCs w:val="28"/>
        </w:rPr>
        <w:t xml:space="preserve"> </w:t>
      </w:r>
    </w:p>
    <w:p w:rsidR="00084DCC" w:rsidRPr="0015371B" w:rsidRDefault="00084DCC" w:rsidP="00084DCC">
      <w:pPr>
        <w:pStyle w:val="a3"/>
        <w:jc w:val="both"/>
        <w:rPr>
          <w:bCs/>
          <w:sz w:val="28"/>
          <w:szCs w:val="28"/>
        </w:rPr>
      </w:pPr>
      <w:r w:rsidRPr="0015371B">
        <w:rPr>
          <w:sz w:val="28"/>
          <w:szCs w:val="28"/>
        </w:rPr>
        <w:t xml:space="preserve">       </w:t>
      </w:r>
    </w:p>
    <w:p w:rsidR="00084DCC" w:rsidRDefault="00084DCC" w:rsidP="00084DCC">
      <w:pPr>
        <w:spacing w:after="0" w:line="240" w:lineRule="auto"/>
        <w:ind w:right="-567"/>
        <w:jc w:val="both"/>
        <w:rPr>
          <w:sz w:val="28"/>
          <w:szCs w:val="28"/>
        </w:rPr>
      </w:pPr>
    </w:p>
    <w:p w:rsidR="00084DCC" w:rsidRPr="00084DCC" w:rsidRDefault="00084DCC" w:rsidP="00084DCC">
      <w:pPr>
        <w:spacing w:after="0" w:line="240" w:lineRule="auto"/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5DF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4DCC" w:rsidRPr="00CF5DF9" w:rsidRDefault="00084DCC" w:rsidP="00084DCC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DF9">
        <w:rPr>
          <w:rFonts w:ascii="Times New Roman" w:hAnsi="Times New Roman" w:cs="Times New Roman"/>
          <w:sz w:val="28"/>
          <w:szCs w:val="28"/>
        </w:rPr>
        <w:t xml:space="preserve">Студенецкого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D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4DCC" w:rsidRPr="00CF5DF9" w:rsidRDefault="00084DCC" w:rsidP="00084DC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5DF9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</w:t>
      </w:r>
      <w:r>
        <w:rPr>
          <w:sz w:val="28"/>
          <w:szCs w:val="28"/>
        </w:rPr>
        <w:t xml:space="preserve">                </w:t>
      </w:r>
      <w:r w:rsidRPr="00CF5D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5DF9">
        <w:rPr>
          <w:rFonts w:ascii="Times New Roman" w:hAnsi="Times New Roman" w:cs="Times New Roman"/>
          <w:sz w:val="28"/>
          <w:szCs w:val="28"/>
        </w:rPr>
        <w:t xml:space="preserve">   И. В. Кулешова</w:t>
      </w:r>
    </w:p>
    <w:p w:rsidR="00084DCC" w:rsidRDefault="00084DCC">
      <w:pPr>
        <w:spacing w:after="0" w:line="240" w:lineRule="auto"/>
      </w:pPr>
    </w:p>
    <w:sectPr w:rsidR="00084DCC" w:rsidSect="00084D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23A8"/>
    <w:multiLevelType w:val="hybridMultilevel"/>
    <w:tmpl w:val="FE080640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DCC"/>
    <w:rsid w:val="00084DCC"/>
    <w:rsid w:val="004B44B8"/>
    <w:rsid w:val="00526EE3"/>
    <w:rsid w:val="00E8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E3"/>
  </w:style>
  <w:style w:type="paragraph" w:styleId="1">
    <w:name w:val="heading 1"/>
    <w:basedOn w:val="a"/>
    <w:next w:val="a"/>
    <w:link w:val="10"/>
    <w:qFormat/>
    <w:rsid w:val="00084D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DCC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084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84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4</cp:revision>
  <cp:lastPrinted>2015-11-27T07:22:00Z</cp:lastPrinted>
  <dcterms:created xsi:type="dcterms:W3CDTF">2015-11-27T07:09:00Z</dcterms:created>
  <dcterms:modified xsi:type="dcterms:W3CDTF">2015-11-27T07:36:00Z</dcterms:modified>
</cp:coreProperties>
</file>