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E" w:rsidRPr="007E533E" w:rsidRDefault="007E533E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33E" w:rsidRPr="007E533E" w:rsidRDefault="007E533E" w:rsidP="007E5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33E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533E" w:rsidRPr="007E533E" w:rsidRDefault="007E533E" w:rsidP="007E53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3E" w:rsidRPr="007E533E" w:rsidRDefault="007E533E" w:rsidP="007E53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E53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33E" w:rsidRPr="007E533E" w:rsidRDefault="007E533E" w:rsidP="007E5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3E" w:rsidRPr="007E533E" w:rsidRDefault="007E533E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33E">
        <w:rPr>
          <w:rFonts w:ascii="Times New Roman" w:hAnsi="Times New Roman" w:cs="Times New Roman"/>
          <w:sz w:val="28"/>
          <w:szCs w:val="28"/>
        </w:rPr>
        <w:t>28 февраля  201</w:t>
      </w:r>
      <w:r>
        <w:rPr>
          <w:rFonts w:ascii="Times New Roman" w:hAnsi="Times New Roman" w:cs="Times New Roman"/>
          <w:sz w:val="28"/>
          <w:szCs w:val="28"/>
        </w:rPr>
        <w:t>2 г.                         № 8</w:t>
      </w:r>
    </w:p>
    <w:p w:rsidR="007E533E" w:rsidRPr="007E533E" w:rsidRDefault="007E533E" w:rsidP="007E5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3E" w:rsidRPr="007E533E" w:rsidRDefault="007E533E" w:rsidP="007E533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поддержании</w:t>
      </w:r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E533E">
        <w:rPr>
          <w:rFonts w:ascii="Times New Roman" w:hAnsi="Times New Roman" w:cs="Times New Roman"/>
          <w:b w:val="0"/>
          <w:sz w:val="28"/>
          <w:szCs w:val="28"/>
        </w:rPr>
        <w:t>устойчивого</w:t>
      </w:r>
      <w:proofErr w:type="gramEnd"/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533E">
        <w:rPr>
          <w:rFonts w:ascii="Times New Roman" w:hAnsi="Times New Roman" w:cs="Times New Roman"/>
          <w:b w:val="0"/>
          <w:sz w:val="28"/>
          <w:szCs w:val="28"/>
        </w:rPr>
        <w:t>функци</w:t>
      </w:r>
      <w:proofErr w:type="spellEnd"/>
      <w:r w:rsidRPr="007E533E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7E533E" w:rsidRPr="007E533E" w:rsidRDefault="007E533E" w:rsidP="007E533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33E">
        <w:rPr>
          <w:rFonts w:ascii="Times New Roman" w:hAnsi="Times New Roman" w:cs="Times New Roman"/>
          <w:b w:val="0"/>
          <w:sz w:val="28"/>
          <w:szCs w:val="28"/>
        </w:rPr>
        <w:t>онирования</w:t>
      </w:r>
      <w:proofErr w:type="spellEnd"/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 организаций в границах </w:t>
      </w:r>
    </w:p>
    <w:p w:rsidR="007E533E" w:rsidRPr="007E533E" w:rsidRDefault="007E533E" w:rsidP="007E533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 - территориальной </w:t>
      </w:r>
    </w:p>
    <w:p w:rsidR="007E533E" w:rsidRPr="007E533E" w:rsidRDefault="007E533E" w:rsidP="007E533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единицы   Студенецкое   </w:t>
      </w:r>
      <w:proofErr w:type="gramStart"/>
      <w:r w:rsidRPr="007E533E">
        <w:rPr>
          <w:rFonts w:ascii="Times New Roman" w:hAnsi="Times New Roman" w:cs="Times New Roman"/>
          <w:b w:val="0"/>
          <w:sz w:val="28"/>
          <w:szCs w:val="28"/>
        </w:rPr>
        <w:t>сельское</w:t>
      </w:r>
      <w:proofErr w:type="gramEnd"/>
    </w:p>
    <w:p w:rsidR="007E533E" w:rsidRPr="007E533E" w:rsidRDefault="007E533E" w:rsidP="007E533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поселение   Шумячского   района </w:t>
      </w:r>
    </w:p>
    <w:p w:rsidR="007E533E" w:rsidRPr="007E533E" w:rsidRDefault="007E533E" w:rsidP="007E533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533E"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</w:t>
      </w:r>
    </w:p>
    <w:p w:rsidR="007E533E" w:rsidRPr="007E533E" w:rsidRDefault="007E533E" w:rsidP="007E533E">
      <w:pPr>
        <w:spacing w:line="240" w:lineRule="auto"/>
        <w:ind w:firstLine="780"/>
        <w:rPr>
          <w:rFonts w:ascii="Times New Roman" w:hAnsi="Times New Roman" w:cs="Times New Roman"/>
          <w:sz w:val="28"/>
          <w:szCs w:val="28"/>
        </w:rPr>
      </w:pPr>
    </w:p>
    <w:p w:rsidR="007E533E" w:rsidRPr="007E533E" w:rsidRDefault="007E533E" w:rsidP="007E533E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E533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Администрации Смоленской области от 17.10.2006 г. № 374- ДСП «О поддержании устойчивого функционирования экономики Смоленской области в ЧС мирного и военного времени», в целях организации мероприятий по подд</w:t>
      </w:r>
      <w:r>
        <w:rPr>
          <w:rFonts w:ascii="Times New Roman" w:hAnsi="Times New Roman" w:cs="Times New Roman"/>
          <w:sz w:val="28"/>
          <w:szCs w:val="28"/>
        </w:rPr>
        <w:t>ержанию</w:t>
      </w:r>
      <w:r w:rsidRPr="007E533E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организаций на территории Студенецкого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 военное  время  и  при  чрезвычайных  ситуациях  мирного  времени                                                                                                                                                                               </w:t>
      </w:r>
      <w:r w:rsidRPr="007E533E">
        <w:rPr>
          <w:rFonts w:ascii="Times New Roman" w:hAnsi="Times New Roman" w:cs="Times New Roman"/>
          <w:sz w:val="28"/>
          <w:szCs w:val="28"/>
        </w:rPr>
        <w:t>Администрация  Студенецкого  сельского  поселения  Шумячского  района  Смоленской  области  постановляет:</w:t>
      </w:r>
    </w:p>
    <w:p w:rsidR="007118C0" w:rsidRDefault="007118C0" w:rsidP="00711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33E">
        <w:rPr>
          <w:rFonts w:ascii="Times New Roman" w:hAnsi="Times New Roman" w:cs="Times New Roman"/>
          <w:sz w:val="28"/>
          <w:szCs w:val="28"/>
        </w:rPr>
        <w:t>1. Утвердить Положение  об  организации  планирования  и  реализации  мероприятий  по  поддержанию</w:t>
      </w:r>
      <w:r w:rsidR="007E533E" w:rsidRPr="007E533E">
        <w:rPr>
          <w:rFonts w:ascii="Times New Roman" w:hAnsi="Times New Roman" w:cs="Times New Roman"/>
          <w:sz w:val="28"/>
          <w:szCs w:val="28"/>
        </w:rPr>
        <w:t xml:space="preserve"> </w:t>
      </w:r>
      <w:r w:rsidR="007E533E">
        <w:rPr>
          <w:rFonts w:ascii="Times New Roman" w:hAnsi="Times New Roman" w:cs="Times New Roman"/>
          <w:sz w:val="28"/>
          <w:szCs w:val="28"/>
        </w:rPr>
        <w:t xml:space="preserve"> в  военное  время  </w:t>
      </w:r>
      <w:r w:rsidR="007E533E" w:rsidRPr="007E533E">
        <w:rPr>
          <w:rFonts w:ascii="Times New Roman" w:hAnsi="Times New Roman" w:cs="Times New Roman"/>
          <w:sz w:val="28"/>
          <w:szCs w:val="28"/>
        </w:rPr>
        <w:t>устойчивого функционирования организаций</w:t>
      </w:r>
      <w:r w:rsidR="007E533E">
        <w:rPr>
          <w:rFonts w:ascii="Times New Roman" w:hAnsi="Times New Roman" w:cs="Times New Roman"/>
          <w:sz w:val="28"/>
          <w:szCs w:val="28"/>
        </w:rPr>
        <w:t xml:space="preserve">,  расположенных  </w:t>
      </w:r>
      <w:r w:rsidR="007E533E" w:rsidRPr="007E533E">
        <w:rPr>
          <w:rFonts w:ascii="Times New Roman" w:hAnsi="Times New Roman" w:cs="Times New Roman"/>
          <w:sz w:val="28"/>
          <w:szCs w:val="28"/>
        </w:rPr>
        <w:t xml:space="preserve"> в границах административно-территориальной единицы  Сту</w:t>
      </w:r>
      <w:r w:rsidR="007E533E">
        <w:rPr>
          <w:rFonts w:ascii="Times New Roman" w:hAnsi="Times New Roman" w:cs="Times New Roman"/>
          <w:sz w:val="28"/>
          <w:szCs w:val="28"/>
        </w:rPr>
        <w:t>денецкого  сельского  поселени</w:t>
      </w:r>
      <w:proofErr w:type="gramStart"/>
      <w:r w:rsidR="007E533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E533E">
        <w:rPr>
          <w:rFonts w:ascii="Times New Roman" w:hAnsi="Times New Roman" w:cs="Times New Roman"/>
          <w:sz w:val="28"/>
          <w:szCs w:val="28"/>
        </w:rPr>
        <w:t>приложение</w:t>
      </w:r>
      <w:r w:rsidR="007E533E" w:rsidRPr="007E533E">
        <w:rPr>
          <w:rFonts w:ascii="Times New Roman" w:hAnsi="Times New Roman" w:cs="Times New Roman"/>
          <w:sz w:val="28"/>
          <w:szCs w:val="28"/>
        </w:rPr>
        <w:t>1).</w:t>
      </w:r>
    </w:p>
    <w:p w:rsidR="007118C0" w:rsidRDefault="007118C0" w:rsidP="00711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33E">
        <w:rPr>
          <w:rFonts w:ascii="Times New Roman" w:hAnsi="Times New Roman" w:cs="Times New Roman"/>
          <w:sz w:val="28"/>
          <w:szCs w:val="28"/>
        </w:rPr>
        <w:t xml:space="preserve"> 2.Утвердить  план  мероприятий  по  поддержанию  в  военное  время  </w:t>
      </w:r>
      <w:r w:rsidR="007E533E" w:rsidRPr="007E533E">
        <w:rPr>
          <w:rFonts w:ascii="Times New Roman" w:hAnsi="Times New Roman" w:cs="Times New Roman"/>
          <w:sz w:val="28"/>
          <w:szCs w:val="28"/>
        </w:rPr>
        <w:t>устойчивого функционирования организаций</w:t>
      </w:r>
      <w:r w:rsidR="007E533E">
        <w:rPr>
          <w:rFonts w:ascii="Times New Roman" w:hAnsi="Times New Roman" w:cs="Times New Roman"/>
          <w:sz w:val="28"/>
          <w:szCs w:val="28"/>
        </w:rPr>
        <w:t xml:space="preserve">,  расположенных  </w:t>
      </w:r>
      <w:r w:rsidR="007E533E" w:rsidRPr="007E533E">
        <w:rPr>
          <w:rFonts w:ascii="Times New Roman" w:hAnsi="Times New Roman" w:cs="Times New Roman"/>
          <w:sz w:val="28"/>
          <w:szCs w:val="28"/>
        </w:rPr>
        <w:t xml:space="preserve"> в границах административно-территориальной единицы  Сту</w:t>
      </w:r>
      <w:r>
        <w:rPr>
          <w:rFonts w:ascii="Times New Roman" w:hAnsi="Times New Roman" w:cs="Times New Roman"/>
          <w:sz w:val="28"/>
          <w:szCs w:val="28"/>
        </w:rPr>
        <w:t>денецкого  сельского 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E533E">
        <w:rPr>
          <w:rFonts w:ascii="Times New Roman" w:hAnsi="Times New Roman" w:cs="Times New Roman"/>
          <w:sz w:val="28"/>
          <w:szCs w:val="28"/>
        </w:rPr>
        <w:t>2</w:t>
      </w:r>
      <w:r w:rsidR="007E533E" w:rsidRPr="007E53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C0" w:rsidRDefault="007118C0" w:rsidP="00711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3.Уполномоченному  по  вопросам  ГО  и  ЧС  Администрации</w:t>
      </w:r>
      <w:r w:rsidRPr="007E533E"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Н.М. Пановой  подготовить  постановление  о  создании  комиссии</w:t>
      </w:r>
      <w:r w:rsidRPr="007E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 поддержанию</w:t>
      </w:r>
      <w:r w:rsidRPr="007E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военное  время  </w:t>
      </w:r>
      <w:r w:rsidRPr="007E533E">
        <w:rPr>
          <w:rFonts w:ascii="Times New Roman" w:hAnsi="Times New Roman" w:cs="Times New Roman"/>
          <w:sz w:val="28"/>
          <w:szCs w:val="28"/>
        </w:rPr>
        <w:t>устойчивого функционирования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расположенных  </w:t>
      </w:r>
      <w:r w:rsidRPr="007E533E">
        <w:rPr>
          <w:rFonts w:ascii="Times New Roman" w:hAnsi="Times New Roman" w:cs="Times New Roman"/>
          <w:sz w:val="28"/>
          <w:szCs w:val="28"/>
        </w:rPr>
        <w:t xml:space="preserve"> в границах административно-территориальной единицы  Сту</w:t>
      </w:r>
      <w:r>
        <w:rPr>
          <w:rFonts w:ascii="Times New Roman" w:hAnsi="Times New Roman" w:cs="Times New Roman"/>
          <w:sz w:val="28"/>
          <w:szCs w:val="28"/>
        </w:rPr>
        <w:t xml:space="preserve">денецкого  сельского  поселения.  </w:t>
      </w:r>
    </w:p>
    <w:p w:rsidR="007E533E" w:rsidRDefault="007118C0" w:rsidP="00711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533E" w:rsidRDefault="007E533E" w:rsidP="007E5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C0" w:rsidRPr="00954AD8" w:rsidRDefault="007118C0" w:rsidP="007118C0">
      <w:pPr>
        <w:pStyle w:val="a3"/>
        <w:spacing w:after="836"/>
        <w:ind w:left="20"/>
        <w:rPr>
          <w:sz w:val="28"/>
          <w:szCs w:val="28"/>
        </w:rPr>
      </w:pPr>
      <w:r w:rsidRPr="00954AD8">
        <w:rPr>
          <w:sz w:val="28"/>
          <w:szCs w:val="28"/>
        </w:rPr>
        <w:t xml:space="preserve">Глава  Администрации                                                                                                                              Студенецкого  сельского  поселения                                                                                                 Шумячского  района  Смоленской  области </w:t>
      </w:r>
      <w:r>
        <w:rPr>
          <w:sz w:val="28"/>
          <w:szCs w:val="28"/>
        </w:rPr>
        <w:t xml:space="preserve">                             </w:t>
      </w:r>
      <w:r w:rsidRPr="00954AD8">
        <w:rPr>
          <w:sz w:val="28"/>
          <w:szCs w:val="28"/>
        </w:rPr>
        <w:t xml:space="preserve">  И.В. Кулешова</w:t>
      </w:r>
    </w:p>
    <w:p w:rsidR="007E533E" w:rsidRDefault="007E533E" w:rsidP="007E533E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E533E" w:rsidRPr="007E533E" w:rsidRDefault="007E533E" w:rsidP="007E533E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5657" w:rsidRDefault="00A55657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1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 Администрации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Студенецкого  сельского 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поселения Шумячского  района  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Смоленской   области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28.02.20102  № 8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планирования и реализации мероприятий</w:t>
      </w: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поддержанию устойчивого функционирования организаций,</w:t>
      </w: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расположенных в границах </w:t>
      </w:r>
      <w:proofErr w:type="gramStart"/>
      <w:r>
        <w:rPr>
          <w:rFonts w:ascii="Times New Roman" w:hAnsi="Times New Roman" w:cs="Times New Roman"/>
        </w:rPr>
        <w:t>административно-территориальной</w:t>
      </w:r>
      <w:proofErr w:type="gramEnd"/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единицы  Студенецкое   сельское поселение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 функционирования муниципального сельского поселения - это его способность обеспечивать производство продукции в установленных номенклатуре и объемах, а также обеспечивать жизнедеятельность населения на соответствующих территориях в военное время.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положения по поддержанию устойчивого функционирования (далее - ПУФ) организаций являются фундаментом для разработки и реализации </w:t>
      </w:r>
      <w:proofErr w:type="gramStart"/>
      <w:r>
        <w:rPr>
          <w:rFonts w:ascii="Times New Roman" w:hAnsi="Times New Roman"/>
          <w:sz w:val="28"/>
          <w:szCs w:val="28"/>
        </w:rPr>
        <w:t>комплекса</w:t>
      </w:r>
      <w:proofErr w:type="gramEnd"/>
      <w:r>
        <w:rPr>
          <w:rFonts w:ascii="Times New Roman" w:hAnsi="Times New Roman"/>
          <w:sz w:val="28"/>
          <w:szCs w:val="28"/>
        </w:rPr>
        <w:t xml:space="preserve"> заблаговременно проводимых мероприятий практически во всех организациях (объектах) муниципального сельского поселения, от реализации которых в значительной степени зависит состояние устойчивости функционирования экономики муниципального образования в целом.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постоянного, более эффективного и квалифицированного руководства вопросами планирования, разработки и осуществления мероприятий по ПУФ организаций и экономики сельского поселения создается комиссия по поддержанию в военное время устойчивого функционирования организаций.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объединяет предложения, обеспечивает рассмотрение и своевременную увязку мероприятий по ПУФ с мерами по развитию отраслевых и территориальных звеньев экономики. Это дает возможность наметить реальные пути осуществления мероприятий, оценить их эффективность для функционирования экономики не только в военное, но и в мирное время, уменьшить вероятность возникновения аварийных ситуаций и создать условия для ликвидации различных стихийных бедствий, аварий и катастроф.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по ПУФ экономики 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 сельского поселения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Подготовка экономики к устойчивому функционированию в военное время - комплекс экономических, организационно-технических мероприятий, осуществляемых с целью достижения устойчивости ее функционирования в условиях ведения военных действий или вследствие этих действий.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ПУФ экономики достигается осуществлением мероприятий,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и уменьшение возможных потерь и разрушений вследствие образования крупных производственных аварий, катастроф и стихийных бедствий;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возможных потерь и разрушений при ведении военных действий или вследствие этих действий от современных средств поражения и вторичных поражающих факторов;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ликвидации последствий применения современных средств вооруженной борьбы, проведения работ по восстановлению нарушенного хозяйства и обеспечения жизнедеятельности населения.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Непосредственное руководство разработкой и проведением мероприятий по ПУФ экономики муниципального сельского поселения осуществляют комиссии по ПУФ организаций, расположенных в границах административно-территориальной единицы Студенецкое сельское поселение (далее - поселение), руководители организаций и хозяйственных объектов экономики поселения.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 них возлагаются следующие задачи: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планирования и проведения работы по ПУФ подчиненных (подведомственных) организаций, предприятий и учреждений (далее - организации);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планирования и выполнения мероприятий по предотвращению возможных потерь и разрушений в результате воздействия современных средств поражения вероятного противника в организациях;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состояния, возможностей и потребностей организаций для обеспечения жизнедеятельности населения, выпуска заданных (необходимых) объемов и номенклатуры продукции с учетом возможных потерь и разрушений;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исследований по вопросам поддержания ПУФ организаций, подготовка предложений по целесообразности практического осуществления выработанных мероприятий;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качества выполнения мероприятий по ПУФ организаций;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данных и подготовка предложений главе администрации сельского поселения, руководителю организации по вопросам ПУФ экономики поселения для принятия решения по переводу организаций на работу в условиях ведения военных действий;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данных обстановки и подготовка предложений по вопросам организации производственной деятельности, восстановления нарушенного управления организациями, проведения аварийно-восстановительных работ.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 организации сельского поселения возлагаются: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выполнение мероприятий по поддержанию своего устойчивого функционирования в военное время;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планирование и выполнение мероприятий по предотвращению возможных потерь и разрушений в результате воздействия современных средств поражения вероятного противника;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выпуска продукции (производство работ, оказание услуг) в заданных (необходимых) объемах и номенклатуре с учетом возможных потерь и разрушений;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выделение необходимых материальных и финансовых средств.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Основные направления ПУФ экономики муниципального поселения: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защиты населения и его жизнедеятельности в военное время;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размещение производительных сил на территории поселения;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в военное время отраслей экономики;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выполнению работ по восстановлению экономики в условиях военного времени;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системы управления экономикой для решения задач военного времени.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Основные направления ПУФ организаций: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защиты рабочих, служащих, членов их семей, населения, проживающего в ведомственных населенных пунктах, и их жизнедеятельности в военное время;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размещение производственных сил организаций на соответствующей территории;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организаций к работе в военное время;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выполнению работ по восстановлению организаций в военное время;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системы управления организаций для решения задач в военное время.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Мероприятия по ПУФ организаций разрабатываются и осуществляются в основном, заблаговременно с учетом возможных последствий крупных производственных аварий, стихийных бедствий и катастроф мирного времени, перспектив развития и совершенствования способов и средств поражения экономики в военное время.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военное время (например, </w:t>
      </w:r>
      <w:proofErr w:type="spellStart"/>
      <w:r>
        <w:rPr>
          <w:rFonts w:ascii="Times New Roman" w:hAnsi="Times New Roman"/>
          <w:sz w:val="28"/>
          <w:szCs w:val="28"/>
        </w:rPr>
        <w:t>эвакомероприятия</w:t>
      </w:r>
      <w:proofErr w:type="spellEnd"/>
      <w:r>
        <w:rPr>
          <w:rFonts w:ascii="Times New Roman" w:hAnsi="Times New Roman"/>
          <w:sz w:val="28"/>
          <w:szCs w:val="28"/>
        </w:rPr>
        <w:t>, изменения технологических режимов работы, производственных связей, структуры управления и др.).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Предложения по ПУФ организаций разрабатываются на основе результатов научных исследований, обобщения и анализа опыта работы по ПУФ экономики, подготовки и выполнения задач ГО.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Мероприятия по ПУФ организаций разрабатываются в виде отдельного приложения к плану ГО - "Плане наращивания мероприятий по ПУФ организации".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по ПУФ, предусмотренных в планах ГО, осуществляется Главой Администрации сельского поселения, отделом по ГОЧС администрации МО  «Шумячский  район».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Эффективность мероприятий по подготовке организаций к устойчивому функционированию в чрезвычайных ситуациях (далее - ЧС) определяется при проведении специальных учений ГО.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целом общая схема организации работы по ПУФ организаций делится на 3 основных этапа: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- исследовательский, на котором выявляются слабые, узкие места в деятельности звена экономики, вырабатываются предложения по устранению этих слабых, узких мест;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- проверка и оценка эффективности предполагаемых мероприятий и выбор наиболее целесообразных решений для данных условий (учения ГО);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- реализации обоснованных мероприятий по ПУФ через существующую систему планирования развития экономики и планы ГО.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Перечень мероприятий по ПУФ экономики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Основные этапы выбора и обоснования мероприятий по предотвращению и снижению возможных разрушений и потерь при ведении военных действий или вследствие этих действий: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возможных причин разрушений и потерь в условиях ведения военных действий или вследствие этих действий (сооружения, технологические установки, виды производств, емкости с аварийно химически опасными веществами (далее - АХОВ), взрывопожароопасными веществами, оборудование с опасными параметрами и т.п.);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риска возникновения разрушений и потерь в условиях ведения военных действий или вследствие этих действий на каждом элементе - источнике возможного возникновения разрушений и потерь и возможных социально-экономических последствий;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основных мероприятий по предотвращению (снижению риска) возможного возникновения разрушений и потерь и возможных социально-экономических последствий в условиях ведения военных действий или вследствие этих действий.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Исходя из требований по защите производственного персонала (населения) и подготовки системы его жизнеобеспечения определены основные пути реализации этих требований: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основных фондов и производственных процессов;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(уточнение) и соблюдение требований и норм безаварийного производства;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основных производственных фондов (далее - ОПФ);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регулярного технического обслуживания и ремонта ОПФ;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персонала в области безаварийности производства.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этой целью необходимо: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источники возможных ЧС вследствие воздействия поражающих факторов оружия массового поражения (далее - ОМП) и обычных средств поражения (далее - ОСП);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последствия, уменьшать количество источников ЧС вследствие воздействия поражающих факторов ОМП и ОСП.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полностью исключить риск возникновения ЧС вследствие воздействия поражающих факторов ОМП и ОСП необходимо обеспечить защиту производственного персонала путем: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своевременного оповещения персонала;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и подготовки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персонала в ЧС вследствие воздействия поражающих факторов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подготовки к оказанию первой медицинской помощи;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подготовки системы жизнеобеспечения к работе в условиях ЧС вследствие воздействия поражающих факторов ОМП и ОСП.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создании новых, реконструкции (расширении) существующих хозяйственных объектов экономики необходимо учитывать требования к их размещению, а также к размещению их элементов. Исходя из этих требований наиболее общими (универсальными) типовыми мероприятиями являются: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объектов и выбор площадок для размещения их элементов с учетом рельефа, грунтовых и климатических условий, а также других особенностей местности;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(ограничение) размещения элементов организаций (объектов) на локально неблагоприятных участках местности;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рассредоточение элементов крупных организаций (объектов) и их ограничение в части расширения крупных производств;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размещения опасных объектов в зонах опасных природных явлений и размещение их на безопасном удалении от других объектов;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базисных складов для хранения вредных, взрывоопасных и легковоспламеняющихся веществ за пределами территории организации (объекта), в загородной зоне.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достигаются проведением заблаговременных технических мероприятий по ПУФ.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цели должны достигаться путем: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защиты ОПФ от поражающих факторов оружия массового и обычных средств поражения противника (ОМП и ОСП):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физической стойкости ОПФ;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пожарной сигнализации, систем пожаротушения;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технологий, конструкций зданий, оборудования, обеспечивающих снижение вероятности возникновения ЧС вследствие воздействия поражающих факторов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уникального и ценного оборудования, подготовка его к эвакуации;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проведения специальных охранных мероприятий: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стоков;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герметизация оборудования, трубопроводов;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использования в технологиях веществ, разрушающих озоновый слой атмосферы.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Подготовка хозяйственных объектов экономики к работе в условиях военного времени должна осуществляться с целью: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выпуска важных видов продукции (оказания услуг) в условиях военного времени;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устойчивого снабжения объектов материально-техническими ресурсами, энергией и водой;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безопасности работающей смены.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этого мероприятиями по ПУФ организаций являются: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возможностей выпуска важнейших видов продукции;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производственных связей с поставщиками;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независимому функционированию отдельных производств;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по упрощенной технологии;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минимально необходимого запаса материально-технических ресурсов;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использованию местных ресурсов;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автономными источниками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>- и водоснабжения;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кабельных линий электропередач;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 объекта от двух и более источников;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централизованному отключению отдельных потребителей;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аварийного освещения территорий и помещений;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объектов системами оборотного водоснабжения и автономными водозаборами;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оповещение персонала об угрозе возникновения ЧС вследствие возможного нападения противника;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подготовка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персонала в условиях ведения войны;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персонала способам защиты в условиях ведения войны;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оказанию первой медицинской помощи;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системы жизнеобеспечения к работе в условиях ведения войны.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Подготовка системы управления, сил и средств ГО к ликвидации последствий воздействия поражающих факторов ОМП и ОСП должна быть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своевременного оповещения персонала и населения об угрозе нападения противника;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(далее - АСДНР).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цели достигаются путем: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заблаговременной подготовки сил и средств ГО;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системы управления мероприятиями ГО.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Типовые мероприятия по подготовке сил и средств: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обучение формирований, их материально-техническое обеспечение;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чрезвычайных резервных фондов материально-технических ресурсов;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развертыванию постов наблюдения и контроля;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использованию местных ресурсов;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автономными источниками электроэнергии, воды;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сохранность страхового фонда документации.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Типовые мероприятия по подготовке системы управления мероприятиями ГО: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постановка задач организациям на ликвидацию последствий аварий вследствие нападения противника;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органов управления организаций нормативно-технической документацией;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звена сети наблюдения и лабораторного контроля на территории организаций и прилегающей местности;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поддержание в готовности системы оповещения;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 сбора и анализа информации о разрушениях и потерях;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пунктов управления;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связи в отраслях;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прогноза возможных разрушений и потерь и планов ГО.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Организация взаимодействия функциональных и территориальных органов управления: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информационных центров организаций к работе в условиях ведения войны;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персонала органов управления организаций;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безопасным функционированием организаций (объектов) и их готовностью;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НИОКР по проблемам ПУФ экономики.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Мероприятия по ПУФ в организациях, на объектах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 объектах, расположенных в зонах опасных природных явлений (лесные пожары, резкое понижение температуры атмосферного воздуха и геологические разломы земной коры):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необходимой физической стойкости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вторичным поражающим факторам;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укрытий для производственного персонала в районах расположения;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утепление рабочих помещений, зданий, сооружений и тепловых сетей;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персонала объектов спецодеждой с учетом возможной обстановки;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минимально необходимого фонда </w:t>
      </w:r>
      <w:proofErr w:type="gramStart"/>
      <w:r>
        <w:rPr>
          <w:rFonts w:ascii="Times New Roman" w:hAnsi="Times New Roman"/>
          <w:sz w:val="28"/>
          <w:szCs w:val="28"/>
        </w:rPr>
        <w:t>спасательных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плавсредств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рабочих помещений организаций на возвышенностях в условиях возможного затопления;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режима поведения персонала при получении информации о ЧС;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запрещение (ограничение) размещения организаций и их элементов с учетом возможного затопления;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организаций и их элементов с учетом снижения эффективности воздействий поражающих факторов;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агротехнических лесомелиоративных защитных мероприятий на склонах;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стока воды из водохранилищ, устройство искусственного и естественного регулирования стока;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предварительного срабатывания верхнего бьефа водохранилищ в случае угрозы разрушения плотин;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запасов материалов для укрепления дамб при угрозе их разрушения;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объектов на возвышенностях (в зонах возможного затопления);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физической стойкости зданий и сооружений к воздействию поражающих факторов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уникального и особо ценного оборудования;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запасов дефицитных материалов для аварийно-восстановительных работ;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берегоукрепительные работы для профилактики оползней и обрушений;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укреплению элементов зданий, сооружений;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локальная защита объектов и небольших участков территории;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проведению аварийных работ по предотвращению прорыва плотин, дамб и устройство оградительных валов;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слабых грунтов, устройство дренажа;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эксплуатации в условиях ведения военных действий с применением ОМП и ОСП наиболее стойких зданий;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гидроизоляция зданий, сооружений на </w:t>
      </w:r>
      <w:proofErr w:type="spellStart"/>
      <w:r>
        <w:rPr>
          <w:rFonts w:ascii="Times New Roman" w:hAnsi="Times New Roman"/>
          <w:sz w:val="28"/>
          <w:szCs w:val="28"/>
        </w:rPr>
        <w:t>гидродинамически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опасных объектах;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/>
          <w:sz w:val="28"/>
          <w:szCs w:val="28"/>
        </w:rPr>
        <w:t>плавсредств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эвакуации людей в зонах затопления.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На всех видах транспорта: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постоянных транспортных устройств, подвижного состава (судов) и производственно-технической базы транспорта к работе в условиях ведения войны с применением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эксплуатационными, техническими материалами и энергоресурсами для работы в условиях ведения войны с применением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транспорта к перевозке сил и средств, ресурсов, необходимых для ликвидации последствий нападения противника, а также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защиты грузов от заражения (загрязнения);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(уточнение) нормативных документов, направленных на обеспечение безаварийности транспортного процесса и достижение минимального риска возникновения ЧС в условиях ведения войны с применением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транспортных средств и режимов перевозочного процесса.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На автомобильном транспорте: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объездов зон возможных разрушений;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прокладке путей движения автотранспорта в очагах поражения;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оптимальных маршрутов перевозки опасных веще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минимального риска аварий и снижения тяжести их последствий для населения и экономики;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автотранспорта и дорожной сети в зонах возможных разрушений и заражений к перевозкам эвакуируемого населения;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размещение в зонах возможных разрушений и заражений, производственной базы технического обслуживания (далее - ТО), ремонта и заправки автомобилей;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подготовка к использованию упрощенных методов технического обслуживания, ремонта и восстановления техники в условиях ведения войны с применением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хранение в резерве мобильных средств ТО и </w:t>
      </w:r>
      <w:proofErr w:type="spellStart"/>
      <w:r>
        <w:rPr>
          <w:rFonts w:ascii="Times New Roman" w:hAnsi="Times New Roman"/>
          <w:sz w:val="28"/>
          <w:szCs w:val="28"/>
        </w:rPr>
        <w:t>спецобработки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зараженной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автотехники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и хранение неприкосновенного запаса запасных частей, оборудования, инструмента;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технического прикрытия автодорог и объектов, входящих в основные транспортные направления и проложенных в зонах опасных природных явлений;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автодорог вблизи железных дорог, находящихся в зонах возможных разрушений и заражений, подготовка подходов к местам дублирования мостовых переходов;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производственных мощностей предприятий (асфальтовые заводы, карьеры и т.п.) для строительства и ремонта дорог в условиях ведения войны с применением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дорожно-строительной и мостостроительной техники с учетом эксплуатации ее в условиях ведения войны с применением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типовых проектов решений, вариантов и нормативов проведения работ по восстановлению постоянных автотранспортных устройств, подвижного состава и производственно-технической базы в условиях ведения войны с применением ОМП и ОСП.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 объектах энергетики: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  <w:proofErr w:type="spellStart"/>
      <w:r>
        <w:rPr>
          <w:rFonts w:ascii="Times New Roman" w:hAnsi="Times New Roman"/>
          <w:sz w:val="28"/>
          <w:szCs w:val="28"/>
        </w:rPr>
        <w:t>энергоисточников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районам и потребителям;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внедрение кабельных сетей для энергоснабжения особо важных объектов;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кольцевание отдельных энергосистем, обеспечение разделения их на независимо работающие подсистемы;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береговых устрой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приема электроэнергии от судовых установок;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внедрение эффективных устройств для прогрева и плавки льда на воздушных ЛЭП;</w:t>
      </w:r>
      <w:proofErr w:type="gramEnd"/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оперативному отключению второстепенных потребителей;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энергосистем к работе по специальным режимам в условиях ведения войны с применением ОМП и ОСП;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резервных видов топлива за счет местных ресурсов.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объектах сельскохозяйственной отрасли: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ветеринарных и агрохимических лабораторий;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герметизация источников водоснабжения, животноводческих и складских помещений;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сельскохозяйственной техники для выполнения задач в интересах ГО;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запасов кормов и воды и организация их защиты;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против инфекционных заболеваний животных и растений;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эвакуации животных из зон возможных разрушений и катастрофического затопления;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площадок к вынужденному массовому убою пораженных животных и обеззараживанию получаемой при этом продукции.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 Администрации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Студенецкого  сельского  поселения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Шумячского  района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Смоленской  области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28.02.2012 № 8</w:t>
      </w:r>
    </w:p>
    <w:p w:rsidR="004E17A3" w:rsidRDefault="004E17A3" w:rsidP="004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поддержанию в военное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организаций, расположенных в границах</w:t>
      </w: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административно-территориальной единицы</w:t>
      </w: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Студенецкое  сельское  поселение</w:t>
      </w: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17A3" w:rsidRDefault="004E17A3" w:rsidP="004E17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126"/>
        <w:gridCol w:w="709"/>
        <w:gridCol w:w="141"/>
        <w:gridCol w:w="851"/>
        <w:gridCol w:w="142"/>
        <w:gridCol w:w="989"/>
        <w:gridCol w:w="1811"/>
      </w:tblGrid>
      <w:tr w:rsidR="004E17A3" w:rsidTr="004E17A3">
        <w:trPr>
          <w:trHeight w:val="40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 исполнители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 исполнения  и  объемы  финансирования  по  годам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4E17A3" w:rsidTr="004E17A3">
        <w:trPr>
          <w:trHeight w:val="402"/>
        </w:trPr>
        <w:tc>
          <w:tcPr>
            <w:tcW w:w="10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3" w:rsidRDefault="004E17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3" w:rsidRDefault="004E17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2014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3" w:rsidRDefault="004E17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Мероприятия по рациональному размещению производительных сил          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Ужесточение  требований к  собственникам предприятий в 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достаточности             и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решений  и  мероприятий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охране  окружающей   среды,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предупреждению    аварийных ситуаций  и  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ликвидации  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последствий;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  предприятий,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  и   сооружений   и            соблюдением норм  и  правил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взрыв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 безопасности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норм и правил по  охране  труда,    технике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санитарным</w:t>
            </w:r>
            <w:proofErr w:type="gramEnd"/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за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своевременной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эвакуацией     предприятий,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переносящих            свою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 в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военное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в сельскую местность,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размещением  и  плановым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началом выпуска продукции и оказания населению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 за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своевременной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приостановкой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  организаций,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   прекращающих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военное</w:t>
            </w:r>
            <w:proofErr w:type="gramEnd"/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Мероприятия по устойчивости топливно-энергетического комплекса, промышленного   производства и транспортной системы</w:t>
            </w: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2.1. Устойчивость топливного комплекса                       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страховых  запасов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твердого     топлива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складах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Постоянный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исправной  работой  технологического  и  электрического оборудования,  соблюдение  работниками  требований  по  технике 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         осмотр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     состояния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въездных и подъездных путей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 резервуарам   с    ГСМ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зданий,         мастерских,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складов,   гаражей,    АЗС,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эстакад,    бензовозов    и</w:t>
            </w:r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прицепов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│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 Устойчивость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рабочих    и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служащих         средствами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коллективной              и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     защиты,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их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исправном</w:t>
            </w:r>
            <w:proofErr w:type="gram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для применения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устойчивой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дежурно           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диспетчерской  службой  предприятия,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надежной защиты дежурного   персонала    от поражающих факторов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поражения</w:t>
            </w:r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запаса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резервных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    топлива,    других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 средств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               </w:t>
            </w:r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восстановительных работ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E17A3" w:rsidRDefault="004E17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размещение их за  пределами  зон возможных разрушений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 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 аварийно -       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восстановительных            </w:t>
            </w:r>
          </w:p>
          <w:p w:rsidR="004E17A3" w:rsidRDefault="004E17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к    введению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режимов  светомаскировки  в             военное время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   предприятий,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и учреждений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безаварийной остановке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 внезапного нападения </w:t>
            </w:r>
          </w:p>
          <w:p w:rsidR="004E17A3" w:rsidRDefault="004E17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│                       2.3. Устойчивость автомобильного транспорта                    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           повседневной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         запаса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запчастей   и    ГСМ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дляобеспечения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готовности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  автотранспорта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 организации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 и ДНР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3.Мероприятия по устойчивости агропромышленного комплекса, сфер обращения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услуг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минерализованных  полос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Опашка хвойных насаждений с  ежегодным обновлением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          запасов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средств: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круглого леса (тыс. куб. м)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пиломатериала (тыс. куб. м)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ГСМ (тонн)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и   освежение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    индивидуальной защиты: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4.Мероприятия по устойчивости социальной сферы                     </w:t>
            </w: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4.1Устойчивость социальной защиты населения                   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Эвакуация   подопечных    и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   пострадавших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домов-интернатов  в  другие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        распоряжению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защиты           населения дома-интернаты: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автотранспорта      другими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      соцзащиты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      обеспечение      ГСМ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изапчастями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одеждой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           запаса            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медикаментов   и    изделий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назначения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неотложной</w:t>
            </w:r>
            <w:proofErr w:type="gram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   3-месячного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запаса продуктов питания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запаса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дезсредсв</w:t>
            </w:r>
            <w:proofErr w:type="spell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дезинфекции   питьевой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        системы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оповещения,        обучение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     интернатов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в военное время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4.2. Устойчивость здравоохранения                         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           запасы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медикаментов,  перевязочных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и др.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proofErr w:type="gram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 для  формирования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повышенной готовности МС 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Приобрести      недостающие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защиты           (освежение</w:t>
            </w:r>
            <w:proofErr w:type="gramEnd"/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имеющихся):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фильтрующие,│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респираторы (многоразовые), 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аптечки АИ-2,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противохимические    пакеты</w:t>
            </w:r>
          </w:p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ИПП-8,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перевязочные пакеты,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10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4.3.Устойчивость учреждений культуры и искусства                    </w:t>
            </w: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мероприятий  по светомаскировке  учреждений культуры        при переводе ГО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мирного  на военное время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A3" w:rsidTr="004E1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A3" w:rsidRDefault="004E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служащих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A3" w:rsidRDefault="004E17A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7A3" w:rsidRDefault="004E17A3" w:rsidP="004E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17A3" w:rsidRDefault="004E17A3" w:rsidP="004E17A3">
      <w:pPr>
        <w:rPr>
          <w:rFonts w:ascii="Times New Roman" w:hAnsi="Times New Roman"/>
          <w:sz w:val="28"/>
          <w:szCs w:val="28"/>
        </w:rPr>
      </w:pPr>
    </w:p>
    <w:p w:rsidR="004E17A3" w:rsidRPr="007E533E" w:rsidRDefault="004E17A3" w:rsidP="007E5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17A3" w:rsidRPr="007E533E" w:rsidSect="00B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533E"/>
    <w:rsid w:val="004E17A3"/>
    <w:rsid w:val="007118C0"/>
    <w:rsid w:val="007E533E"/>
    <w:rsid w:val="00A55657"/>
    <w:rsid w:val="00B87FB3"/>
    <w:rsid w:val="00ED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53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7118C0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7118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uiPriority w:val="99"/>
    <w:rsid w:val="004E1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4E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dcterms:created xsi:type="dcterms:W3CDTF">2012-03-06T06:18:00Z</dcterms:created>
  <dcterms:modified xsi:type="dcterms:W3CDTF">2012-03-06T12:53:00Z</dcterms:modified>
</cp:coreProperties>
</file>