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AC" w:rsidRPr="007977AE" w:rsidRDefault="007977AE" w:rsidP="007977AE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9E5FAC" w:rsidRPr="007977AE" w:rsidRDefault="00D76DCC" w:rsidP="007977AE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</w:rPr>
      </w:pPr>
      <w:r w:rsidRPr="00D76DCC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-753110</wp:posOffset>
            </wp:positionV>
            <wp:extent cx="753745" cy="914400"/>
            <wp:effectExtent l="0" t="0" r="8255" b="0"/>
            <wp:wrapSquare wrapText="right"/>
            <wp:docPr id="13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DCC" w:rsidRDefault="00D76DCC" w:rsidP="007977AE">
      <w:pPr>
        <w:shd w:val="clear" w:color="auto" w:fill="FFFFFF"/>
        <w:spacing w:line="240" w:lineRule="auto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7AE" w:rsidRPr="007977AE" w:rsidRDefault="007977AE" w:rsidP="007977AE">
      <w:pPr>
        <w:shd w:val="clear" w:color="auto" w:fill="FFFFFF"/>
        <w:spacing w:line="240" w:lineRule="auto"/>
        <w:ind w:right="25"/>
        <w:jc w:val="center"/>
        <w:rPr>
          <w:rFonts w:ascii="Times New Roman" w:hAnsi="Times New Roman" w:cs="Times New Roman"/>
        </w:rPr>
      </w:pPr>
      <w:r w:rsidRPr="007977AE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                            ШУМЯЧСКОГО РАЙОНА СМОЛЕНСКОЙ ОБЛАСТИ</w:t>
      </w:r>
    </w:p>
    <w:p w:rsidR="007977AE" w:rsidRPr="00DA66F3" w:rsidRDefault="007977AE" w:rsidP="007977AE">
      <w:pPr>
        <w:pStyle w:val="3"/>
        <w:jc w:val="center"/>
        <w:rPr>
          <w:b/>
          <w:sz w:val="28"/>
          <w:szCs w:val="28"/>
        </w:rPr>
      </w:pPr>
    </w:p>
    <w:p w:rsidR="007977AE" w:rsidRPr="00DA66F3" w:rsidRDefault="00F97298" w:rsidP="00F97298">
      <w:pPr>
        <w:pStyle w:val="3"/>
        <w:jc w:val="left"/>
        <w:rPr>
          <w:b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</w:t>
      </w:r>
      <w:r w:rsidR="007977AE" w:rsidRPr="00DA66F3">
        <w:rPr>
          <w:b/>
          <w:sz w:val="28"/>
          <w:szCs w:val="28"/>
        </w:rPr>
        <w:t>ПОСТАНОВЛЕНИЕ</w:t>
      </w:r>
    </w:p>
    <w:p w:rsidR="007977AE" w:rsidRPr="00DA66F3" w:rsidRDefault="007977AE" w:rsidP="00F97298">
      <w:pPr>
        <w:pStyle w:val="1"/>
        <w:shd w:val="clear" w:color="auto" w:fill="FFFFFF"/>
        <w:rPr>
          <w:rFonts w:ascii="Times New Roman" w:hAnsi="Times New Roman"/>
          <w:sz w:val="28"/>
        </w:rPr>
      </w:pPr>
    </w:p>
    <w:p w:rsidR="007977AE" w:rsidRPr="00DA66F3" w:rsidRDefault="007977AE" w:rsidP="007977AE">
      <w:pPr>
        <w:tabs>
          <w:tab w:val="left" w:pos="7371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DA66F3">
        <w:rPr>
          <w:rFonts w:ascii="Times New Roman" w:hAnsi="Times New Roman"/>
          <w:b/>
          <w:sz w:val="28"/>
          <w:szCs w:val="28"/>
        </w:rPr>
        <w:t xml:space="preserve"> </w:t>
      </w:r>
      <w:r w:rsidR="00D76DCC">
        <w:rPr>
          <w:rFonts w:ascii="Times New Roman" w:hAnsi="Times New Roman"/>
          <w:sz w:val="28"/>
          <w:szCs w:val="28"/>
        </w:rPr>
        <w:t xml:space="preserve">от «01»  августа </w:t>
      </w:r>
      <w:r w:rsidRPr="00DA66F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hAnsi="Times New Roman"/>
            <w:sz w:val="28"/>
            <w:szCs w:val="28"/>
          </w:rPr>
          <w:t>2012 г</w:t>
        </w:r>
      </w:smartTag>
      <w:r w:rsidRPr="00DA66F3">
        <w:rPr>
          <w:rFonts w:ascii="Times New Roman" w:hAnsi="Times New Roman"/>
          <w:sz w:val="28"/>
          <w:szCs w:val="28"/>
        </w:rPr>
        <w:t xml:space="preserve">.           №  </w:t>
      </w:r>
      <w:r w:rsidR="00D76DCC">
        <w:rPr>
          <w:rFonts w:ascii="Times New Roman" w:hAnsi="Times New Roman"/>
          <w:sz w:val="28"/>
          <w:szCs w:val="28"/>
        </w:rPr>
        <w:t>46</w:t>
      </w:r>
    </w:p>
    <w:tbl>
      <w:tblPr>
        <w:tblW w:w="15491" w:type="dxa"/>
        <w:tblLook w:val="01E0"/>
      </w:tblPr>
      <w:tblGrid>
        <w:gridCol w:w="5920"/>
        <w:gridCol w:w="4785"/>
        <w:gridCol w:w="4786"/>
      </w:tblGrid>
      <w:tr w:rsidR="007977AE" w:rsidRPr="00DA66F3" w:rsidTr="009D4979">
        <w:tc>
          <w:tcPr>
            <w:tcW w:w="5920" w:type="dxa"/>
            <w:hideMark/>
          </w:tcPr>
          <w:p w:rsidR="007977AE" w:rsidRPr="00DA66F3" w:rsidRDefault="007977AE" w:rsidP="00F9729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66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Студенецкого сельского поселения Шумячского района Смоленской области по предоставлению муниципальной услуги  </w:t>
            </w:r>
            <w:r w:rsidRPr="00932BCD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F9729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Предоставление  гражданам информации</w:t>
            </w:r>
            <w:r w:rsidR="00F97298" w:rsidRPr="009E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298" w:rsidRPr="00F972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ограничениях </w:t>
            </w:r>
            <w:r w:rsidR="00F97298" w:rsidRPr="00F9729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</w:t>
            </w:r>
            <w:r w:rsidR="00F97298" w:rsidRPr="00F97298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водопользования на  водных объектах общего пользования, расположенных на терри</w:t>
            </w:r>
            <w:r w:rsidR="00F97298" w:rsidRPr="00F9729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тории</w:t>
            </w:r>
            <w:r w:rsidR="00F9729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Студенецкого  сельского  поселения  Шумячского  района  Смоленской 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4E0B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977AE" w:rsidRPr="00DA66F3" w:rsidRDefault="007977AE" w:rsidP="009D497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7977AE" w:rsidRPr="00DA66F3" w:rsidRDefault="007977AE" w:rsidP="009D4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7AE" w:rsidRPr="003149F3" w:rsidRDefault="007977AE" w:rsidP="007977A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977AE" w:rsidRPr="003149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9F3">
        <w:rPr>
          <w:rFonts w:ascii="Times New Roman" w:hAnsi="Times New Roman"/>
          <w:sz w:val="28"/>
          <w:szCs w:val="28"/>
        </w:rPr>
        <w:t xml:space="preserve">Руководствуясь  Федеральным </w:t>
      </w:r>
      <w:hyperlink r:id="rId6" w:history="1">
        <w:r w:rsidRPr="00D76DCC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D76DCC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7" w:history="1">
        <w:r w:rsidRPr="00D76DCC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D76DCC">
        <w:rPr>
          <w:rFonts w:ascii="Times New Roman" w:hAnsi="Times New Roman"/>
          <w:sz w:val="28"/>
          <w:szCs w:val="28"/>
        </w:rPr>
        <w:t xml:space="preserve"> Администрации Студенецкого сельского поселения Шумячского района Смоленской области  от 20.06.2011  № 27   «Об утверждении Порядка разработки и утверждения административных регламентов предоставления муниципальных услуг», </w:t>
      </w:r>
      <w:hyperlink r:id="rId8" w:history="1">
        <w:r w:rsidRPr="00D76DCC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D76DCC">
        <w:rPr>
          <w:rFonts w:ascii="Times New Roman" w:hAnsi="Times New Roman"/>
          <w:sz w:val="28"/>
          <w:szCs w:val="28"/>
        </w:rPr>
        <w:t xml:space="preserve"> </w:t>
      </w:r>
      <w:r w:rsidRPr="003149F3">
        <w:rPr>
          <w:rFonts w:ascii="Times New Roman" w:hAnsi="Times New Roman"/>
          <w:sz w:val="28"/>
          <w:szCs w:val="28"/>
        </w:rPr>
        <w:t xml:space="preserve">Студенецкого сельского поселения Шумячского района Смоленской области, </w:t>
      </w:r>
    </w:p>
    <w:p w:rsidR="007977AE" w:rsidRPr="003149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9F3">
        <w:rPr>
          <w:rFonts w:ascii="Times New Roman" w:hAnsi="Times New Roman"/>
          <w:sz w:val="28"/>
          <w:szCs w:val="28"/>
        </w:rPr>
        <w:t xml:space="preserve">Администрация Студенецкого сельского поселения Шумячского района Смоленской  области   </w:t>
      </w:r>
      <w:r w:rsidRPr="003149F3">
        <w:rPr>
          <w:rFonts w:ascii="Times New Roman" w:hAnsi="Times New Roman"/>
          <w:sz w:val="36"/>
          <w:szCs w:val="28"/>
        </w:rPr>
        <w:t>постановляет</w:t>
      </w:r>
      <w:r w:rsidRPr="003149F3">
        <w:rPr>
          <w:rFonts w:ascii="Times New Roman" w:hAnsi="Times New Roman"/>
          <w:sz w:val="28"/>
          <w:szCs w:val="28"/>
        </w:rPr>
        <w:t>:</w:t>
      </w:r>
    </w:p>
    <w:p w:rsidR="007977AE" w:rsidRPr="003149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6DCC" w:rsidRPr="00D76DCC" w:rsidRDefault="007977AE" w:rsidP="00D7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149F3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r:id="rId9" w:history="1">
        <w:r w:rsidRPr="00D76DCC">
          <w:rPr>
            <w:rStyle w:val="a3"/>
            <w:rFonts w:ascii="Times New Roman" w:hAnsi="Times New Roman"/>
            <w:color w:val="auto"/>
            <w:sz w:val="28"/>
            <w:szCs w:val="28"/>
          </w:rPr>
          <w:t>регламент</w:t>
        </w:r>
      </w:hyperlink>
      <w:r w:rsidRPr="00D76DCC">
        <w:rPr>
          <w:rFonts w:ascii="Times New Roman" w:hAnsi="Times New Roman"/>
          <w:sz w:val="28"/>
          <w:szCs w:val="28"/>
        </w:rPr>
        <w:t xml:space="preserve"> </w:t>
      </w:r>
      <w:r w:rsidRPr="003149F3">
        <w:rPr>
          <w:rFonts w:ascii="Times New Roman" w:hAnsi="Times New Roman"/>
          <w:sz w:val="28"/>
          <w:szCs w:val="28"/>
        </w:rPr>
        <w:t xml:space="preserve">Администрации Студенецкого  сельского поселения «Шумячского района Смоленской области» по предоставлению муниципальной </w:t>
      </w:r>
      <w:r w:rsidRPr="005265F8">
        <w:rPr>
          <w:rFonts w:ascii="Times New Roman" w:hAnsi="Times New Roman"/>
          <w:sz w:val="28"/>
          <w:szCs w:val="28"/>
        </w:rPr>
        <w:t>услуги  «</w:t>
      </w:r>
      <w:r w:rsidR="00F97298" w:rsidRPr="00F97298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 гражданам информации об ограничениях     водопользования на  водных объектах общего пользования, расположенных на территории Студенецкого  сельского  поселения  Шумячского  района  Смоленской  области</w:t>
      </w:r>
      <w:r>
        <w:rPr>
          <w:rFonts w:ascii="Times New Roman" w:eastAsia="Times New Roman CYR" w:hAnsi="Times New Roman" w:cs="Times New Roman"/>
          <w:sz w:val="28"/>
          <w:szCs w:val="28"/>
        </w:rPr>
        <w:t>»</w:t>
      </w:r>
    </w:p>
    <w:p w:rsidR="007977AE" w:rsidRPr="003149F3" w:rsidRDefault="007977AE" w:rsidP="0079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9F3">
        <w:rPr>
          <w:rFonts w:ascii="Times New Roman" w:hAnsi="Times New Roman"/>
          <w:sz w:val="28"/>
          <w:szCs w:val="28"/>
        </w:rPr>
        <w:t xml:space="preserve">     2. Настоящее постановление разместить в Реестре государственных и муниципальных услуг (функций) Смоленской области</w:t>
      </w:r>
    </w:p>
    <w:p w:rsidR="007977AE" w:rsidRPr="003149F3" w:rsidRDefault="007977AE" w:rsidP="0079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9F3">
        <w:rPr>
          <w:rFonts w:ascii="Times New Roman" w:hAnsi="Times New Roman"/>
          <w:sz w:val="28"/>
          <w:szCs w:val="28"/>
        </w:rPr>
        <w:t xml:space="preserve">     3. Настоящее постановление вступает  в  силу  с  момента  его  подписания.</w:t>
      </w:r>
    </w:p>
    <w:p w:rsidR="007977AE" w:rsidRPr="003149F3" w:rsidRDefault="007977AE" w:rsidP="0079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9F3"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 w:rsidRPr="003149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49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horzAnchor="page" w:tblpX="1" w:tblpY="225"/>
        <w:tblW w:w="16234" w:type="dxa"/>
        <w:tblLook w:val="01E0"/>
      </w:tblPr>
      <w:tblGrid>
        <w:gridCol w:w="11448"/>
        <w:gridCol w:w="4786"/>
      </w:tblGrid>
      <w:tr w:rsidR="007977AE" w:rsidRPr="003149F3" w:rsidTr="009D4979">
        <w:tc>
          <w:tcPr>
            <w:tcW w:w="11448" w:type="dxa"/>
          </w:tcPr>
          <w:p w:rsidR="007977AE" w:rsidRPr="003149F3" w:rsidRDefault="007977AE" w:rsidP="009D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9F3">
              <w:rPr>
                <w:rFonts w:ascii="Times New Roman" w:hAnsi="Times New Roman"/>
                <w:sz w:val="28"/>
                <w:szCs w:val="28"/>
              </w:rPr>
              <w:t xml:space="preserve">                 Глава Администрации </w:t>
            </w:r>
          </w:p>
          <w:p w:rsidR="007977AE" w:rsidRPr="003149F3" w:rsidRDefault="007977AE" w:rsidP="009D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9F3">
              <w:rPr>
                <w:rFonts w:ascii="Times New Roman" w:hAnsi="Times New Roman"/>
                <w:sz w:val="28"/>
                <w:szCs w:val="28"/>
              </w:rPr>
              <w:t xml:space="preserve">                Студенецкого сельского поселения </w:t>
            </w:r>
          </w:p>
          <w:p w:rsidR="007977AE" w:rsidRPr="003149F3" w:rsidRDefault="007977AE" w:rsidP="009D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9F3">
              <w:rPr>
                <w:rFonts w:ascii="Times New Roman" w:hAnsi="Times New Roman"/>
                <w:sz w:val="28"/>
                <w:szCs w:val="28"/>
              </w:rPr>
              <w:t xml:space="preserve">                Шумячского района Смоленской  области                          И.В. Кулешова                                                                                       </w:t>
            </w:r>
          </w:p>
          <w:p w:rsidR="007977AE" w:rsidRPr="003149F3" w:rsidRDefault="007977AE" w:rsidP="009D49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77AE" w:rsidRPr="003149F3" w:rsidRDefault="007977AE" w:rsidP="009D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7AE" w:rsidRPr="00906E31" w:rsidRDefault="007977AE" w:rsidP="007977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906E31">
        <w:rPr>
          <w:rFonts w:ascii="Times New Roman" w:hAnsi="Times New Roman"/>
        </w:rPr>
        <w:lastRenderedPageBreak/>
        <w:t>УТВЕРЖДЕН</w:t>
      </w:r>
    </w:p>
    <w:p w:rsidR="009E5FAC" w:rsidRPr="009E5FAC" w:rsidRDefault="007977AE" w:rsidP="007977AE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906E31">
        <w:rPr>
          <w:rFonts w:ascii="Times New Roman" w:hAnsi="Times New Roman"/>
        </w:rPr>
        <w:t>постанов</w:t>
      </w:r>
      <w:r>
        <w:rPr>
          <w:rFonts w:ascii="Times New Roman" w:hAnsi="Times New Roman"/>
        </w:rPr>
        <w:t xml:space="preserve">лением Администрации </w:t>
      </w:r>
      <w:r w:rsidR="00F9729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Студенец</w:t>
      </w:r>
      <w:r w:rsidRPr="00906E31">
        <w:rPr>
          <w:rFonts w:ascii="Times New Roman" w:hAnsi="Times New Roman"/>
        </w:rPr>
        <w:t xml:space="preserve">кого сельского поселения </w:t>
      </w:r>
      <w:r w:rsidR="00F97298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906E31">
        <w:rPr>
          <w:rFonts w:ascii="Times New Roman" w:hAnsi="Times New Roman"/>
        </w:rPr>
        <w:t xml:space="preserve">Шумячского района  Смоленской области  </w:t>
      </w:r>
      <w:r w:rsidR="00F97298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D76DCC">
        <w:rPr>
          <w:rFonts w:ascii="Times New Roman" w:hAnsi="Times New Roman"/>
        </w:rPr>
        <w:t>от «01</w:t>
      </w:r>
      <w:r w:rsidRPr="00906E31">
        <w:rPr>
          <w:rFonts w:ascii="Times New Roman" w:hAnsi="Times New Roman"/>
        </w:rPr>
        <w:t xml:space="preserve">» </w:t>
      </w:r>
      <w:r w:rsidR="00D76DCC">
        <w:rPr>
          <w:rFonts w:ascii="Times New Roman" w:hAnsi="Times New Roman"/>
        </w:rPr>
        <w:t xml:space="preserve">августа </w:t>
      </w:r>
      <w:r w:rsidRPr="00D76DCC">
        <w:rPr>
          <w:rFonts w:ascii="Times New Roman" w:hAnsi="Times New Roman"/>
        </w:rPr>
        <w:t>2012</w:t>
      </w:r>
      <w:r w:rsidRPr="00906E31">
        <w:rPr>
          <w:rFonts w:ascii="Times New Roman" w:hAnsi="Times New Roman"/>
        </w:rPr>
        <w:t xml:space="preserve"> г.              №   </w:t>
      </w:r>
      <w:r w:rsidRPr="00906E31">
        <w:rPr>
          <w:rFonts w:ascii="Times New Roman" w:hAnsi="Times New Roman"/>
          <w:u w:val="single"/>
        </w:rPr>
        <w:t xml:space="preserve"> </w:t>
      </w:r>
      <w:r w:rsidR="00D76DCC">
        <w:rPr>
          <w:rFonts w:ascii="Times New Roman" w:hAnsi="Times New Roman"/>
          <w:u w:val="single"/>
        </w:rPr>
        <w:t>46</w:t>
      </w:r>
    </w:p>
    <w:p w:rsidR="00F97298" w:rsidRDefault="00F97298" w:rsidP="009E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298" w:rsidRDefault="00F97298" w:rsidP="009E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5FAC" w:rsidRPr="009E5FAC" w:rsidRDefault="009E5FAC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9E5FAC" w:rsidRPr="009E5FAC" w:rsidRDefault="009E5FAC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9E5FAC" w:rsidRDefault="009E5FAC" w:rsidP="009E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41178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 гражданам информации</w:t>
      </w: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 ограничениях </w:t>
      </w:r>
      <w:r w:rsidR="00411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водопользования на  водных объектах общего пользования, </w:t>
      </w:r>
      <w:r w:rsidR="00411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расположенных на терри</w:t>
      </w:r>
      <w:r w:rsidR="00411787">
        <w:rPr>
          <w:rFonts w:ascii="Times New Roman" w:eastAsia="Times New Roman" w:hAnsi="Times New Roman" w:cs="Times New Roman"/>
          <w:b/>
          <w:bCs/>
          <w:sz w:val="28"/>
          <w:szCs w:val="28"/>
        </w:rPr>
        <w:t>тории Студенецкого  сельского  поселения  Шумячского  района  Смоленской  области</w:t>
      </w: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11787" w:rsidRPr="009E5FAC" w:rsidRDefault="00411787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9E5FAC" w:rsidRPr="009E5FAC" w:rsidRDefault="009E5FAC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E5FAC" w:rsidRPr="009E5FAC" w:rsidRDefault="009E5FAC" w:rsidP="009E5FA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1.1.  Предмет регулирования административного регламента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proofErr w:type="gramStart"/>
      <w:r w:rsidRPr="009E5FAC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411787" w:rsidRPr="0041178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 гражданам информации об ограничениях     водопользования на  водн</w:t>
      </w:r>
      <w:r w:rsidR="00411787">
        <w:rPr>
          <w:rFonts w:ascii="Times New Roman" w:eastAsia="Times New Roman" w:hAnsi="Times New Roman" w:cs="Times New Roman"/>
          <w:bCs/>
          <w:sz w:val="28"/>
          <w:szCs w:val="28"/>
        </w:rPr>
        <w:t xml:space="preserve">ых объектах общего пользования, </w:t>
      </w:r>
      <w:r w:rsidR="00411787" w:rsidRPr="00411787">
        <w:rPr>
          <w:rFonts w:ascii="Times New Roman" w:eastAsia="Times New Roman" w:hAnsi="Times New Roman" w:cs="Times New Roman"/>
          <w:bCs/>
          <w:sz w:val="28"/>
          <w:szCs w:val="28"/>
        </w:rPr>
        <w:t>расположенных на территории Студенецкого  сельского  поселения  Шумячского  района  Смоленской  области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</w:t>
      </w:r>
      <w:r w:rsidR="00411787">
        <w:rPr>
          <w:rFonts w:ascii="Times New Roman" w:eastAsia="Times New Roman" w:hAnsi="Times New Roman" w:cs="Times New Roman"/>
          <w:sz w:val="28"/>
          <w:szCs w:val="28"/>
        </w:rPr>
        <w:t xml:space="preserve"> процедур) Администрации Студенец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>кого сельског</w:t>
      </w:r>
      <w:r w:rsidR="00411787">
        <w:rPr>
          <w:rFonts w:ascii="Times New Roman" w:eastAsia="Times New Roman" w:hAnsi="Times New Roman" w:cs="Times New Roman"/>
          <w:sz w:val="28"/>
          <w:szCs w:val="28"/>
        </w:rPr>
        <w:t>о поселения</w:t>
      </w:r>
      <w:proofErr w:type="gramEnd"/>
      <w:r w:rsidR="00411787">
        <w:rPr>
          <w:rFonts w:ascii="Times New Roman" w:eastAsia="Times New Roman" w:hAnsi="Times New Roman" w:cs="Times New Roman"/>
          <w:sz w:val="28"/>
          <w:szCs w:val="28"/>
        </w:rPr>
        <w:t xml:space="preserve"> Шумячс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="00411787">
        <w:rPr>
          <w:rFonts w:ascii="Times New Roman" w:eastAsia="Times New Roman" w:hAnsi="Times New Roman" w:cs="Times New Roman"/>
          <w:sz w:val="28"/>
          <w:szCs w:val="28"/>
        </w:rPr>
        <w:t xml:space="preserve">района  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>Смоленской области» (далее  – Администрация) при оказании муниципальной услуги.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Описание заявителей, а также физических и юридических лиц, </w:t>
      </w:r>
    </w:p>
    <w:p w:rsidR="009E5FAC" w:rsidRPr="009E5FAC" w:rsidRDefault="009E5FAC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имеющих право в соответствии с федеральным и (или) областным законодательством, муниципальными нормативными</w:t>
      </w:r>
      <w:r w:rsidR="00411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правовыми актами либо в силу наделения их заявителями </w:t>
      </w:r>
      <w:r w:rsidR="004117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граждане).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порядке </w:t>
      </w:r>
    </w:p>
    <w:p w:rsidR="009E5FAC" w:rsidRPr="009E5FAC" w:rsidRDefault="009E5FAC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11787" w:rsidRPr="00F53650" w:rsidRDefault="009E5FAC" w:rsidP="00411787">
      <w:pPr>
        <w:pStyle w:val="33"/>
        <w:shd w:val="clear" w:color="auto" w:fill="auto"/>
        <w:spacing w:before="0" w:after="0" w:line="240" w:lineRule="auto"/>
        <w:ind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1.3.1. </w:t>
      </w:r>
      <w:r w:rsidR="00411787" w:rsidRPr="00F53650">
        <w:rPr>
          <w:rFonts w:ascii="Times New Roman" w:hAnsi="Times New Roman" w:cs="Times New Roman"/>
          <w:sz w:val="28"/>
          <w:szCs w:val="28"/>
        </w:rPr>
        <w:t>Сведения о месте нахождения, гра</w:t>
      </w:r>
      <w:r w:rsidR="00411787">
        <w:rPr>
          <w:rFonts w:ascii="Times New Roman" w:hAnsi="Times New Roman" w:cs="Times New Roman"/>
          <w:sz w:val="28"/>
          <w:szCs w:val="28"/>
        </w:rPr>
        <w:t xml:space="preserve">фике работы, номерах контактных  </w:t>
      </w:r>
      <w:r w:rsidR="00411787" w:rsidRPr="00F53650">
        <w:rPr>
          <w:rFonts w:ascii="Times New Roman" w:hAnsi="Times New Roman" w:cs="Times New Roman"/>
          <w:sz w:val="28"/>
          <w:szCs w:val="28"/>
        </w:rPr>
        <w:t>телефонов, адресах официальных сайтов и адресах электронн</w:t>
      </w:r>
      <w:r w:rsidR="00411787">
        <w:rPr>
          <w:rFonts w:ascii="Times New Roman" w:hAnsi="Times New Roman" w:cs="Times New Roman"/>
          <w:sz w:val="28"/>
          <w:szCs w:val="28"/>
        </w:rPr>
        <w:t xml:space="preserve">ой почты  </w:t>
      </w:r>
      <w:r w:rsidR="00411787" w:rsidRPr="00F53650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411787" w:rsidRPr="00F53650" w:rsidRDefault="00411787" w:rsidP="00411787">
      <w:pPr>
        <w:pStyle w:val="33"/>
        <w:shd w:val="clear" w:color="auto" w:fill="auto"/>
        <w:tabs>
          <w:tab w:val="left" w:leader="underscore" w:pos="5934"/>
        </w:tabs>
        <w:spacing w:before="0" w:after="0" w:line="240" w:lineRule="auto"/>
        <w:ind w:left="40" w:right="245" w:firstLine="700"/>
        <w:rPr>
          <w:rFonts w:ascii="Times New Roman" w:hAnsi="Times New Roman" w:cs="Times New Roman"/>
          <w:sz w:val="28"/>
          <w:szCs w:val="28"/>
          <w:u w:val="single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Место нахождения:                </w:t>
      </w:r>
      <w:r w:rsidRPr="00F53650">
        <w:rPr>
          <w:rFonts w:ascii="Times New Roman" w:hAnsi="Times New Roman" w:cs="Times New Roman"/>
          <w:sz w:val="28"/>
          <w:szCs w:val="28"/>
          <w:u w:val="single"/>
        </w:rPr>
        <w:t>Смоленская  область,</w:t>
      </w:r>
      <w:proofErr w:type="gramStart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,</w:t>
      </w:r>
      <w:proofErr w:type="gramEnd"/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1787" w:rsidRPr="00F53650" w:rsidRDefault="00411787" w:rsidP="00411787">
      <w:pPr>
        <w:pStyle w:val="32"/>
        <w:shd w:val="clear" w:color="auto" w:fill="auto"/>
        <w:spacing w:before="0" w:after="0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  <w:u w:val="single"/>
        </w:rPr>
        <w:t xml:space="preserve">Шумячский  район,  д. </w:t>
      </w:r>
      <w:proofErr w:type="spellStart"/>
      <w:r w:rsidRPr="00F53650">
        <w:rPr>
          <w:rFonts w:ascii="Times New Roman" w:hAnsi="Times New Roman" w:cs="Times New Roman"/>
          <w:sz w:val="28"/>
          <w:szCs w:val="28"/>
          <w:u w:val="single"/>
        </w:rPr>
        <w:t>Студенец</w:t>
      </w:r>
      <w:proofErr w:type="spellEnd"/>
      <w:r w:rsidRPr="00F53650">
        <w:rPr>
          <w:rFonts w:ascii="Times New Roman" w:hAnsi="Times New Roman" w:cs="Times New Roman"/>
          <w:sz w:val="28"/>
          <w:szCs w:val="28"/>
          <w:u w:val="single"/>
        </w:rPr>
        <w:t>,  д.136</w:t>
      </w:r>
      <w:r w:rsidRPr="00F536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1787" w:rsidRDefault="00411787" w:rsidP="00411787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Администрация  осуществляет  прием заявителей в соответствии со следующим графиком:</w:t>
      </w:r>
      <w:r w:rsidRPr="00F5365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53650">
        <w:rPr>
          <w:rFonts w:ascii="Times New Roman" w:hAnsi="Times New Roman" w:cs="Times New Roman"/>
          <w:sz w:val="28"/>
          <w:szCs w:val="28"/>
        </w:rPr>
        <w:t>Понедельник: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Вторник: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Среда: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Четверг: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>Пятница:   с  9.00 ч.  до  17.00 ч.</w:t>
      </w:r>
      <w:r w:rsidRPr="00F53650">
        <w:rPr>
          <w:rFonts w:ascii="Times New Roman" w:hAnsi="Times New Roman" w:cs="Times New Roman"/>
          <w:sz w:val="28"/>
          <w:szCs w:val="28"/>
        </w:rPr>
        <w:br/>
        <w:t xml:space="preserve">Перерыв:  с  13.00 ч.  до  14.00 ч.   </w:t>
      </w:r>
      <w:proofErr w:type="gramEnd"/>
    </w:p>
    <w:p w:rsidR="00411787" w:rsidRDefault="00411787" w:rsidP="00411787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rPr>
          <w:rFonts w:ascii="Times New Roman" w:hAnsi="Times New Roman" w:cs="Times New Roman"/>
          <w:sz w:val="28"/>
          <w:szCs w:val="28"/>
        </w:rPr>
      </w:pPr>
    </w:p>
    <w:p w:rsidR="00411787" w:rsidRPr="00F53650" w:rsidRDefault="00411787" w:rsidP="00411787">
      <w:pPr>
        <w:pStyle w:val="33"/>
        <w:shd w:val="clear" w:color="auto" w:fill="auto"/>
        <w:tabs>
          <w:tab w:val="left" w:pos="1451"/>
        </w:tabs>
        <w:spacing w:before="0" w:after="0" w:line="317" w:lineRule="exact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</w:t>
      </w:r>
      <w:r w:rsidRPr="00F53650">
        <w:rPr>
          <w:rFonts w:ascii="Times New Roman" w:hAnsi="Times New Roman" w:cs="Times New Roman"/>
          <w:sz w:val="28"/>
          <w:szCs w:val="28"/>
        </w:rPr>
        <w:t>.2.Информация о местах нахождения и графиках работы Администрации  размещается:</w:t>
      </w:r>
    </w:p>
    <w:p w:rsidR="00411787" w:rsidRPr="00F53650" w:rsidRDefault="00411787" w:rsidP="00411787">
      <w:pPr>
        <w:pStyle w:val="80"/>
        <w:numPr>
          <w:ilvl w:val="1"/>
          <w:numId w:val="1"/>
        </w:numPr>
        <w:shd w:val="clear" w:color="auto" w:fill="auto"/>
        <w:tabs>
          <w:tab w:val="left" w:pos="1009"/>
        </w:tabs>
        <w:ind w:left="40" w:firstLine="700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 xml:space="preserve"> На информационных стендах Администрации;</w:t>
      </w:r>
    </w:p>
    <w:p w:rsidR="00411787" w:rsidRPr="00F53650" w:rsidRDefault="00411787" w:rsidP="00411787">
      <w:pPr>
        <w:pStyle w:val="33"/>
        <w:numPr>
          <w:ilvl w:val="1"/>
          <w:numId w:val="1"/>
        </w:numPr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53650">
        <w:rPr>
          <w:rFonts w:ascii="Times New Roman" w:hAnsi="Times New Roman" w:cs="Times New Roman"/>
          <w:sz w:val="28"/>
          <w:szCs w:val="28"/>
        </w:rPr>
        <w:t>на Интернет-сайте Администрации муниципального образования «Шумячский район» Смоленской области http://www.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F53650">
        <w:rPr>
          <w:rFonts w:ascii="Times New Roman" w:hAnsi="Times New Roman" w:cs="Times New Roman"/>
          <w:sz w:val="28"/>
          <w:szCs w:val="28"/>
        </w:rPr>
        <w:t xml:space="preserve">. </w:t>
      </w:r>
      <w:r w:rsidRPr="00F53650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F536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53650">
        <w:rPr>
          <w:rFonts w:ascii="Times New Roman" w:hAnsi="Times New Roman" w:cs="Times New Roman"/>
          <w:sz w:val="28"/>
          <w:szCs w:val="28"/>
        </w:rPr>
        <w:t>~shumichi</w:t>
      </w:r>
      <w:proofErr w:type="spellEnd"/>
      <w:r w:rsidRPr="00F53650">
        <w:rPr>
          <w:rFonts w:ascii="Times New Roman" w:hAnsi="Times New Roman" w:cs="Times New Roman"/>
          <w:sz w:val="28"/>
          <w:szCs w:val="28"/>
        </w:rPr>
        <w:t xml:space="preserve">/; </w:t>
      </w:r>
    </w:p>
    <w:p w:rsidR="00411787" w:rsidRPr="00CB1C68" w:rsidRDefault="00411787" w:rsidP="00411787">
      <w:pPr>
        <w:tabs>
          <w:tab w:val="left" w:pos="6096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53650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информации: в газете:  </w:t>
      </w:r>
      <w:r>
        <w:rPr>
          <w:rFonts w:ascii="Times New Roman" w:hAnsi="Times New Roman" w:cs="Times New Roman"/>
          <w:sz w:val="28"/>
          <w:szCs w:val="28"/>
        </w:rPr>
        <w:t>«Информационный  вестник  Студенецкого  сельского  поселения</w:t>
      </w:r>
      <w:r>
        <w:rPr>
          <w:sz w:val="28"/>
          <w:szCs w:val="28"/>
        </w:rPr>
        <w:t xml:space="preserve">»                                        </w:t>
      </w:r>
      <w:r w:rsidRPr="00CB1C68">
        <w:rPr>
          <w:rStyle w:val="FontStyle39"/>
          <w:sz w:val="28"/>
          <w:szCs w:val="28"/>
        </w:rPr>
        <w:t xml:space="preserve"> </w:t>
      </w:r>
    </w:p>
    <w:p w:rsidR="009E5FAC" w:rsidRPr="009E5FAC" w:rsidRDefault="00A977CB" w:rsidP="00A977CB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Style w:val="FontStyle39"/>
          <w:sz w:val="28"/>
          <w:szCs w:val="28"/>
        </w:rPr>
        <w:t xml:space="preserve">         </w:t>
      </w:r>
      <w:r w:rsidR="00411787">
        <w:rPr>
          <w:rStyle w:val="FontStyle39"/>
          <w:sz w:val="28"/>
          <w:szCs w:val="28"/>
        </w:rPr>
        <w:t>4</w:t>
      </w:r>
      <w:r w:rsidR="00411787" w:rsidRPr="00CB1C68">
        <w:rPr>
          <w:rStyle w:val="FontStyle39"/>
          <w:sz w:val="28"/>
          <w:szCs w:val="28"/>
        </w:rPr>
        <w:t>) на региональном портале государственных услуг</w:t>
      </w:r>
      <w:r w:rsidR="00411787">
        <w:rPr>
          <w:rStyle w:val="FontStyle39"/>
          <w:sz w:val="28"/>
          <w:szCs w:val="28"/>
        </w:rPr>
        <w:t xml:space="preserve"> </w:t>
      </w:r>
    </w:p>
    <w:p w:rsidR="009E5FAC" w:rsidRPr="009E5FAC" w:rsidRDefault="00A977CB" w:rsidP="00A977CB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9E5FAC" w:rsidRPr="009E5FAC" w:rsidRDefault="00A977CB" w:rsidP="00A977CB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1)</w:t>
      </w:r>
      <w:r w:rsidR="009E5FAC" w:rsidRPr="009E5FA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9E5FAC" w:rsidRPr="009E5FAC" w:rsidRDefault="00A977CB" w:rsidP="00A977CB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2)</w:t>
      </w:r>
      <w:r w:rsidR="009E5FAC" w:rsidRPr="009E5FA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9E5FAC" w:rsidRPr="009E5FAC" w:rsidRDefault="00A977CB" w:rsidP="00A977CB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E5FAC" w:rsidRPr="009E5FA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блок-схему (согласно Приложению № 1 к административному регламенту);</w:t>
      </w:r>
    </w:p>
    <w:p w:rsidR="009E5FAC" w:rsidRPr="009E5FAC" w:rsidRDefault="00A977CB" w:rsidP="00A977CB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E5FAC" w:rsidRPr="009E5FA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9E5FAC" w:rsidRPr="009E5FAC" w:rsidRDefault="00A977CB" w:rsidP="00A977CB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5)</w:t>
      </w:r>
      <w:r w:rsidR="009E5FAC" w:rsidRPr="009E5FA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9E5FAC" w:rsidRPr="009E5FAC" w:rsidRDefault="00A977CB" w:rsidP="00A977CB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6)</w:t>
      </w:r>
      <w:r w:rsidR="009E5FAC" w:rsidRPr="009E5FA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9E5FAC" w:rsidRPr="009E5FAC" w:rsidRDefault="00A977CB" w:rsidP="00A977CB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9E5FAC" w:rsidRPr="009E5FAC" w:rsidRDefault="009E5FAC" w:rsidP="00A977CB">
      <w:pPr>
        <w:spacing w:after="0" w:line="240" w:lineRule="auto"/>
        <w:ind w:left="142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lastRenderedPageBreak/>
        <w:t>1.3.5.</w:t>
      </w:r>
      <w:r w:rsidRPr="009E5FA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 Администрацию.</w:t>
      </w:r>
    </w:p>
    <w:p w:rsidR="009E5FAC" w:rsidRPr="009E5FAC" w:rsidRDefault="00A977CB" w:rsidP="00A977CB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1.3.6.</w:t>
      </w:r>
      <w:r w:rsidR="009E5FAC" w:rsidRPr="009E5FA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9E5FAC" w:rsidRPr="009E5FAC" w:rsidRDefault="009E5FAC" w:rsidP="00A977CB">
      <w:pPr>
        <w:spacing w:after="0" w:line="240" w:lineRule="auto"/>
        <w:ind w:left="567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9E5FAC" w:rsidRPr="009E5FAC" w:rsidRDefault="009E5FAC" w:rsidP="00A977CB">
      <w:pPr>
        <w:spacing w:after="0" w:line="240" w:lineRule="auto"/>
        <w:ind w:left="567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- при личном обращении;</w:t>
      </w:r>
    </w:p>
    <w:p w:rsidR="009E5FAC" w:rsidRPr="009E5FAC" w:rsidRDefault="009E5FAC" w:rsidP="00A977CB">
      <w:pPr>
        <w:spacing w:after="0" w:line="240" w:lineRule="auto"/>
        <w:ind w:left="567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- по телефонам</w:t>
      </w:r>
      <w:r w:rsidRPr="009E5FA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977CB">
        <w:rPr>
          <w:rFonts w:ascii="Times New Roman" w:eastAsia="Times New Roman" w:hAnsi="Times New Roman" w:cs="Times New Roman"/>
          <w:sz w:val="28"/>
          <w:szCs w:val="28"/>
        </w:rPr>
        <w:t>(48133) 2-41-29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FAC" w:rsidRPr="009E5FAC" w:rsidRDefault="009E5FAC" w:rsidP="00A977CB">
      <w:pPr>
        <w:spacing w:after="0" w:line="240" w:lineRule="auto"/>
        <w:ind w:left="567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- по электронной почте;</w:t>
      </w:r>
    </w:p>
    <w:p w:rsidR="009E5FAC" w:rsidRPr="009E5FAC" w:rsidRDefault="009E5FAC" w:rsidP="00A977CB">
      <w:pPr>
        <w:spacing w:after="0" w:line="240" w:lineRule="auto"/>
        <w:ind w:left="567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9E5FAC" w:rsidRPr="009E5FAC" w:rsidRDefault="00A977CB" w:rsidP="00A977CB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1.3.7.</w:t>
      </w:r>
      <w:r w:rsidR="009E5FAC" w:rsidRPr="009E5FA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9E5FAC" w:rsidRPr="009E5FAC" w:rsidRDefault="009E5FAC" w:rsidP="00A977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Symbol" w:eastAsia="Times New Roman" w:hAnsi="Symbol" w:cs="Times New Roman"/>
          <w:sz w:val="28"/>
          <w:szCs w:val="28"/>
        </w:rPr>
        <w:t></w:t>
      </w:r>
      <w:r w:rsidRPr="009E5FAC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>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9E5FAC" w:rsidRPr="009E5FAC" w:rsidRDefault="009E5FAC" w:rsidP="00A977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Symbol" w:eastAsia="Times New Roman" w:hAnsi="Symbol" w:cs="Times New Roman"/>
          <w:sz w:val="28"/>
          <w:szCs w:val="28"/>
        </w:rPr>
        <w:t></w:t>
      </w:r>
      <w:r w:rsidRPr="009E5FAC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телефону должностное лицо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9E5FAC" w:rsidRPr="009E5FAC" w:rsidRDefault="009E5FAC" w:rsidP="00A977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Symbol" w:eastAsia="Times New Roman" w:hAnsi="Symbol" w:cs="Times New Roman"/>
          <w:sz w:val="28"/>
          <w:szCs w:val="28"/>
        </w:rPr>
        <w:t></w:t>
      </w:r>
      <w:r w:rsidRPr="009E5FAC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заявителю. </w:t>
      </w:r>
    </w:p>
    <w:p w:rsidR="009E5FAC" w:rsidRPr="009E5FAC" w:rsidRDefault="009E5FAC" w:rsidP="00A977C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Symbol" w:eastAsia="Times New Roman" w:hAnsi="Symbol" w:cs="Times New Roman"/>
          <w:sz w:val="28"/>
          <w:szCs w:val="28"/>
        </w:rPr>
        <w:t></w:t>
      </w:r>
      <w:r w:rsidRPr="009E5FAC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E5FAC" w:rsidRPr="009E5FAC" w:rsidRDefault="009E5FAC" w:rsidP="00A977CB">
      <w:pPr>
        <w:spacing w:after="0" w:line="240" w:lineRule="auto"/>
        <w:ind w:firstLine="709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9E5FAC" w:rsidRPr="009E5FAC" w:rsidRDefault="009E5FAC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9E5FAC" w:rsidRPr="009E5FAC" w:rsidRDefault="009E5FAC" w:rsidP="009E5FA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 – «</w:t>
      </w:r>
      <w:r w:rsidR="00A977CB" w:rsidRPr="0041178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 гражданам информации об ограничениях     водопользования на  водн</w:t>
      </w:r>
      <w:r w:rsidR="00A977CB">
        <w:rPr>
          <w:rFonts w:ascii="Times New Roman" w:eastAsia="Times New Roman" w:hAnsi="Times New Roman" w:cs="Times New Roman"/>
          <w:bCs/>
          <w:sz w:val="28"/>
          <w:szCs w:val="28"/>
        </w:rPr>
        <w:t xml:space="preserve">ых объектах общего пользования, </w:t>
      </w:r>
      <w:r w:rsidR="00A977CB" w:rsidRPr="00411787">
        <w:rPr>
          <w:rFonts w:ascii="Times New Roman" w:eastAsia="Times New Roman" w:hAnsi="Times New Roman" w:cs="Times New Roman"/>
          <w:bCs/>
          <w:sz w:val="28"/>
          <w:szCs w:val="28"/>
        </w:rPr>
        <w:t>расположенных на территории Студенецкого  сельского  поселения  Шумячского  района  Смоленской  области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2.2. Наименование органа предоставляющего муниципальную услугу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2.2.1. Муниципальную услугу пре</w:t>
      </w:r>
      <w:r w:rsidR="00A977CB">
        <w:rPr>
          <w:rFonts w:ascii="Times New Roman" w:eastAsia="Times New Roman" w:hAnsi="Times New Roman" w:cs="Times New Roman"/>
          <w:sz w:val="28"/>
          <w:szCs w:val="28"/>
        </w:rPr>
        <w:t>доставляет Администрация Студенецкого сельского поселения Шумяч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>ского района Смоленской области.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977CB" w:rsidRDefault="00A977CB" w:rsidP="00A977CB">
      <w:pPr>
        <w:pStyle w:val="33"/>
        <w:shd w:val="clear" w:color="auto" w:fill="auto"/>
        <w:tabs>
          <w:tab w:val="left" w:pos="1431"/>
          <w:tab w:val="left" w:leader="underscore" w:pos="4618"/>
          <w:tab w:val="left" w:leader="underscore" w:pos="6543"/>
          <w:tab w:val="left" w:leader="underscore" w:pos="7935"/>
        </w:tabs>
        <w:spacing w:before="0" w:after="0" w:line="317" w:lineRule="exact"/>
        <w:ind w:right="40" w:firstLine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 xml:space="preserve">2.2.3. </w:t>
      </w:r>
      <w:proofErr w:type="gramStart"/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lastRenderedPageBreak/>
        <w:t>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</w:t>
      </w:r>
      <w:r w:rsidR="009E5FAC" w:rsidRPr="00A977CB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A977CB">
        <w:rPr>
          <w:rFonts w:ascii="Times New Roman" w:eastAsia="Times New Roman" w:hAnsi="Times New Roman" w:cs="Times New Roman"/>
          <w:sz w:val="28"/>
          <w:szCs w:val="28"/>
        </w:rPr>
        <w:t xml:space="preserve"> Совета  депутатов  от  05.08.2011 г.   №</w:t>
      </w:r>
      <w:r w:rsidRPr="00A977CB"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Pr="00A977CB">
        <w:rPr>
          <w:rFonts w:ascii="Times New Roman" w:eastAsia="Times New Roman" w:hAnsi="Times New Roman" w:cs="Times New Roman"/>
          <w:sz w:val="28"/>
          <w:szCs w:val="28"/>
        </w:rPr>
        <w:br/>
        <w:t xml:space="preserve"> «О перечне   первоочередных  муниципальных  услуг,  предоставляемых  Администрацией  Студенецкого  сельского  поселения  Шумячского</w:t>
      </w:r>
      <w:proofErr w:type="gramEnd"/>
      <w:r w:rsidRPr="00A977CB">
        <w:rPr>
          <w:rFonts w:ascii="Times New Roman" w:eastAsia="Times New Roman" w:hAnsi="Times New Roman" w:cs="Times New Roman"/>
          <w:sz w:val="28"/>
          <w:szCs w:val="28"/>
        </w:rPr>
        <w:t xml:space="preserve">  района  Смоленской  области»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2.3.1. Результатами предоставления муниципальной услуги  является принятие решения: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- письменное разъяснение гражданину по существу поставленных в обращении вопросов.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-   уведомление о переадресации обращения в соответствующие органы или должностным лицам, в компетенцию которых входит решение поставленных в обращении вопросов.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- мотивированный отказ в даче ответа по существу в соответствии с законодательством.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2.3.2.</w:t>
      </w: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предоставления муниципальной услуги  может быть передан заявителю в очной или заочной форме, в одном или нескольких видах (бумажном, </w:t>
      </w:r>
      <w:proofErr w:type="spellStart"/>
      <w:proofErr w:type="gramStart"/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бумажно</w:t>
      </w:r>
      <w:proofErr w:type="spellEnd"/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электронном</w:t>
      </w:r>
      <w:proofErr w:type="gramEnd"/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(посредствам факса, электронной почты), электронном)</w:t>
      </w:r>
      <w:r w:rsidRPr="009E5F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>2.3.3. При очной форме получения результата предоставления муниципальной услуги: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заявитель обращается в Администрацию лично,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заявителю выдается документ, заверенный рукописной подписью ответственного сотрудника Администрации.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2.3.4. При заочной форме получения результата предоставления муниципальной услуги 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>-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электронном виде </w:t>
      </w:r>
      <w:proofErr w:type="gramStart"/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адрес электронной почты, указанный в запросе (заявлении, обращении).</w:t>
      </w:r>
    </w:p>
    <w:p w:rsidR="009E5FAC" w:rsidRPr="009E5FAC" w:rsidRDefault="009E5FAC" w:rsidP="009E5FA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2.4.1. 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отсчитывается от даты их поступления в Администрацию</w:t>
      </w: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>(по дате регистрации).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>(по дате регистрации)</w:t>
      </w: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2.4.4. </w:t>
      </w:r>
      <w:proofErr w:type="gramStart"/>
      <w:r w:rsidRPr="009E5FAC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случаях, а также в случае направления Администрацией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Глава Администрации вправе продлить срок рассмотрения обращения не более чем на 30 дней с уведомлением об этом заявителя</w:t>
      </w:r>
      <w:proofErr w:type="gramEnd"/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 и указанием причин продления.</w:t>
      </w:r>
    </w:p>
    <w:p w:rsidR="009E5FAC" w:rsidRPr="009E5FAC" w:rsidRDefault="009E5FAC" w:rsidP="009E5FAC">
      <w:pPr>
        <w:spacing w:after="0" w:line="240" w:lineRule="auto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E5FA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E5F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Федерации;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E5FAC" w:rsidRPr="009E5FAC" w:rsidRDefault="009E5FAC" w:rsidP="009E5FAC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9E5FAC" w:rsidRPr="009E5FAC" w:rsidRDefault="009E5FAC" w:rsidP="009E5FAC">
      <w:pPr>
        <w:keepNext/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A977CB">
        <w:rPr>
          <w:rFonts w:ascii="Times New Roman" w:eastAsia="Times New Roman" w:hAnsi="Times New Roman" w:cs="Times New Roman"/>
          <w:sz w:val="28"/>
          <w:szCs w:val="28"/>
        </w:rPr>
        <w:t>- Уставом Студенецкого сельского поселения Шумяч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>ского района Смоленской области.</w:t>
      </w:r>
    </w:p>
    <w:p w:rsidR="009E5FAC" w:rsidRPr="009E5FAC" w:rsidRDefault="009E5FAC" w:rsidP="009E5FAC">
      <w:pPr>
        <w:spacing w:after="0" w:line="240" w:lineRule="auto"/>
        <w:ind w:left="54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</w:t>
      </w:r>
      <w:proofErr w:type="gramStart"/>
      <w:r w:rsidRPr="009E5FAC">
        <w:rPr>
          <w:rFonts w:ascii="Times New Roman" w:eastAsia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9E5F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Рекомендации (заявление) в произвольной форме по предоставлению разъяснений по требованиям законодательных и нормативных актов по вопросам ограничений использования водных объектов общего пользования, а также снижения рисков гибели людей на воде.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2.6.3. Запрещено требовать предоставления документов и информации, которые находятся в распоряжении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- тексты документов написаны разборчиво; 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lastRenderedPageBreak/>
        <w:t>- фамилия, имя и отчества (при наличии) заявителя, его адрес места жительства, телефон (если есть) написаны полностью;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- документы не исполнены карандашом;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9E5FAC" w:rsidRPr="009E5FAC" w:rsidRDefault="009E5FAC" w:rsidP="009E5FAC">
      <w:pPr>
        <w:spacing w:after="0" w:line="240" w:lineRule="auto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E5FAC" w:rsidRPr="009E5FAC" w:rsidRDefault="009E5FAC" w:rsidP="009E5FAC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9E5FAC" w:rsidRPr="009E5FAC" w:rsidRDefault="009E5FAC" w:rsidP="009E5FA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2.6.4 настоящего Административного регламента</w:t>
      </w:r>
    </w:p>
    <w:p w:rsidR="009E5FAC" w:rsidRPr="009E5FAC" w:rsidRDefault="009E5FAC" w:rsidP="009E5FA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9E5FAC" w:rsidRPr="009E5FAC" w:rsidRDefault="009E5FAC" w:rsidP="009E5FA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9E5FAC" w:rsidRPr="009E5FAC" w:rsidRDefault="009E5FAC" w:rsidP="009E5FAC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Default="009E5FAC" w:rsidP="009E5FA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2.8.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необходимых</w:t>
      </w:r>
      <w:r w:rsidRPr="009E5FA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977CB" w:rsidRPr="009E5FAC" w:rsidRDefault="00A977CB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</w:p>
    <w:p w:rsidR="009E5FAC" w:rsidRPr="009E5FAC" w:rsidRDefault="00A977CB" w:rsidP="009E5FAC">
      <w:pPr>
        <w:spacing w:after="0" w:line="240" w:lineRule="auto"/>
        <w:rPr>
          <w:rFonts w:ascii="Calibri" w:eastAsia="Times New Roman" w:hAnsi="Calibri" w:cs="Times New Roman"/>
        </w:rPr>
      </w:pPr>
      <w:r w:rsidRPr="00CB1C68">
        <w:rPr>
          <w:rStyle w:val="FontStyle41"/>
          <w:sz w:val="28"/>
          <w:szCs w:val="28"/>
        </w:rPr>
        <w:t>Для предоставления муниципальной услуги не требуется иных услуг</w:t>
      </w:r>
      <w:r>
        <w:rPr>
          <w:rStyle w:val="FontStyle41"/>
          <w:sz w:val="28"/>
          <w:szCs w:val="28"/>
        </w:rPr>
        <w:t>.</w:t>
      </w: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2.9. Размер платы, взимаемой с заявителя при предоставлении муниципальной услуги, и способы ее взимания в случаях, </w:t>
      </w:r>
      <w:r w:rsidR="006638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предусмотренных федеральными законами, принимаемыми в </w:t>
      </w:r>
      <w:r w:rsidR="006638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E5FAC" w:rsidRPr="009E5FAC" w:rsidRDefault="009E5FAC" w:rsidP="009E5FA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2.10.1.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9E5FAC" w:rsidRPr="009E5FAC" w:rsidRDefault="0066387D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2.10.2</w:t>
      </w:r>
      <w:r w:rsidR="009E5FAC" w:rsidRPr="009E5FAC">
        <w:rPr>
          <w:rFonts w:ascii="Times New Roman" w:eastAsia="Times New Roman" w:hAnsi="Times New Roman" w:cs="Times New Roman"/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E5FAC" w:rsidRPr="009E5FAC" w:rsidRDefault="009E5FAC" w:rsidP="009E5FAC">
      <w:pPr>
        <w:spacing w:after="0" w:line="240" w:lineRule="auto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9E5FAC" w:rsidRPr="009E5FAC" w:rsidRDefault="009E5FAC" w:rsidP="009E5FA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2.11.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превышать15 минут.</w:t>
      </w:r>
    </w:p>
    <w:p w:rsidR="009E5FAC" w:rsidRPr="009E5FAC" w:rsidRDefault="009E5FAC" w:rsidP="009E5FAC">
      <w:pPr>
        <w:spacing w:after="0" w:line="240" w:lineRule="auto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2.12. Требования 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387D" w:rsidRPr="00002D14" w:rsidRDefault="009E5FAC" w:rsidP="0066387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2.12.1. </w:t>
      </w:r>
      <w:r w:rsidR="0066387D" w:rsidRPr="00002D14">
        <w:rPr>
          <w:rStyle w:val="FontStyle39"/>
          <w:sz w:val="28"/>
          <w:szCs w:val="28"/>
        </w:rPr>
        <w:t>Прием граждан осуществляется в здании Администрации</w:t>
      </w:r>
      <w:r w:rsidR="0066387D"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 Шумяч</w:t>
      </w:r>
      <w:r w:rsidR="0066387D" w:rsidRPr="00002D1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66387D" w:rsidRPr="00002D14">
        <w:rPr>
          <w:rStyle w:val="FontStyle39"/>
          <w:sz w:val="28"/>
          <w:szCs w:val="28"/>
        </w:rPr>
        <w:t>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66387D" w:rsidRPr="00002D14" w:rsidRDefault="0066387D" w:rsidP="0066387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2.13.2.</w:t>
      </w:r>
      <w:r w:rsidRPr="00002D14">
        <w:rPr>
          <w:rStyle w:val="FontStyle39"/>
          <w:sz w:val="28"/>
          <w:szCs w:val="28"/>
        </w:rPr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66387D" w:rsidRPr="00002D14" w:rsidRDefault="0066387D" w:rsidP="0066387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66387D" w:rsidRPr="00002D14" w:rsidRDefault="0066387D" w:rsidP="0066387D">
      <w:pPr>
        <w:spacing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6387D" w:rsidRPr="00002D14" w:rsidRDefault="0066387D" w:rsidP="0066387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66387D" w:rsidRPr="00002D14" w:rsidRDefault="0066387D" w:rsidP="0066387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стульями и столами для оформления документов.</w:t>
      </w:r>
    </w:p>
    <w:p w:rsidR="0066387D" w:rsidRPr="00002D14" w:rsidRDefault="0066387D" w:rsidP="0066387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6387D" w:rsidRPr="00002D14" w:rsidRDefault="0066387D" w:rsidP="0066387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6387D" w:rsidRPr="00002D14" w:rsidRDefault="0066387D" w:rsidP="0066387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66387D" w:rsidRPr="00002D14" w:rsidRDefault="0066387D" w:rsidP="0066387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режим работы Администрации;</w:t>
      </w:r>
    </w:p>
    <w:p w:rsidR="0066387D" w:rsidRPr="00002D14" w:rsidRDefault="0066387D" w:rsidP="0066387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графики личного приема граждан Главой Администрации;</w:t>
      </w:r>
    </w:p>
    <w:p w:rsidR="0066387D" w:rsidRPr="00002D14" w:rsidRDefault="0066387D" w:rsidP="0066387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002D14">
        <w:rPr>
          <w:rStyle w:val="FontStyle39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6387D" w:rsidRPr="00002D14" w:rsidRDefault="0066387D" w:rsidP="0066387D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002D14">
        <w:rPr>
          <w:rStyle w:val="FontStyle39"/>
          <w:sz w:val="28"/>
          <w:szCs w:val="28"/>
        </w:rPr>
        <w:t>- настоящий Административный регламент.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муниципальных услуг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E5FAC" w:rsidRPr="009E5FAC" w:rsidRDefault="009E5FAC" w:rsidP="009E5FAC">
      <w:pPr>
        <w:spacing w:after="0" w:line="240" w:lineRule="auto"/>
        <w:ind w:firstLine="717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2.14. Особенности предоставления муниципальных услуг </w:t>
      </w:r>
      <w:r w:rsidR="006638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9E5FAC" w:rsidRPr="009E5FAC" w:rsidRDefault="009E5FAC" w:rsidP="009E5FAC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2.14.1.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E5FAC" w:rsidRPr="009E5FAC" w:rsidRDefault="009E5FAC" w:rsidP="009E5FA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2.14.2.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9E5FAC">
        <w:rPr>
          <w:rFonts w:ascii="Times New Roman" w:eastAsia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E5FAC" w:rsidRPr="009E5FAC" w:rsidRDefault="009E5FAC" w:rsidP="009E5FAC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3. Прием и регистрация документов</w:t>
      </w:r>
    </w:p>
    <w:p w:rsidR="009E5FAC" w:rsidRPr="009E5FAC" w:rsidRDefault="009E5FAC" w:rsidP="009E5FA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>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Схема последовательности действий при предоставлении муниципальной услуги указана в приложении № 2 к настоящему Административному регламенту.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>3.2. Специалист, в обязанности которого входит принятие документов: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9E5F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установленным пунктом 2.6.4 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bookmarkStart w:id="0" w:name="sub_1086"/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  <w:bookmarkEnd w:id="0"/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>4) сообщает заявителю номер и дату регистрации запроса, если обращение поступило лично;</w:t>
      </w:r>
    </w:p>
    <w:p w:rsidR="009E5FAC" w:rsidRPr="009E5FAC" w:rsidRDefault="009E5FAC" w:rsidP="009E5FA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5) проверяет на повторность, при необходимости сверяется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(30 дней со дня регистрации письменного обращения, либо 60 дней в случае 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lastRenderedPageBreak/>
        <w:t>продления срока рассмотрения обращения) или заявитель не удовлетворен полученным ответом.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color w:val="000000"/>
          <w:sz w:val="28"/>
          <w:szCs w:val="28"/>
        </w:rPr>
        <w:t>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9E5FAC" w:rsidRPr="009E5FAC" w:rsidRDefault="009E5FAC" w:rsidP="009E5FAC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9E5FAC" w:rsidRPr="009E5FAC" w:rsidRDefault="009E5FAC" w:rsidP="009E5FAC">
      <w:pPr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E5FA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7977AE">
        <w:rPr>
          <w:rFonts w:ascii="Times New Roman" w:eastAsia="Times New Roman" w:hAnsi="Times New Roman" w:cs="Times New Roman"/>
          <w:sz w:val="28"/>
          <w:szCs w:val="28"/>
        </w:rPr>
        <w:t>Главой  Администрации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 w:rsidR="0079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5FAC">
        <w:rPr>
          <w:rFonts w:ascii="Times New Roman" w:eastAsia="Times New Roman" w:hAnsi="Times New Roman" w:cs="Times New Roman"/>
          <w:sz w:val="28"/>
          <w:szCs w:val="28"/>
        </w:rPr>
        <w:t xml:space="preserve"> проверок соблюдения и исполнения сотрудниками положений настоящего Административного регламента.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E5FAC" w:rsidRPr="009E5FAC" w:rsidRDefault="009E5FAC" w:rsidP="009E5FAC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E5FAC" w:rsidRPr="009E5FAC" w:rsidRDefault="009E5FAC" w:rsidP="009E5FAC">
      <w:pPr>
        <w:spacing w:after="0" w:line="240" w:lineRule="auto"/>
        <w:ind w:firstLine="72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77AE" w:rsidRPr="00DA66F3" w:rsidRDefault="009E5FAC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7977AE" w:rsidRPr="00113FA9">
        <w:rPr>
          <w:rStyle w:val="FontStyle39"/>
          <w:sz w:val="28"/>
          <w:szCs w:val="28"/>
        </w:rPr>
        <w:t>.</w:t>
      </w:r>
      <w:r w:rsidR="007977AE" w:rsidRPr="00DA66F3">
        <w:rPr>
          <w:rFonts w:ascii="Times New Roman" w:hAnsi="Times New Roman"/>
          <w:sz w:val="28"/>
          <w:szCs w:val="28"/>
        </w:rPr>
        <w:t xml:space="preserve"> Обжалование действий (бездействия) и решений, соответственно осуществляемых и принимаемых в ходе предоставления муниципальной услуги, в досудебном порядке: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5.1.1. Заявители имеют право на обжалование действий или бездействия должностног</w:t>
      </w:r>
      <w:r>
        <w:rPr>
          <w:rFonts w:ascii="Times New Roman" w:hAnsi="Times New Roman"/>
          <w:sz w:val="28"/>
          <w:szCs w:val="28"/>
        </w:rPr>
        <w:t>о лица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при предоставлении муниципальной услуги в досудебном порядке.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Заявитель может обратиться с жалобой на решение или действие (бездействие) должностных лиц, соответственно принимаемое или осуществляемое в ходе предоставления муниципальной услуги, устно или письменно к</w:t>
      </w:r>
      <w:r>
        <w:rPr>
          <w:rFonts w:ascii="Times New Roman" w:hAnsi="Times New Roman"/>
          <w:sz w:val="28"/>
          <w:szCs w:val="28"/>
        </w:rPr>
        <w:t xml:space="preserve"> Главе Администрации Студенец</w:t>
      </w:r>
      <w:r w:rsidRPr="00DA66F3">
        <w:rPr>
          <w:rFonts w:ascii="Times New Roman" w:hAnsi="Times New Roman"/>
          <w:sz w:val="28"/>
          <w:szCs w:val="28"/>
        </w:rPr>
        <w:t xml:space="preserve">кого сельского поселения Шумячского района Смоленской области. 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Прием и рассмотрение обращений граждан осуществляются в соответствии с Федеральным </w:t>
      </w:r>
      <w:hyperlink r:id="rId10" w:history="1">
        <w:r w:rsidRPr="00DA66F3">
          <w:rPr>
            <w:rFonts w:ascii="Times New Roman" w:hAnsi="Times New Roman"/>
            <w:sz w:val="28"/>
            <w:szCs w:val="28"/>
          </w:rPr>
          <w:t>законом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5.1.2. В письменном обращении заявители в обязательном порядке указывают: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lastRenderedPageBreak/>
        <w:t>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б) суть обращения;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в) фамилию, имя, отчество (при наличии) заявителя (либо фамилию, имя, отчество уполномоченного представителя в случае обращения с жалобой представителя);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г) почтовый адрес, по которому должен быть направлен ответ, уведомление о переадресации обращения;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66F3">
        <w:rPr>
          <w:rFonts w:ascii="Times New Roman" w:hAnsi="Times New Roman"/>
          <w:sz w:val="28"/>
          <w:szCs w:val="28"/>
        </w:rPr>
        <w:t>д</w:t>
      </w:r>
      <w:proofErr w:type="spellEnd"/>
      <w:r w:rsidRPr="00DA66F3">
        <w:rPr>
          <w:rFonts w:ascii="Times New Roman" w:hAnsi="Times New Roman"/>
          <w:sz w:val="28"/>
          <w:szCs w:val="28"/>
        </w:rPr>
        <w:t>) личную подпись заявителя (его уполномоченного представителя в случае обращения с жалобой представителя) и дату.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5.1.3. В случаях если в письменном обращении не </w:t>
      </w:r>
      <w:proofErr w:type="gramStart"/>
      <w:r w:rsidRPr="00DA66F3">
        <w:rPr>
          <w:rFonts w:ascii="Times New Roman" w:hAnsi="Times New Roman"/>
          <w:sz w:val="28"/>
          <w:szCs w:val="28"/>
        </w:rPr>
        <w:t>указаны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6F3">
        <w:rPr>
          <w:rFonts w:ascii="Times New Roman" w:hAnsi="Times New Roman"/>
          <w:sz w:val="28"/>
          <w:szCs w:val="28"/>
        </w:rPr>
        <w:t>В случаях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>
        <w:rPr>
          <w:rFonts w:ascii="Times New Roman" w:hAnsi="Times New Roman"/>
          <w:sz w:val="28"/>
          <w:szCs w:val="28"/>
        </w:rPr>
        <w:t xml:space="preserve"> Глава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Смоленской области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В случаях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5.1.4. Письменное обращение должно быть рассмотрено в течение 30 дней </w:t>
      </w:r>
      <w:proofErr w:type="gramStart"/>
      <w:r w:rsidRPr="00DA66F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обращения заявителя. В </w:t>
      </w:r>
      <w:proofErr w:type="gramStart"/>
      <w:r w:rsidRPr="00DA66F3">
        <w:rPr>
          <w:rFonts w:ascii="Times New Roman" w:hAnsi="Times New Roman"/>
          <w:sz w:val="28"/>
          <w:szCs w:val="28"/>
        </w:rPr>
        <w:t>случаях</w:t>
      </w:r>
      <w:proofErr w:type="gramEnd"/>
      <w:r w:rsidRPr="00DA66F3">
        <w:rPr>
          <w:rFonts w:ascii="Times New Roman" w:hAnsi="Times New Roman"/>
          <w:sz w:val="28"/>
          <w:szCs w:val="28"/>
        </w:rPr>
        <w:t xml:space="preserve"> когда для рассмотрения обращений необходимо проведение специальной проверки, направление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заявителя.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5.1.6. Если в ходе рассмотрения обращение признано необоснованным, заявителю направляется сообщение о результате рассмотрения обращения с </w:t>
      </w:r>
      <w:r w:rsidRPr="00DA66F3">
        <w:rPr>
          <w:rFonts w:ascii="Times New Roman" w:hAnsi="Times New Roman"/>
          <w:sz w:val="28"/>
          <w:szCs w:val="28"/>
        </w:rPr>
        <w:lastRenderedPageBreak/>
        <w:t>указанием причин, по которым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Обращение заявителей считается разрешенным, если рассмотрены все поставленные в нем вопросы, приняты необходимые меры и даны письменные ответы.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 Обжалование действий (бездействия) и решений должностных лиц, соответственно осуществляемых и принимаемых в ходе предоставления муниципальной услуги, в судебном порядке: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>5.2.1. Заявители вправе обжаловать решения, принятые в ходе предоставления муниципальной услуги, действия или бездействие должностных</w:t>
      </w:r>
      <w:r>
        <w:rPr>
          <w:rFonts w:ascii="Times New Roman" w:hAnsi="Times New Roman"/>
          <w:sz w:val="28"/>
          <w:szCs w:val="28"/>
        </w:rPr>
        <w:t xml:space="preserve"> лиц Администрации Студенец</w:t>
      </w:r>
      <w:r w:rsidRPr="00DA66F3">
        <w:rPr>
          <w:rFonts w:ascii="Times New Roman" w:hAnsi="Times New Roman"/>
          <w:sz w:val="28"/>
          <w:szCs w:val="28"/>
        </w:rPr>
        <w:t>кого сельского поселения Шумячского района  Смоленской области в судебном порядке.</w:t>
      </w:r>
    </w:p>
    <w:p w:rsidR="007977AE" w:rsidRPr="00DA66F3" w:rsidRDefault="007977AE" w:rsidP="00797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66F3">
        <w:rPr>
          <w:rFonts w:ascii="Times New Roman" w:hAnsi="Times New Roman"/>
          <w:sz w:val="28"/>
          <w:szCs w:val="28"/>
        </w:rPr>
        <w:t xml:space="preserve">5.2.2. Порядок судебного обжалования действий (бездействия) и решений должностных лиц, соответственно осуществляемых и принимаемых в ходе предоставления муниципальной услуги, определяется законодательством Российской Федерации о </w:t>
      </w:r>
      <w:hyperlink r:id="rId11" w:history="1">
        <w:r w:rsidRPr="00DA66F3">
          <w:rPr>
            <w:rFonts w:ascii="Times New Roman" w:hAnsi="Times New Roman"/>
            <w:sz w:val="28"/>
            <w:szCs w:val="28"/>
          </w:rPr>
          <w:t>гражданском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судопроизводстве и судопроизводстве в </w:t>
      </w:r>
      <w:hyperlink r:id="rId12" w:history="1">
        <w:r w:rsidRPr="00DA66F3">
          <w:rPr>
            <w:rFonts w:ascii="Times New Roman" w:hAnsi="Times New Roman"/>
            <w:sz w:val="28"/>
            <w:szCs w:val="28"/>
          </w:rPr>
          <w:t>арбитражных</w:t>
        </w:r>
      </w:hyperlink>
      <w:r w:rsidRPr="00DA66F3">
        <w:rPr>
          <w:rFonts w:ascii="Times New Roman" w:hAnsi="Times New Roman"/>
          <w:sz w:val="28"/>
          <w:szCs w:val="28"/>
        </w:rPr>
        <w:t xml:space="preserve"> судах.</w:t>
      </w:r>
    </w:p>
    <w:p w:rsidR="007977AE" w:rsidRPr="00002D14" w:rsidRDefault="007977AE" w:rsidP="007977AE">
      <w:pPr>
        <w:spacing w:after="0" w:line="240" w:lineRule="auto"/>
        <w:ind w:firstLine="709"/>
        <w:jc w:val="center"/>
        <w:rPr>
          <w:rStyle w:val="FontStyle35"/>
          <w:sz w:val="28"/>
          <w:szCs w:val="28"/>
        </w:rPr>
      </w:pPr>
    </w:p>
    <w:p w:rsidR="009E5FAC" w:rsidRPr="009E5FAC" w:rsidRDefault="009E5FAC" w:rsidP="007977A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</w:p>
    <w:p w:rsidR="007977AE" w:rsidRDefault="007977AE" w:rsidP="009E5FA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7AE" w:rsidRDefault="007977AE" w:rsidP="009E5FA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7AE" w:rsidRDefault="007977AE" w:rsidP="009E5FAC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5FAC" w:rsidRPr="009E5FAC" w:rsidRDefault="009E5FAC" w:rsidP="009E5FAC">
      <w:pPr>
        <w:spacing w:after="0" w:line="240" w:lineRule="auto"/>
        <w:ind w:left="5400"/>
        <w:jc w:val="right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E5FAC" w:rsidRDefault="009E5FAC" w:rsidP="007977A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97298" w:rsidRDefault="00F97298" w:rsidP="007977A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298" w:rsidRDefault="00F97298" w:rsidP="007977A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298" w:rsidRDefault="00F97298" w:rsidP="007977A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298" w:rsidRDefault="00F97298" w:rsidP="007977A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298" w:rsidRDefault="00F97298" w:rsidP="007977A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298" w:rsidRDefault="00F97298" w:rsidP="007977A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298" w:rsidRDefault="00F97298" w:rsidP="007977A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298" w:rsidRDefault="00F97298" w:rsidP="007977AE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298" w:rsidRDefault="00F97298" w:rsidP="007977AE">
      <w:pPr>
        <w:spacing w:after="0" w:line="240" w:lineRule="auto"/>
        <w:ind w:left="5400"/>
        <w:jc w:val="center"/>
        <w:rPr>
          <w:rFonts w:ascii="Calibri" w:eastAsia="Times New Roman" w:hAnsi="Calibri" w:cs="Times New Roman"/>
        </w:rPr>
      </w:pPr>
    </w:p>
    <w:p w:rsidR="00D76DCC" w:rsidRDefault="00D76DCC" w:rsidP="007977AE">
      <w:pPr>
        <w:spacing w:after="0" w:line="240" w:lineRule="auto"/>
        <w:ind w:left="5400"/>
        <w:jc w:val="center"/>
        <w:rPr>
          <w:rFonts w:ascii="Calibri" w:eastAsia="Times New Roman" w:hAnsi="Calibri" w:cs="Times New Roman"/>
        </w:rPr>
      </w:pPr>
    </w:p>
    <w:p w:rsidR="00D76DCC" w:rsidRDefault="00D76DCC" w:rsidP="007977AE">
      <w:pPr>
        <w:spacing w:after="0" w:line="240" w:lineRule="auto"/>
        <w:ind w:left="5400"/>
        <w:jc w:val="center"/>
        <w:rPr>
          <w:rFonts w:ascii="Calibri" w:eastAsia="Times New Roman" w:hAnsi="Calibri" w:cs="Times New Roman"/>
        </w:rPr>
      </w:pPr>
    </w:p>
    <w:p w:rsidR="00D76DCC" w:rsidRDefault="00D76DCC" w:rsidP="007977AE">
      <w:pPr>
        <w:spacing w:after="0" w:line="240" w:lineRule="auto"/>
        <w:ind w:left="5400"/>
        <w:jc w:val="center"/>
        <w:rPr>
          <w:rFonts w:ascii="Calibri" w:eastAsia="Times New Roman" w:hAnsi="Calibri" w:cs="Times New Roman"/>
        </w:rPr>
      </w:pPr>
    </w:p>
    <w:p w:rsidR="00D76DCC" w:rsidRDefault="00D76DCC" w:rsidP="007977AE">
      <w:pPr>
        <w:spacing w:after="0" w:line="240" w:lineRule="auto"/>
        <w:ind w:left="5400"/>
        <w:jc w:val="center"/>
        <w:rPr>
          <w:rFonts w:ascii="Calibri" w:eastAsia="Times New Roman" w:hAnsi="Calibri" w:cs="Times New Roman"/>
        </w:rPr>
      </w:pPr>
    </w:p>
    <w:p w:rsidR="00D76DCC" w:rsidRDefault="00D76DCC" w:rsidP="007977AE">
      <w:pPr>
        <w:spacing w:after="0" w:line="240" w:lineRule="auto"/>
        <w:ind w:left="5400"/>
        <w:jc w:val="center"/>
        <w:rPr>
          <w:rFonts w:ascii="Calibri" w:eastAsia="Times New Roman" w:hAnsi="Calibri" w:cs="Times New Roman"/>
        </w:rPr>
      </w:pPr>
    </w:p>
    <w:p w:rsidR="00D76DCC" w:rsidRDefault="00D76DCC" w:rsidP="007977AE">
      <w:pPr>
        <w:spacing w:after="0" w:line="240" w:lineRule="auto"/>
        <w:ind w:left="5400"/>
        <w:jc w:val="center"/>
        <w:rPr>
          <w:rFonts w:ascii="Calibri" w:eastAsia="Times New Roman" w:hAnsi="Calibri" w:cs="Times New Roman"/>
        </w:rPr>
      </w:pPr>
    </w:p>
    <w:p w:rsidR="00D76DCC" w:rsidRDefault="00D76DCC" w:rsidP="007977AE">
      <w:pPr>
        <w:spacing w:after="0" w:line="240" w:lineRule="auto"/>
        <w:ind w:left="5400"/>
        <w:jc w:val="center"/>
        <w:rPr>
          <w:rFonts w:ascii="Calibri" w:eastAsia="Times New Roman" w:hAnsi="Calibri" w:cs="Times New Roman"/>
        </w:rPr>
      </w:pPr>
    </w:p>
    <w:p w:rsidR="00D76DCC" w:rsidRDefault="00D76DCC" w:rsidP="007977AE">
      <w:pPr>
        <w:spacing w:after="0" w:line="240" w:lineRule="auto"/>
        <w:ind w:left="5400"/>
        <w:jc w:val="center"/>
        <w:rPr>
          <w:rFonts w:ascii="Calibri" w:eastAsia="Times New Roman" w:hAnsi="Calibri" w:cs="Times New Roman"/>
        </w:rPr>
      </w:pPr>
    </w:p>
    <w:p w:rsidR="00D76DCC" w:rsidRDefault="00D76DCC" w:rsidP="007977AE">
      <w:pPr>
        <w:spacing w:after="0" w:line="240" w:lineRule="auto"/>
        <w:ind w:left="5400"/>
        <w:jc w:val="center"/>
        <w:rPr>
          <w:rFonts w:ascii="Calibri" w:eastAsia="Times New Roman" w:hAnsi="Calibri" w:cs="Times New Roman"/>
        </w:rPr>
      </w:pPr>
    </w:p>
    <w:p w:rsidR="00D76DCC" w:rsidRDefault="00D76DCC" w:rsidP="007977AE">
      <w:pPr>
        <w:spacing w:after="0" w:line="240" w:lineRule="auto"/>
        <w:ind w:left="5400"/>
        <w:jc w:val="center"/>
        <w:rPr>
          <w:rFonts w:ascii="Calibri" w:eastAsia="Times New Roman" w:hAnsi="Calibri" w:cs="Times New Roman"/>
        </w:rPr>
      </w:pPr>
    </w:p>
    <w:p w:rsidR="00D76DCC" w:rsidRDefault="00D76DCC" w:rsidP="007977AE">
      <w:pPr>
        <w:spacing w:after="0" w:line="240" w:lineRule="auto"/>
        <w:ind w:left="5400"/>
        <w:jc w:val="center"/>
        <w:rPr>
          <w:rFonts w:ascii="Calibri" w:eastAsia="Times New Roman" w:hAnsi="Calibri" w:cs="Times New Roman"/>
        </w:rPr>
      </w:pPr>
    </w:p>
    <w:p w:rsidR="00D76DCC" w:rsidRDefault="00D76DCC" w:rsidP="007977AE">
      <w:pPr>
        <w:spacing w:after="0" w:line="240" w:lineRule="auto"/>
        <w:ind w:left="5400"/>
        <w:jc w:val="center"/>
        <w:rPr>
          <w:rFonts w:ascii="Calibri" w:eastAsia="Times New Roman" w:hAnsi="Calibri" w:cs="Times New Roman"/>
        </w:rPr>
      </w:pPr>
    </w:p>
    <w:p w:rsidR="00D76DCC" w:rsidRDefault="00D76DCC" w:rsidP="007977AE">
      <w:pPr>
        <w:spacing w:after="0" w:line="240" w:lineRule="auto"/>
        <w:ind w:left="5400"/>
        <w:jc w:val="center"/>
        <w:rPr>
          <w:rFonts w:ascii="Calibri" w:eastAsia="Times New Roman" w:hAnsi="Calibri" w:cs="Times New Roman"/>
        </w:rPr>
      </w:pPr>
    </w:p>
    <w:p w:rsidR="00D76DCC" w:rsidRDefault="00D76DCC" w:rsidP="007977AE">
      <w:pPr>
        <w:spacing w:after="0" w:line="240" w:lineRule="auto"/>
        <w:ind w:left="5400"/>
        <w:jc w:val="center"/>
        <w:rPr>
          <w:rFonts w:ascii="Calibri" w:eastAsia="Times New Roman" w:hAnsi="Calibri" w:cs="Times New Roman"/>
        </w:rPr>
      </w:pPr>
    </w:p>
    <w:p w:rsidR="00D76DCC" w:rsidRPr="009E5FAC" w:rsidRDefault="00D76DCC" w:rsidP="007977AE">
      <w:pPr>
        <w:spacing w:after="0" w:line="240" w:lineRule="auto"/>
        <w:ind w:left="5400"/>
        <w:jc w:val="center"/>
        <w:rPr>
          <w:rFonts w:ascii="Calibri" w:eastAsia="Times New Roman" w:hAnsi="Calibri" w:cs="Times New Roman"/>
        </w:rPr>
      </w:pPr>
    </w:p>
    <w:p w:rsidR="009E5FAC" w:rsidRPr="009E5FAC" w:rsidRDefault="009E5FAC" w:rsidP="009E5FAC">
      <w:pPr>
        <w:spacing w:after="0" w:line="240" w:lineRule="auto"/>
        <w:ind w:left="5400"/>
        <w:jc w:val="right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9E5FAC" w:rsidRPr="009E5FAC" w:rsidRDefault="007977AE" w:rsidP="009E5FAC">
      <w:pPr>
        <w:spacing w:after="0" w:line="240" w:lineRule="auto"/>
        <w:ind w:left="5103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9E5FAC" w:rsidRPr="009E5FAC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E5FAC" w:rsidRPr="009E5FAC" w:rsidRDefault="009E5FAC" w:rsidP="009E5FAC">
      <w:pPr>
        <w:spacing w:after="0" w:line="240" w:lineRule="auto"/>
        <w:ind w:firstLine="709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5FAC" w:rsidRPr="009E5FAC" w:rsidRDefault="009E5FAC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</w:t>
      </w:r>
    </w:p>
    <w:p w:rsidR="007977AE" w:rsidRDefault="009E5FAC" w:rsidP="0079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="00797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7977AE"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977A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 гражданам информации</w:t>
      </w:r>
      <w:r w:rsidR="007977AE"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 ограничениях </w:t>
      </w:r>
      <w:r w:rsidR="00797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7977AE"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водопользования на  водных объектах общего пользования, </w:t>
      </w:r>
      <w:r w:rsidR="00797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7977AE"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расположенных на терри</w:t>
      </w:r>
      <w:r w:rsidR="007977AE">
        <w:rPr>
          <w:rFonts w:ascii="Times New Roman" w:eastAsia="Times New Roman" w:hAnsi="Times New Roman" w:cs="Times New Roman"/>
          <w:b/>
          <w:bCs/>
          <w:sz w:val="28"/>
          <w:szCs w:val="28"/>
        </w:rPr>
        <w:t>тории Студенецкого  сельского  поселения  Шумячского  района  Смоленской  области</w:t>
      </w:r>
      <w:r w:rsidR="007977AE" w:rsidRPr="009E5FA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E5FAC" w:rsidRDefault="009E5FAC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7977AE" w:rsidRPr="009E5FAC" w:rsidRDefault="007977AE" w:rsidP="009E5FAC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9E5FAC" w:rsidRPr="009E5FAC" w:rsidRDefault="00262486" w:rsidP="009E5FAC">
      <w:pPr>
        <w:autoSpaceDE w:val="0"/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153.75pt;margin-top:11.25pt;width:168pt;height:54pt;z-index:251651584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9E5F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FAC" w:rsidRPr="007977AE" w:rsidRDefault="009E5FA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977AE">
                          <w:rPr>
                            <w:rFonts w:ascii="Times New Roman" w:hAnsi="Times New Roman" w:cs="Times New Roman"/>
                          </w:rPr>
                          <w:t>Обращение заявителя муниципальной услуги  с документами</w:t>
                        </w:r>
                      </w:p>
                    </w:tc>
                  </w:tr>
                </w:tbl>
                <w:p w:rsidR="009E5FAC" w:rsidRDefault="009E5FAC" w:rsidP="009E5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E5FAC" w:rsidRPr="009E5FAC" w:rsidRDefault="009E5FAC" w:rsidP="009E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FAC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9E5FAC" w:rsidRPr="009E5FAC" w:rsidRDefault="009E5FAC" w:rsidP="009E5FAC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5FAC" w:rsidRPr="009E5FAC" w:rsidRDefault="009E5FAC" w:rsidP="009E5FAC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5FAC" w:rsidRPr="009E5FAC" w:rsidRDefault="009E5FAC" w:rsidP="009E5FAC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5FAC" w:rsidRPr="009E5FAC" w:rsidRDefault="00262486" w:rsidP="009E5FAC">
      <w:pPr>
        <w:autoSpaceDE w:val="0"/>
        <w:spacing w:after="0" w:line="240" w:lineRule="auto"/>
        <w:ind w:firstLine="54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3" type="#_x0000_t32" style="position:absolute;left:0;text-align:left;margin-left:241.5pt;margin-top:12.75pt;width:0;height:2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" strokeweight=".26mm">
            <v:stroke endarrow="block" joinstyle="miter"/>
          </v:shape>
        </w:pict>
      </w:r>
      <w:r w:rsidR="009E5FAC" w:rsidRPr="009E5F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5FAC" w:rsidRPr="009E5FAC" w:rsidRDefault="009E5FAC" w:rsidP="009E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FA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  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 xml:space="preserve">    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262486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pict>
          <v:shape id="Поле 12" o:spid="_x0000_s1027" type="#_x0000_t202" style="position:absolute;left:0;text-align:left;margin-left:153.75pt;margin-top:.75pt;width:168pt;height:56.25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" strokeweight=".5pt">
            <v:textbox inset="7.45pt,3.85pt,7.45pt,3.85pt">
              <w:txbxContent>
                <w:p w:rsidR="009E5FAC" w:rsidRPr="007977AE" w:rsidRDefault="009E5FAC" w:rsidP="009E5F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977AE">
                    <w:rPr>
                      <w:rFonts w:ascii="Times New Roman" w:hAnsi="Times New Roman" w:cs="Times New Roman"/>
                    </w:rPr>
                    <w:t>Проверка предоставленных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9E5FAC" w:rsidRPr="009E5FAC" w:rsidRDefault="009E5FAC" w:rsidP="009E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F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E5FAC" w:rsidRPr="009E5FAC" w:rsidRDefault="009E5FAC" w:rsidP="009E5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262486" w:rsidP="009E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486">
        <w:rPr>
          <w:rFonts w:ascii="Calibri" w:eastAsia="Times New Roman" w:hAnsi="Calibri" w:cs="Times New Roman"/>
        </w:rPr>
        <w:pict>
          <v:shape id="Прямая со стрелкой 11" o:spid="_x0000_s1034" type="#_x0000_t32" style="position:absolute;margin-left:145.5pt;margin-top:3.6pt;width:90.75pt;height:31.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" strokeweight=".26mm">
            <v:stroke endarrow="block" joinstyle="miter"/>
          </v:shape>
        </w:pict>
      </w:r>
      <w:r w:rsidRPr="00262486">
        <w:rPr>
          <w:rFonts w:ascii="Calibri" w:eastAsia="Times New Roman" w:hAnsi="Calibri" w:cs="Times New Roman"/>
        </w:rPr>
        <w:pict>
          <v:shape id="Прямая со стрелкой 10" o:spid="_x0000_s1035" type="#_x0000_t32" style="position:absolute;margin-left:241.5pt;margin-top:3.6pt;width:80.25pt;height:31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" strokeweight=".26mm">
            <v:stroke endarrow="block" joinstyle="miter"/>
          </v:shape>
        </w:pict>
      </w:r>
      <w:r w:rsidR="009E5FAC" w:rsidRPr="009E5F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262486" w:rsidP="009E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486">
        <w:rPr>
          <w:rFonts w:ascii="Calibri" w:eastAsia="Times New Roman" w:hAnsi="Calibri" w:cs="Times New Roman"/>
        </w:rPr>
        <w:pict>
          <v:shape id="Поле 6" o:spid="_x0000_s1029" type="#_x0000_t202" style="position:absolute;margin-left:248.25pt;margin-top:24.05pt;width:168pt;height:54pt;z-index:251659776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9E5F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E5FAC" w:rsidRPr="007977AE" w:rsidRDefault="009E5FA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977AE">
                          <w:rPr>
                            <w:rFonts w:ascii="Times New Roman" w:hAnsi="Times New Roman" w:cs="Times New Roman"/>
                          </w:rPr>
                          <w:t>Предоставленные документы не соответствуют предъявляемым требованиям</w:t>
                        </w:r>
                      </w:p>
                      <w:p w:rsidR="009E5FAC" w:rsidRDefault="009E5FAC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9E5FAC" w:rsidRDefault="009E5FAC" w:rsidP="009E5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62486">
        <w:rPr>
          <w:rFonts w:ascii="Calibri" w:eastAsia="Times New Roman" w:hAnsi="Calibri" w:cs="Times New Roman"/>
        </w:rPr>
        <w:pict>
          <v:shape id="Поле 9" o:spid="_x0000_s1028" type="#_x0000_t202" style="position:absolute;margin-left:51pt;margin-top:24.05pt;width:168pt;height:54pt;z-index:251656704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9E5FAC" w:rsidRPr="007977A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FAC" w:rsidRPr="007977AE" w:rsidRDefault="009E5FA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977AE">
                          <w:rPr>
                            <w:rFonts w:ascii="Times New Roman" w:hAnsi="Times New Roman" w:cs="Times New Roman"/>
                          </w:rPr>
                          <w:t>Предоставленные документы соответствуют предъявляемым требованиям</w:t>
                        </w:r>
                      </w:p>
                    </w:tc>
                  </w:tr>
                </w:tbl>
                <w:p w:rsidR="009E5FAC" w:rsidRDefault="009E5FAC" w:rsidP="009E5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E5FAC" w:rsidRPr="009E5FA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  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 xml:space="preserve">                 </w:t>
      </w:r>
    </w:p>
    <w:p w:rsidR="009E5FAC" w:rsidRPr="009E5FAC" w:rsidRDefault="009E5FAC" w:rsidP="009E5FAC">
      <w:pPr>
        <w:spacing w:after="0" w:line="240" w:lineRule="auto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FA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  </w:t>
      </w:r>
    </w:p>
    <w:p w:rsidR="009E5FAC" w:rsidRPr="009E5FAC" w:rsidRDefault="009E5FAC" w:rsidP="009E5FAC">
      <w:pPr>
        <w:spacing w:after="0" w:line="240" w:lineRule="auto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 xml:space="preserve">          </w:t>
      </w:r>
    </w:p>
    <w:p w:rsidR="009E5FAC" w:rsidRPr="009E5FAC" w:rsidRDefault="00262486" w:rsidP="009E5FA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pict>
          <v:shape id="Прямая со стрелкой 4" o:spid="_x0000_s1037" type="#_x0000_t32" style="position:absolute;margin-left:334.8pt;margin-top:6pt;width:0;height:2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" strokeweight=".26mm">
            <v:stroke endarrow="block" joinstyle="miter"/>
          </v:shape>
        </w:pict>
      </w:r>
      <w:r>
        <w:rPr>
          <w:rFonts w:ascii="Calibri" w:eastAsia="Times New Roman" w:hAnsi="Calibri" w:cs="Times New Roman"/>
        </w:rPr>
        <w:pict>
          <v:shape id="Прямая со стрелкой 7" o:spid="_x0000_s1036" type="#_x0000_t32" style="position:absolute;margin-left:132.75pt;margin-top:6pt;width:0;height:2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" strokeweight=".26mm">
            <v:stroke endarrow="block" joinstyle="miter"/>
          </v:shape>
        </w:pict>
      </w:r>
    </w:p>
    <w:p w:rsidR="009E5FAC" w:rsidRPr="009E5FAC" w:rsidRDefault="009E5FAC" w:rsidP="009E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  <w:r w:rsidRPr="009E5F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E5FAC" w:rsidRPr="009E5FAC" w:rsidRDefault="009E5FAC" w:rsidP="009E5FAC">
      <w:pPr>
        <w:spacing w:after="0" w:line="240" w:lineRule="auto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262486" w:rsidP="009E5FA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pict>
          <v:shape id="Поле 5" o:spid="_x0000_s1030" type="#_x0000_t202" style="position:absolute;margin-left:248.25pt;margin-top:5.45pt;width:168pt;height:69.75pt;z-index:251660800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9E5F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E5FAC" w:rsidRPr="007977AE" w:rsidRDefault="009E5FA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977AE">
                          <w:rPr>
                            <w:rFonts w:ascii="Times New Roman" w:hAnsi="Times New Roman" w:cs="Times New Roman"/>
                          </w:rPr>
                          <w:t xml:space="preserve">Уведомление заявителя о приостановке или об отказе предоставления муниципальной услуги </w:t>
                        </w:r>
                      </w:p>
                      <w:p w:rsidR="009E5FAC" w:rsidRDefault="009E5FAC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9E5FAC" w:rsidRDefault="009E5FAC" w:rsidP="009E5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</w:rPr>
        <w:pict>
          <v:shape id="Поле 8" o:spid="_x0000_s1031" type="#_x0000_t202" style="position:absolute;margin-left:46.05pt;margin-top:5.45pt;width:168pt;height:69.75pt;z-index:251657728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9E5F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FAC" w:rsidRPr="007977AE" w:rsidRDefault="009E5FA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977AE">
                          <w:rPr>
                            <w:rFonts w:ascii="Times New Roman" w:hAnsi="Times New Roman" w:cs="Times New Roman"/>
                          </w:rPr>
                          <w:t xml:space="preserve">Оформление ответа администрации поселения </w:t>
                        </w:r>
                      </w:p>
                    </w:tc>
                  </w:tr>
                </w:tbl>
                <w:p w:rsidR="009E5FAC" w:rsidRDefault="009E5FAC" w:rsidP="009E5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E5FAC"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262486" w:rsidP="009E5FA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pict>
          <v:shape id="Прямая со стрелкой 2" o:spid="_x0000_s1038" type="#_x0000_t32" style="position:absolute;margin-left:132.75pt;margin-top:10.7pt;width:0;height:25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" strokeweight=".26mm">
            <v:stroke endarrow="block" joinstyle="miter"/>
          </v:shape>
        </w:pict>
      </w:r>
      <w:r w:rsidR="009E5FAC"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FA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  </w:t>
      </w:r>
    </w:p>
    <w:p w:rsidR="009E5FAC" w:rsidRPr="009E5FAC" w:rsidRDefault="009E5FAC" w:rsidP="009E5FAC">
      <w:pPr>
        <w:spacing w:after="0" w:line="240" w:lineRule="auto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 xml:space="preserve">       </w:t>
      </w:r>
    </w:p>
    <w:p w:rsidR="009E5FAC" w:rsidRPr="009E5FAC" w:rsidRDefault="00262486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pict>
          <v:shape id="Поле 3" o:spid="_x0000_s1032" type="#_x0000_t202" style="position:absolute;left:0;text-align:left;margin-left:46.05pt;margin-top:3.95pt;width:168pt;height:54pt;z-index:251662848;visibility:visible;mso-wrap-distance-left:9.05pt;mso-wrap-distance-right:9.05pt" strokeweight=".5pt">
            <v:textbox inset="7.45pt,3.85pt,7.45pt,3.85p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67"/>
                  </w:tblGrid>
                  <w:tr w:rsidR="009E5F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E5FAC" w:rsidRPr="007977AE" w:rsidRDefault="009E5FA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977AE">
                          <w:rPr>
                            <w:rFonts w:ascii="Times New Roman" w:hAnsi="Times New Roman" w:cs="Times New Roman"/>
                          </w:rPr>
                          <w:t>Выдача справки заявителю</w:t>
                        </w:r>
                      </w:p>
                    </w:tc>
                  </w:tr>
                </w:tbl>
                <w:p w:rsidR="009E5FAC" w:rsidRDefault="009E5FAC" w:rsidP="009E5F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E5FAC" w:rsidRPr="009E5FAC">
        <w:rPr>
          <w:rFonts w:ascii="Courier New" w:eastAsia="Times New Roman" w:hAnsi="Courier New" w:cs="Courier New"/>
          <w:sz w:val="20"/>
          <w:szCs w:val="20"/>
        </w:rPr>
        <w:t xml:space="preserve">    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9E5FAC" w:rsidRPr="009E5FAC" w:rsidRDefault="009E5FAC" w:rsidP="009E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  <w:r w:rsidRPr="009E5F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lastRenderedPageBreak/>
        <w:t> 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> </w:t>
      </w:r>
    </w:p>
    <w:p w:rsidR="009E5FAC" w:rsidRPr="009E5FAC" w:rsidRDefault="009E5FAC" w:rsidP="009E5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FA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 xml:space="preserve">  </w:t>
      </w:r>
    </w:p>
    <w:p w:rsidR="009E5FAC" w:rsidRPr="009E5FAC" w:rsidRDefault="009E5FAC" w:rsidP="009E5FAC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E5FAC">
        <w:rPr>
          <w:rFonts w:ascii="Courier New" w:eastAsia="Times New Roman" w:hAnsi="Courier New" w:cs="Courier New"/>
          <w:sz w:val="20"/>
          <w:szCs w:val="20"/>
        </w:rPr>
        <w:t xml:space="preserve">      </w:t>
      </w:r>
    </w:p>
    <w:p w:rsidR="009E5FAC" w:rsidRPr="009E5FAC" w:rsidRDefault="009E5FAC" w:rsidP="009E5FAC">
      <w:pPr>
        <w:rPr>
          <w:rFonts w:ascii="Calibri" w:eastAsia="Times New Roman" w:hAnsi="Calibri" w:cs="Times New Roman"/>
        </w:rPr>
      </w:pPr>
      <w:r w:rsidRPr="009E5FA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93FC6" w:rsidRDefault="00593FC6"/>
    <w:sectPr w:rsidR="00593FC6" w:rsidSect="00D76DCC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FAC"/>
    <w:rsid w:val="00262486"/>
    <w:rsid w:val="00411787"/>
    <w:rsid w:val="004311DA"/>
    <w:rsid w:val="00593FC6"/>
    <w:rsid w:val="0066387D"/>
    <w:rsid w:val="00715E57"/>
    <w:rsid w:val="007977AE"/>
    <w:rsid w:val="009E5FAC"/>
    <w:rsid w:val="00A977CB"/>
    <w:rsid w:val="00D76DCC"/>
    <w:rsid w:val="00F9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  <o:rules v:ext="edit">
        <o:r id="V:Rule7" type="connector" idref="#Прямая со стрелкой 13"/>
        <o:r id="V:Rule8" type="connector" idref="#Прямая со стрелкой 2"/>
        <o:r id="V:Rule9" type="connector" idref="#Прямая со стрелкой 7"/>
        <o:r id="V:Rule10" type="connector" idref="#Прямая со стрелкой 4"/>
        <o:r id="V:Rule11" type="connector" idref="#Прямая со стрелкой 10"/>
        <o:r id="V:Rule1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DA"/>
  </w:style>
  <w:style w:type="paragraph" w:styleId="3">
    <w:name w:val="heading 3"/>
    <w:basedOn w:val="a"/>
    <w:next w:val="a"/>
    <w:link w:val="30"/>
    <w:semiHidden/>
    <w:unhideWhenUsed/>
    <w:qFormat/>
    <w:rsid w:val="007977AE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77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E5F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AC"/>
    <w:rPr>
      <w:rFonts w:ascii="Tahoma" w:hAnsi="Tahoma" w:cs="Tahoma"/>
      <w:sz w:val="16"/>
      <w:szCs w:val="16"/>
    </w:rPr>
  </w:style>
  <w:style w:type="character" w:customStyle="1" w:styleId="FontStyle39">
    <w:name w:val="Font Style39"/>
    <w:basedOn w:val="a0"/>
    <w:rsid w:val="00411787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411787"/>
    <w:rPr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11787"/>
    <w:pPr>
      <w:shd w:val="clear" w:color="auto" w:fill="FFFFFF"/>
      <w:spacing w:before="60" w:after="720" w:line="0" w:lineRule="atLeast"/>
    </w:pPr>
    <w:rPr>
      <w:spacing w:val="2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33"/>
    <w:locked/>
    <w:rsid w:val="00411787"/>
    <w:rPr>
      <w:spacing w:val="2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7"/>
    <w:rsid w:val="00411787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411787"/>
    <w:rPr>
      <w:spacing w:val="2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1787"/>
    <w:pPr>
      <w:shd w:val="clear" w:color="auto" w:fill="FFFFFF"/>
      <w:spacing w:after="0" w:line="317" w:lineRule="exact"/>
      <w:ind w:firstLine="700"/>
      <w:jc w:val="both"/>
    </w:pPr>
    <w:rPr>
      <w:spacing w:val="2"/>
      <w:sz w:val="25"/>
      <w:szCs w:val="25"/>
      <w:shd w:val="clear" w:color="auto" w:fill="FFFFFF"/>
    </w:rPr>
  </w:style>
  <w:style w:type="character" w:customStyle="1" w:styleId="FontStyle41">
    <w:name w:val="Font Style41"/>
    <w:basedOn w:val="a0"/>
    <w:rsid w:val="00A977CB"/>
    <w:rPr>
      <w:rFonts w:ascii="Times New Roman" w:hAnsi="Times New Roman" w:cs="Times New Roman" w:hint="default"/>
      <w:sz w:val="18"/>
      <w:szCs w:val="18"/>
    </w:rPr>
  </w:style>
  <w:style w:type="character" w:customStyle="1" w:styleId="FontStyle35">
    <w:name w:val="Font Style35"/>
    <w:basedOn w:val="a0"/>
    <w:rsid w:val="007977A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977AE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7977A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977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">
    <w:name w:val="Обычный1"/>
    <w:rsid w:val="007977A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BC0F00D3E247771D727311207BF0D5558C30EB71C6D7472C0C81D9A83EAC3L2e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BC0F00D3E247771D727311207BF0D5558C30EB713647C76C0C81D9A83EAC328FDCB11B4BF746CE43407L3eFK" TargetMode="External"/><Relationship Id="rId12" Type="http://schemas.openxmlformats.org/officeDocument/2006/relationships/hyperlink" Target="consultantplus://offline/ref=10322154738A126C3589804A5BBAFCF0CE927AD3CEC639922E3213E989M6S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BC0F00D3E247771D7393C046BE20752519F0BB2156F232B9F9340CD8AE0946FB29250LFe7K" TargetMode="External"/><Relationship Id="rId11" Type="http://schemas.openxmlformats.org/officeDocument/2006/relationships/hyperlink" Target="consultantplus://offline/ref=10322154738A126C3589804A5BBAFCF0CE9170D3CDC039922E3213E989M6S3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0322154738A126C3589804A5BBAFCF0CE907BD4CAC539922E3213E989M6S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BC0F00D3E247771D727311207BF0D5558C30EB614647C75C0C81D9A83EAC328FDCB11B4BF746CE43402L3e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2012-08-03T08:04:00Z</cp:lastPrinted>
  <dcterms:created xsi:type="dcterms:W3CDTF">2012-06-26T12:40:00Z</dcterms:created>
  <dcterms:modified xsi:type="dcterms:W3CDTF">2012-08-03T08:06:00Z</dcterms:modified>
</cp:coreProperties>
</file>