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7D5765" w:rsidRDefault="007D5765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7D5765" w:rsidRPr="005B7F2C" w:rsidRDefault="007D5765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3243C0" w:rsidRPr="005B7F2C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5B7F2C">
        <w:rPr>
          <w:rFonts w:ascii="Times New Roman" w:hAnsi="Times New Roman"/>
          <w:b/>
          <w:sz w:val="24"/>
          <w:szCs w:val="24"/>
        </w:rPr>
        <w:t xml:space="preserve"> ПОНЯТОВСКОГО</w:t>
      </w:r>
      <w:r w:rsidRPr="005B7F2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5B7F2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5B7F2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5B7F2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5B7F2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474F" w:rsidRPr="005B7F2C" w:rsidRDefault="003243C0" w:rsidP="003F4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от  </w:t>
      </w:r>
      <w:r w:rsidR="005B7F2C" w:rsidRPr="005B7F2C">
        <w:rPr>
          <w:rFonts w:ascii="Times New Roman" w:hAnsi="Times New Roman"/>
          <w:sz w:val="24"/>
          <w:szCs w:val="24"/>
        </w:rPr>
        <w:t xml:space="preserve">05 </w:t>
      </w:r>
      <w:r w:rsidR="00235199">
        <w:rPr>
          <w:rFonts w:ascii="Times New Roman" w:hAnsi="Times New Roman"/>
          <w:sz w:val="24"/>
          <w:szCs w:val="24"/>
        </w:rPr>
        <w:t>но</w:t>
      </w:r>
      <w:r w:rsidR="00854FDC" w:rsidRPr="005B7F2C">
        <w:rPr>
          <w:rFonts w:ascii="Times New Roman" w:hAnsi="Times New Roman"/>
          <w:sz w:val="24"/>
          <w:szCs w:val="24"/>
        </w:rPr>
        <w:t>ября</w:t>
      </w:r>
      <w:r w:rsidR="002E7473" w:rsidRPr="005B7F2C">
        <w:rPr>
          <w:rFonts w:ascii="Times New Roman" w:hAnsi="Times New Roman"/>
          <w:sz w:val="24"/>
          <w:szCs w:val="24"/>
        </w:rPr>
        <w:t xml:space="preserve">  201</w:t>
      </w:r>
      <w:r w:rsidR="00854FDC" w:rsidRPr="005B7F2C">
        <w:rPr>
          <w:rFonts w:ascii="Times New Roman" w:hAnsi="Times New Roman"/>
          <w:sz w:val="24"/>
          <w:szCs w:val="24"/>
        </w:rPr>
        <w:t>3</w:t>
      </w:r>
      <w:r w:rsidR="003F4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F474F" w:rsidRPr="005B7F2C">
        <w:rPr>
          <w:rFonts w:ascii="Times New Roman" w:hAnsi="Times New Roman"/>
          <w:sz w:val="24"/>
          <w:szCs w:val="24"/>
        </w:rPr>
        <w:t>№ 90</w:t>
      </w:r>
    </w:p>
    <w:p w:rsidR="003243C0" w:rsidRPr="005B7F2C" w:rsidRDefault="007C2653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</w:t>
      </w:r>
      <w:r w:rsidR="003243C0" w:rsidRPr="005B7F2C">
        <w:rPr>
          <w:rFonts w:ascii="Times New Roman" w:hAnsi="Times New Roman"/>
          <w:sz w:val="24"/>
          <w:szCs w:val="24"/>
        </w:rPr>
        <w:t xml:space="preserve">    </w:t>
      </w:r>
      <w:r w:rsidR="002E7473" w:rsidRPr="005B7F2C">
        <w:rPr>
          <w:rFonts w:ascii="Times New Roman" w:hAnsi="Times New Roman"/>
          <w:sz w:val="24"/>
          <w:szCs w:val="24"/>
        </w:rPr>
        <w:t xml:space="preserve"> </w:t>
      </w: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5B7F2C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Об у</w:t>
      </w:r>
      <w:r w:rsidR="003243C0" w:rsidRPr="005B7F2C">
        <w:rPr>
          <w:rFonts w:ascii="Times New Roman" w:hAnsi="Times New Roman"/>
          <w:sz w:val="24"/>
          <w:szCs w:val="24"/>
        </w:rPr>
        <w:t>тверждени</w:t>
      </w:r>
      <w:r w:rsidRPr="005B7F2C">
        <w:rPr>
          <w:rFonts w:ascii="Times New Roman" w:hAnsi="Times New Roman"/>
          <w:sz w:val="24"/>
          <w:szCs w:val="24"/>
        </w:rPr>
        <w:t>и</w:t>
      </w:r>
      <w:r w:rsidR="003243C0" w:rsidRPr="005B7F2C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5B7F2C">
        <w:rPr>
          <w:rFonts w:ascii="Times New Roman" w:hAnsi="Times New Roman"/>
          <w:sz w:val="24"/>
          <w:szCs w:val="24"/>
        </w:rPr>
        <w:t>п</w:t>
      </w:r>
      <w:r w:rsidR="003243C0" w:rsidRPr="005B7F2C">
        <w:rPr>
          <w:rFonts w:ascii="Times New Roman" w:hAnsi="Times New Roman"/>
          <w:sz w:val="24"/>
          <w:szCs w:val="24"/>
        </w:rPr>
        <w:t>рограммы</w:t>
      </w:r>
      <w:r w:rsidR="0042017D" w:rsidRPr="005B7F2C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5B7F2C">
        <w:rPr>
          <w:rFonts w:ascii="Times New Roman" w:hAnsi="Times New Roman"/>
          <w:sz w:val="24"/>
          <w:szCs w:val="24"/>
        </w:rPr>
        <w:t xml:space="preserve"> </w:t>
      </w:r>
      <w:r w:rsidR="0073763C"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5B7F2C">
        <w:rPr>
          <w:rFonts w:ascii="Times New Roman" w:hAnsi="Times New Roman"/>
          <w:sz w:val="24"/>
          <w:szCs w:val="24"/>
        </w:rPr>
        <w:t>го</w:t>
      </w:r>
      <w:r w:rsidR="003243C0" w:rsidRPr="005B7F2C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5B7F2C">
        <w:rPr>
          <w:rFonts w:ascii="Times New Roman" w:hAnsi="Times New Roman"/>
          <w:sz w:val="24"/>
          <w:szCs w:val="24"/>
        </w:rPr>
        <w:t>я</w:t>
      </w:r>
      <w:r w:rsidR="0073763C" w:rsidRPr="005B7F2C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5B7F2C">
        <w:rPr>
          <w:rFonts w:ascii="Times New Roman" w:hAnsi="Times New Roman"/>
          <w:sz w:val="24"/>
          <w:szCs w:val="24"/>
        </w:rPr>
        <w:t xml:space="preserve"> на 2014-2018 годы»</w:t>
      </w: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5B7F2C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5B7F2C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5B7F2C">
        <w:rPr>
          <w:rFonts w:ascii="Times New Roman" w:hAnsi="Times New Roman"/>
          <w:sz w:val="24"/>
          <w:szCs w:val="24"/>
        </w:rPr>
        <w:t xml:space="preserve">, Уставом </w:t>
      </w:r>
      <w:r w:rsidR="00073A0D"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5B7F2C">
        <w:rPr>
          <w:rFonts w:ascii="Times New Roman" w:hAnsi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B7F2C">
        <w:rPr>
          <w:rFonts w:ascii="Times New Roman" w:hAnsi="Times New Roman"/>
          <w:sz w:val="24"/>
          <w:szCs w:val="24"/>
        </w:rPr>
        <w:t xml:space="preserve">, </w:t>
      </w:r>
      <w:r w:rsidR="003243C0" w:rsidRPr="005B7F2C">
        <w:rPr>
          <w:rFonts w:ascii="Times New Roman" w:hAnsi="Times New Roman"/>
          <w:sz w:val="24"/>
          <w:szCs w:val="24"/>
        </w:rPr>
        <w:t xml:space="preserve">Администрация </w:t>
      </w:r>
      <w:r w:rsidR="00073A0D"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5B7F2C">
        <w:rPr>
          <w:rFonts w:ascii="Times New Roman" w:hAnsi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района Смоленской области  </w:t>
      </w:r>
    </w:p>
    <w:p w:rsidR="005B7F2C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7F2C" w:rsidRPr="005B7F2C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ПОСТАНОВЛЯЕТ:</w:t>
      </w:r>
    </w:p>
    <w:p w:rsidR="005B7F2C" w:rsidRPr="005B7F2C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740" w:rsidRDefault="003243C0" w:rsidP="005B7F2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1.Утвердить муниципальную </w:t>
      </w:r>
      <w:r w:rsidR="00F512BC" w:rsidRPr="005B7F2C">
        <w:rPr>
          <w:rFonts w:ascii="Times New Roman" w:hAnsi="Times New Roman"/>
          <w:sz w:val="24"/>
          <w:szCs w:val="24"/>
        </w:rPr>
        <w:t>п</w:t>
      </w:r>
      <w:r w:rsidRPr="005B7F2C">
        <w:rPr>
          <w:rFonts w:ascii="Times New Roman" w:hAnsi="Times New Roman"/>
          <w:sz w:val="24"/>
          <w:szCs w:val="24"/>
        </w:rPr>
        <w:t xml:space="preserve">рограмму </w:t>
      </w:r>
      <w:r w:rsidR="00F51740" w:rsidRPr="005B7F2C">
        <w:rPr>
          <w:rFonts w:ascii="Times New Roman" w:hAnsi="Times New Roman"/>
          <w:sz w:val="24"/>
          <w:szCs w:val="24"/>
        </w:rPr>
        <w:t>«</w:t>
      </w:r>
      <w:r w:rsidR="00B358E2" w:rsidRPr="005B7F2C">
        <w:rPr>
          <w:rFonts w:ascii="Times New Roman" w:hAnsi="Times New Roman"/>
          <w:sz w:val="24"/>
          <w:szCs w:val="24"/>
        </w:rPr>
        <w:t xml:space="preserve">Социально-экономическое развитие </w:t>
      </w:r>
      <w:r w:rsidR="00073A0D" w:rsidRPr="005B7F2C">
        <w:rPr>
          <w:rFonts w:ascii="Times New Roman" w:hAnsi="Times New Roman"/>
          <w:sz w:val="24"/>
          <w:szCs w:val="24"/>
        </w:rPr>
        <w:t>Понятовского</w:t>
      </w:r>
      <w:r w:rsidR="00F51740" w:rsidRPr="005B7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5B7F2C">
        <w:rPr>
          <w:rFonts w:ascii="Times New Roman" w:hAnsi="Times New Roman"/>
          <w:sz w:val="24"/>
          <w:szCs w:val="24"/>
        </w:rPr>
        <w:t>Шумячского</w:t>
      </w:r>
      <w:r w:rsidR="00F51740" w:rsidRPr="005B7F2C">
        <w:rPr>
          <w:rFonts w:ascii="Times New Roman" w:hAnsi="Times New Roman"/>
          <w:sz w:val="24"/>
          <w:szCs w:val="24"/>
        </w:rPr>
        <w:t xml:space="preserve"> района Смоленской области на 2014-2018 годы».</w:t>
      </w:r>
    </w:p>
    <w:p w:rsidR="005B7F2C" w:rsidRDefault="005B7F2C" w:rsidP="005B7F2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B7F2C" w:rsidRPr="00DE274B" w:rsidRDefault="005B7F2C" w:rsidP="005B7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Pr="009137D3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54FDC" w:rsidRPr="005B7F2C" w:rsidRDefault="005B7F2C" w:rsidP="005B7F2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854FDC" w:rsidRPr="005B7F2C">
        <w:rPr>
          <w:rFonts w:ascii="Times New Roman" w:hAnsi="Times New Roman"/>
          <w:sz w:val="24"/>
          <w:szCs w:val="24"/>
        </w:rPr>
        <w:t xml:space="preserve">. </w:t>
      </w:r>
      <w:r w:rsidR="00C73527" w:rsidRPr="005B7F2C">
        <w:rPr>
          <w:rFonts w:ascii="Times New Roman" w:hAnsi="Times New Roman"/>
          <w:sz w:val="24"/>
          <w:szCs w:val="24"/>
        </w:rPr>
        <w:t>Контроль за исполнением оставляю за собой.</w:t>
      </w:r>
    </w:p>
    <w:p w:rsidR="005B7F2C" w:rsidRDefault="005B7F2C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F2C" w:rsidRDefault="005B7F2C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F2C" w:rsidRDefault="005B7F2C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3C0" w:rsidRPr="005B7F2C" w:rsidRDefault="003243C0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Глава Администрации</w:t>
      </w:r>
    </w:p>
    <w:p w:rsidR="003243C0" w:rsidRPr="005B7F2C" w:rsidRDefault="00073A0D" w:rsidP="003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43C0" w:rsidRPr="005B7F2C" w:rsidRDefault="00073A0D" w:rsidP="00390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Шумячского </w:t>
      </w:r>
      <w:r w:rsidR="003243C0" w:rsidRPr="005B7F2C">
        <w:rPr>
          <w:rFonts w:ascii="Times New Roman" w:hAnsi="Times New Roman"/>
          <w:sz w:val="24"/>
          <w:szCs w:val="24"/>
        </w:rPr>
        <w:t>района</w:t>
      </w:r>
      <w:r w:rsidR="00984F99" w:rsidRPr="005B7F2C">
        <w:rPr>
          <w:rFonts w:ascii="Times New Roman" w:hAnsi="Times New Roman"/>
          <w:sz w:val="24"/>
          <w:szCs w:val="24"/>
        </w:rPr>
        <w:t xml:space="preserve"> </w:t>
      </w:r>
      <w:r w:rsidR="003243C0" w:rsidRPr="005B7F2C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</w:t>
      </w:r>
      <w:bookmarkStart w:id="0" w:name="_GoBack"/>
      <w:bookmarkEnd w:id="0"/>
      <w:r w:rsidRPr="005B7F2C">
        <w:rPr>
          <w:rFonts w:ascii="Times New Roman" w:hAnsi="Times New Roman"/>
          <w:sz w:val="24"/>
          <w:szCs w:val="24"/>
        </w:rPr>
        <w:t>Н.Б.Бондарева</w:t>
      </w:r>
    </w:p>
    <w:p w:rsidR="003243C0" w:rsidRPr="005B7F2C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Pr="005B7F2C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Pr="005B7F2C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Pr="005B7F2C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Pr="005B7F2C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Pr="005B7F2C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F2C" w:rsidRDefault="005B7F2C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F2C" w:rsidRDefault="005B7F2C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F2C" w:rsidRDefault="005B7F2C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F2C" w:rsidRPr="005B7F2C" w:rsidRDefault="005B7F2C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5B7F2C" w:rsidTr="002F63F5">
        <w:tc>
          <w:tcPr>
            <w:tcW w:w="5828" w:type="dxa"/>
          </w:tcPr>
          <w:p w:rsidR="002F63F5" w:rsidRDefault="002F63F5" w:rsidP="00FB19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B7F2C" w:rsidRDefault="005B7F2C" w:rsidP="00FB19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B7F2C" w:rsidRPr="005B7F2C" w:rsidRDefault="005B7F2C" w:rsidP="00FB194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5B7F2C" w:rsidRDefault="005B7F2C" w:rsidP="005B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2F63F5" w:rsidRPr="005B7F2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F63F5" w:rsidRPr="005B7F2C" w:rsidRDefault="002F63F5" w:rsidP="005B7F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5B7F2C">
              <w:rPr>
                <w:rFonts w:ascii="Times New Roman" w:hAnsi="Times New Roman"/>
                <w:sz w:val="24"/>
                <w:szCs w:val="24"/>
              </w:rPr>
              <w:t>Понятовского сельского поселения Шумячского района Смоленской области от 05.11.2013г. №90</w:t>
            </w:r>
          </w:p>
        </w:tc>
      </w:tr>
    </w:tbl>
    <w:p w:rsidR="002F63F5" w:rsidRPr="005B7F2C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F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214D" w:rsidRPr="005B7F2C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Социально-экономическое развитие </w:t>
      </w:r>
      <w:r w:rsidR="003B0C7A" w:rsidRPr="005B7F2C">
        <w:rPr>
          <w:rFonts w:ascii="Times New Roman" w:hAnsi="Times New Roman" w:cs="Times New Roman"/>
          <w:b/>
          <w:bCs/>
          <w:sz w:val="24"/>
          <w:szCs w:val="24"/>
        </w:rPr>
        <w:t>Понятовского</w:t>
      </w:r>
      <w:r w:rsidRPr="005B7F2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3B0C7A" w:rsidRPr="005B7F2C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r w:rsidRPr="005B7F2C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области» на 2014-2018 годы</w:t>
      </w:r>
    </w:p>
    <w:p w:rsidR="005B7F2C" w:rsidRPr="005B7F2C" w:rsidRDefault="005B7F2C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3F5" w:rsidRPr="005B7F2C" w:rsidRDefault="002F63F5" w:rsidP="005B7F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F63F5" w:rsidRPr="005B7F2C" w:rsidRDefault="002F63F5" w:rsidP="005B7F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 </w:t>
      </w:r>
      <w:r w:rsidR="00D74EB4" w:rsidRPr="005B7F2C">
        <w:rPr>
          <w:rFonts w:ascii="Times New Roman" w:hAnsi="Times New Roman"/>
          <w:b/>
          <w:bCs/>
          <w:sz w:val="24"/>
          <w:szCs w:val="24"/>
        </w:rPr>
        <w:t>«</w:t>
      </w:r>
      <w:r w:rsidR="009C681F" w:rsidRPr="005B7F2C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</w:t>
      </w:r>
      <w:r w:rsidR="003B0C7A" w:rsidRPr="005B7F2C">
        <w:rPr>
          <w:rFonts w:ascii="Times New Roman" w:hAnsi="Times New Roman"/>
          <w:b/>
          <w:bCs/>
          <w:sz w:val="24"/>
          <w:szCs w:val="24"/>
        </w:rPr>
        <w:t>Понятовского</w:t>
      </w:r>
      <w:r w:rsidR="00AA2C40" w:rsidRPr="005B7F2C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="00D74EB4" w:rsidRPr="005B7F2C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AA2C40" w:rsidRPr="005B7F2C">
        <w:rPr>
          <w:rFonts w:ascii="Times New Roman" w:hAnsi="Times New Roman"/>
          <w:b/>
          <w:bCs/>
          <w:sz w:val="24"/>
          <w:szCs w:val="24"/>
        </w:rPr>
        <w:t>я</w:t>
      </w:r>
      <w:r w:rsidR="00D74EB4" w:rsidRPr="005B7F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0C7A" w:rsidRPr="005B7F2C">
        <w:rPr>
          <w:rFonts w:ascii="Times New Roman" w:hAnsi="Times New Roman"/>
          <w:b/>
          <w:bCs/>
          <w:sz w:val="24"/>
          <w:szCs w:val="24"/>
        </w:rPr>
        <w:t>Шумячского</w:t>
      </w:r>
      <w:r w:rsidR="00D74EB4" w:rsidRPr="005B7F2C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  <w:r w:rsidRPr="005B7F2C">
        <w:rPr>
          <w:rFonts w:ascii="Times New Roman" w:hAnsi="Times New Roman"/>
          <w:b/>
          <w:bCs/>
          <w:sz w:val="24"/>
          <w:szCs w:val="24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F2C">
        <w:rPr>
          <w:rFonts w:ascii="Times New Roman" w:hAnsi="Times New Roman" w:cs="Times New Roman"/>
          <w:b/>
          <w:bCs/>
          <w:sz w:val="24"/>
          <w:szCs w:val="24"/>
        </w:rPr>
        <w:t xml:space="preserve"> на 2014-2018 годы</w:t>
      </w:r>
    </w:p>
    <w:p w:rsidR="005B7F2C" w:rsidRPr="005B7F2C" w:rsidRDefault="005B7F2C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4798" w:type="dxa"/>
            <w:vAlign w:val="center"/>
          </w:tcPr>
          <w:p w:rsidR="00AA2C40" w:rsidRPr="005B7F2C" w:rsidRDefault="00AA2C40" w:rsidP="003B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0C7A" w:rsidRPr="005B7F2C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B0C7A" w:rsidRPr="005B7F2C">
              <w:rPr>
                <w:rFonts w:ascii="Times New Roman" w:hAnsi="Times New Roman"/>
                <w:sz w:val="24"/>
                <w:szCs w:val="24"/>
              </w:rPr>
              <w:t xml:space="preserve">Шумячского района Смоленской 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AA2C40" w:rsidRPr="005B7F2C" w:rsidTr="00FB1942">
        <w:trPr>
          <w:trHeight w:val="691"/>
        </w:trPr>
        <w:tc>
          <w:tcPr>
            <w:tcW w:w="5514" w:type="dxa"/>
            <w:vAlign w:val="center"/>
          </w:tcPr>
          <w:p w:rsidR="00AA2C40" w:rsidRPr="005B7F2C" w:rsidRDefault="00AA2C40" w:rsidP="005B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798" w:type="dxa"/>
            <w:vAlign w:val="center"/>
          </w:tcPr>
          <w:p w:rsidR="00AA2C40" w:rsidRPr="005B7F2C" w:rsidRDefault="005E3323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AA2C40" w:rsidRPr="005B7F2C" w:rsidTr="005B7F2C">
        <w:trPr>
          <w:trHeight w:val="904"/>
        </w:trPr>
        <w:tc>
          <w:tcPr>
            <w:tcW w:w="5514" w:type="dxa"/>
            <w:vAlign w:val="center"/>
          </w:tcPr>
          <w:p w:rsidR="00AA2C40" w:rsidRPr="005B7F2C" w:rsidRDefault="00AA2C40" w:rsidP="005B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  <w:vAlign w:val="center"/>
          </w:tcPr>
          <w:p w:rsidR="00AA2C40" w:rsidRPr="005B7F2C" w:rsidRDefault="0055699F" w:rsidP="00F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AA2C40" w:rsidRPr="005B7F2C" w:rsidTr="005B7F2C">
        <w:trPr>
          <w:trHeight w:val="930"/>
        </w:trPr>
        <w:tc>
          <w:tcPr>
            <w:tcW w:w="5514" w:type="dxa"/>
            <w:vAlign w:val="center"/>
          </w:tcPr>
          <w:p w:rsidR="00AA2C40" w:rsidRPr="005B7F2C" w:rsidRDefault="00AA2C40" w:rsidP="005B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4798" w:type="dxa"/>
            <w:vAlign w:val="center"/>
          </w:tcPr>
          <w:p w:rsidR="004D51FB" w:rsidRPr="005B7F2C" w:rsidRDefault="004D51FB" w:rsidP="004D51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«</w:t>
            </w:r>
            <w:r w:rsidR="001D36DD" w:rsidRPr="005B7F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1D36DD"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43A"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961D5"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1D36DD" w:rsidRPr="005B7F2C">
              <w:rPr>
                <w:rFonts w:ascii="Times New Roman" w:hAnsi="Times New Roman" w:cs="Times New Roman"/>
                <w:sz w:val="24"/>
                <w:szCs w:val="24"/>
              </w:rPr>
              <w:t>, содержание аппарата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A2C40" w:rsidRPr="005B7F2C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98" w:type="dxa"/>
            <w:vAlign w:val="center"/>
          </w:tcPr>
          <w:p w:rsidR="00F9168B" w:rsidRPr="005B7F2C" w:rsidRDefault="00AA2C40" w:rsidP="0063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</w:t>
            </w:r>
            <w:r w:rsidR="00B046CC" w:rsidRPr="005B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68B" w:rsidRPr="005B7F2C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отдыха;</w:t>
            </w:r>
          </w:p>
          <w:p w:rsidR="00D35C19" w:rsidRPr="005B7F2C" w:rsidRDefault="00D35C19" w:rsidP="0063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AA2C40" w:rsidRPr="005B7F2C" w:rsidRDefault="00171A28" w:rsidP="0041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</w:t>
            </w:r>
            <w:r w:rsidR="00AA2C40" w:rsidRPr="005B7F2C">
              <w:rPr>
                <w:rFonts w:ascii="Times New Roman" w:hAnsi="Times New Roman"/>
                <w:sz w:val="24"/>
                <w:szCs w:val="24"/>
              </w:rPr>
              <w:t xml:space="preserve">эффективное решение вопросов местного значения в части </w:t>
            </w:r>
            <w:r w:rsidR="00635D4F" w:rsidRPr="005B7F2C">
              <w:rPr>
                <w:rFonts w:ascii="Times New Roman" w:hAnsi="Times New Roman"/>
                <w:sz w:val="24"/>
                <w:szCs w:val="24"/>
              </w:rPr>
              <w:t>развития, содержания</w:t>
            </w:r>
            <w:r w:rsidR="00AA2C40" w:rsidRPr="005B7F2C">
              <w:rPr>
                <w:rFonts w:ascii="Times New Roman" w:hAnsi="Times New Roman"/>
                <w:sz w:val="24"/>
                <w:szCs w:val="24"/>
              </w:rPr>
              <w:t xml:space="preserve"> и обеспечения территории </w:t>
            </w:r>
            <w:r w:rsidR="006E5B78" w:rsidRPr="005B7F2C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="00AA2C40" w:rsidRPr="005B7F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6E5B78" w:rsidRPr="005B7F2C">
              <w:rPr>
                <w:rFonts w:ascii="Times New Roman" w:hAnsi="Times New Roman"/>
                <w:sz w:val="24"/>
                <w:szCs w:val="24"/>
              </w:rPr>
              <w:t>Шумяч</w:t>
            </w:r>
            <w:r w:rsidR="00417E67" w:rsidRPr="005B7F2C">
              <w:rPr>
                <w:rFonts w:ascii="Times New Roman" w:hAnsi="Times New Roman"/>
                <w:sz w:val="24"/>
                <w:szCs w:val="24"/>
              </w:rPr>
              <w:t>с</w:t>
            </w:r>
            <w:r w:rsidR="006E5B78" w:rsidRPr="005B7F2C">
              <w:rPr>
                <w:rFonts w:ascii="Times New Roman" w:hAnsi="Times New Roman"/>
                <w:sz w:val="24"/>
                <w:szCs w:val="24"/>
              </w:rPr>
              <w:t>кого района</w:t>
            </w:r>
            <w:r w:rsidR="00AA2C40" w:rsidRPr="005B7F2C">
              <w:rPr>
                <w:rFonts w:ascii="Times New Roman" w:hAnsi="Times New Roman"/>
                <w:sz w:val="24"/>
                <w:szCs w:val="24"/>
              </w:rPr>
              <w:t xml:space="preserve">  Смоленской области</w:t>
            </w:r>
            <w:r w:rsidR="006E5B78" w:rsidRPr="005B7F2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  <w:vAlign w:val="center"/>
          </w:tcPr>
          <w:p w:rsidR="004D0FDB" w:rsidRPr="005B7F2C" w:rsidRDefault="00245A9F" w:rsidP="004D0FDB">
            <w:pPr>
              <w:pStyle w:val="a5"/>
              <w:spacing w:before="0" w:beforeAutospacing="0" w:after="0" w:afterAutospacing="0"/>
              <w:jc w:val="both"/>
            </w:pPr>
            <w:r w:rsidRPr="005B7F2C">
              <w:t>-</w:t>
            </w:r>
            <w:r w:rsidR="004D0FDB" w:rsidRPr="005B7F2C">
              <w:t>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245A9F" w:rsidRPr="005B7F2C" w:rsidRDefault="00245A9F" w:rsidP="004D0FDB">
            <w:pPr>
              <w:pStyle w:val="a5"/>
              <w:spacing w:before="0" w:beforeAutospacing="0" w:after="0" w:afterAutospacing="0"/>
              <w:jc w:val="both"/>
            </w:pPr>
            <w:r w:rsidRPr="005B7F2C">
              <w:t>-улучшение</w:t>
            </w:r>
            <w:r w:rsidR="002775DB" w:rsidRPr="005B7F2C">
              <w:t xml:space="preserve"> жизнедеятельности населения</w:t>
            </w:r>
            <w:r w:rsidRPr="005B7F2C">
              <w:t>;</w:t>
            </w:r>
          </w:p>
          <w:p w:rsidR="00793BCA" w:rsidRPr="005B7F2C" w:rsidRDefault="00793BCA" w:rsidP="004D0FDB">
            <w:pPr>
              <w:pStyle w:val="a5"/>
              <w:spacing w:before="0" w:beforeAutospacing="0" w:after="0" w:afterAutospacing="0"/>
              <w:jc w:val="both"/>
            </w:pPr>
            <w:r w:rsidRPr="005B7F2C">
              <w:t>-содержание и ремонт дорог общего пользования в границах населённых пунктов сельского поселения;</w:t>
            </w:r>
          </w:p>
          <w:p w:rsidR="002F63F5" w:rsidRPr="005B7F2C" w:rsidRDefault="00793BCA" w:rsidP="00793BCA">
            <w:pPr>
              <w:pStyle w:val="a5"/>
              <w:spacing w:before="0" w:beforeAutospacing="0" w:after="0" w:afterAutospacing="0"/>
              <w:jc w:val="both"/>
            </w:pPr>
            <w:r w:rsidRPr="005B7F2C">
              <w:t xml:space="preserve">-обеспечение первичных мер пожарной </w:t>
            </w:r>
            <w:r w:rsidR="00C65298" w:rsidRPr="005B7F2C">
              <w:t>безопасности</w:t>
            </w:r>
            <w:r w:rsidRPr="005B7F2C">
              <w:t>;</w:t>
            </w:r>
          </w:p>
        </w:tc>
      </w:tr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  <w:vAlign w:val="center"/>
          </w:tcPr>
          <w:p w:rsidR="00AA2C40" w:rsidRPr="005B7F2C" w:rsidRDefault="00976DB7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один этап, 2014-2018 годы</w:t>
            </w:r>
          </w:p>
        </w:tc>
      </w:tr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D376A3" w:rsidRPr="005B7F2C" w:rsidRDefault="00D376A3" w:rsidP="00D3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объем бюджетных ассигнований местного бюджета на реализацию муниципальной программы составляет</w:t>
            </w:r>
            <w:r w:rsidR="00B449E9" w:rsidRPr="005B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EC4" w:rsidRPr="005B7F2C">
              <w:rPr>
                <w:rFonts w:ascii="Times New Roman" w:hAnsi="Times New Roman"/>
                <w:b/>
                <w:i/>
                <w:sz w:val="24"/>
                <w:szCs w:val="24"/>
              </w:rPr>
              <w:t>8021425,00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F64E0E" w:rsidRPr="005B7F2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D376A3" w:rsidRPr="005B7F2C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- обеспечивающей подпрограммы «</w:t>
            </w:r>
            <w:r w:rsidR="000B4D19" w:rsidRPr="005B7F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Понятовского сельского поселения Шумячского района Смоленской области, содержание аппарата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6482" w:rsidRPr="005B7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4926790,00</w:t>
            </w:r>
            <w:r w:rsidR="00026482" w:rsidRPr="005B7F2C">
              <w:rPr>
                <w:sz w:val="24"/>
                <w:szCs w:val="24"/>
              </w:rPr>
              <w:t xml:space="preserve"> 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рубля;</w:t>
            </w:r>
          </w:p>
          <w:p w:rsidR="00D376A3" w:rsidRPr="005B7F2C" w:rsidRDefault="00D376A3" w:rsidP="00D37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</w:t>
            </w:r>
            <w:r w:rsidR="00F64E0E"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C4" w:rsidRPr="005B7F2C">
              <w:rPr>
                <w:rFonts w:ascii="Times New Roman" w:hAnsi="Times New Roman"/>
                <w:b/>
                <w:i/>
                <w:sz w:val="24"/>
                <w:szCs w:val="24"/>
              </w:rPr>
              <w:t>8021425,00</w:t>
            </w:r>
            <w:r w:rsidR="00026482" w:rsidRPr="005B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0E" w:rsidRPr="005B7F2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5B7F2C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5B7F2C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76DB7" w:rsidRPr="005B7F2C" w:rsidRDefault="00976DB7" w:rsidP="0046211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5B7F2C" w:rsidRDefault="00976DB7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976DB7" w:rsidRPr="005B7F2C" w:rsidRDefault="00976DB7" w:rsidP="0046211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5C33F4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CA04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1527425,00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5B7F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1527425,00</w:t>
                  </w:r>
                </w:p>
              </w:tc>
            </w:tr>
            <w:tr w:rsidR="005C33F4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CA04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1577525,00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5B7F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1577525,00</w:t>
                  </w:r>
                </w:p>
              </w:tc>
            </w:tr>
            <w:tr w:rsidR="005C33F4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CA04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5B7F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</w:tr>
            <w:tr w:rsidR="005C33F4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CA04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5B7F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</w:tr>
            <w:tr w:rsidR="005C33F4" w:rsidRPr="005B7F2C" w:rsidTr="00FB194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FB19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CA04E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3F4" w:rsidRPr="005B7F2C" w:rsidRDefault="005C33F4" w:rsidP="005B7F2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1638825,00</w:t>
                  </w:r>
                </w:p>
              </w:tc>
            </w:tr>
          </w:tbl>
          <w:p w:rsidR="00AA2C40" w:rsidRPr="005B7F2C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40" w:rsidRPr="005B7F2C" w:rsidTr="00FB1942">
        <w:tc>
          <w:tcPr>
            <w:tcW w:w="5514" w:type="dxa"/>
            <w:vAlign w:val="center"/>
          </w:tcPr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A2C40" w:rsidRPr="005B7F2C" w:rsidRDefault="00AA2C40" w:rsidP="0097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8" w:type="dxa"/>
            <w:vAlign w:val="center"/>
          </w:tcPr>
          <w:p w:rsidR="008B2C3B" w:rsidRPr="005B7F2C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8B2C3B" w:rsidRPr="005B7F2C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обоснованности, эффективности и     прозрачности бюджетных расходов;</w:t>
            </w:r>
          </w:p>
          <w:p w:rsidR="008B2C3B" w:rsidRPr="005B7F2C" w:rsidRDefault="008B2C3B" w:rsidP="008B2C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качественная организация исполнения местного бюджета;</w:t>
            </w:r>
          </w:p>
          <w:p w:rsidR="00635D4F" w:rsidRPr="005B7F2C" w:rsidRDefault="00417E67" w:rsidP="00DE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635D4F" w:rsidRPr="005B7F2C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5C3" w:rsidRPr="005B7F2C" w:rsidRDefault="00FB65C3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EB4" w:rsidRPr="005B7F2C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>Общая характеристика социально-экономической сферы реализации муниципальной программы.</w:t>
      </w:r>
    </w:p>
    <w:p w:rsidR="007F7CC0" w:rsidRPr="005B7F2C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1DA" w:rsidRPr="005B7F2C" w:rsidRDefault="00CD70D5" w:rsidP="00DE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Понятовское </w:t>
      </w:r>
      <w:r w:rsidR="000031DA" w:rsidRPr="005B7F2C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B7F2C">
        <w:rPr>
          <w:rFonts w:ascii="Times New Roman" w:hAnsi="Times New Roman"/>
          <w:sz w:val="24"/>
          <w:szCs w:val="24"/>
        </w:rPr>
        <w:t>Шумячского</w:t>
      </w:r>
      <w:r w:rsidR="000031DA" w:rsidRPr="005B7F2C">
        <w:rPr>
          <w:rFonts w:ascii="Times New Roman" w:hAnsi="Times New Roman"/>
          <w:sz w:val="24"/>
          <w:szCs w:val="24"/>
        </w:rPr>
        <w:t xml:space="preserve"> района Смоленской области (далее – сельское поселение) включает в себя  населенных пунктов. </w:t>
      </w:r>
    </w:p>
    <w:p w:rsidR="00417E67" w:rsidRPr="005B7F2C" w:rsidRDefault="00417E67" w:rsidP="00417E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CD70D5" w:rsidRPr="005B7F2C" w:rsidRDefault="00CD70D5" w:rsidP="005000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В последние годы в </w:t>
      </w:r>
      <w:r w:rsidR="003D3752" w:rsidRPr="005B7F2C">
        <w:rPr>
          <w:rFonts w:ascii="Times New Roman" w:hAnsi="Times New Roman"/>
          <w:sz w:val="24"/>
          <w:szCs w:val="24"/>
        </w:rPr>
        <w:t>сельском поселен</w:t>
      </w:r>
      <w:r w:rsidR="00C31640" w:rsidRPr="005B7F2C">
        <w:rPr>
          <w:rFonts w:ascii="Times New Roman" w:hAnsi="Times New Roman"/>
          <w:sz w:val="24"/>
          <w:szCs w:val="24"/>
        </w:rPr>
        <w:t>ии</w:t>
      </w:r>
      <w:r w:rsidRPr="005B7F2C">
        <w:rPr>
          <w:rFonts w:ascii="Times New Roman" w:hAnsi="Times New Roman"/>
          <w:sz w:val="24"/>
          <w:szCs w:val="24"/>
        </w:rPr>
        <w:t xml:space="preserve">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CD70D5" w:rsidRPr="005B7F2C" w:rsidRDefault="00CD70D5" w:rsidP="00500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681B8C" w:rsidRPr="005B7F2C" w:rsidRDefault="00681B8C" w:rsidP="00681B8C">
      <w:pPr>
        <w:pStyle w:val="a5"/>
        <w:spacing w:before="0" w:beforeAutospacing="0" w:after="0" w:afterAutospacing="0"/>
        <w:ind w:left="709"/>
        <w:jc w:val="both"/>
      </w:pPr>
      <w:r w:rsidRPr="005B7F2C">
        <w:t>-улучшение экологической обстановки;</w:t>
      </w:r>
    </w:p>
    <w:p w:rsidR="00681B8C" w:rsidRPr="005B7F2C" w:rsidRDefault="00681B8C" w:rsidP="00681B8C">
      <w:pPr>
        <w:pStyle w:val="a5"/>
        <w:spacing w:before="0" w:beforeAutospacing="0" w:after="0" w:afterAutospacing="0"/>
        <w:jc w:val="both"/>
      </w:pPr>
      <w:r w:rsidRPr="005B7F2C">
        <w:t xml:space="preserve">         -содержание и ремонт дорог общего пользования в границах населённых пунктов сельского поселения;</w:t>
      </w:r>
    </w:p>
    <w:p w:rsidR="00235C84" w:rsidRPr="005B7F2C" w:rsidRDefault="00235C84" w:rsidP="00681B8C">
      <w:pPr>
        <w:pStyle w:val="a5"/>
        <w:spacing w:before="0" w:beforeAutospacing="0" w:after="0" w:afterAutospacing="0"/>
        <w:jc w:val="both"/>
      </w:pPr>
      <w:r w:rsidRPr="005B7F2C">
        <w:tab/>
        <w:t>- развитие жилищно-коммунальной инфраструктуры;</w:t>
      </w:r>
    </w:p>
    <w:p w:rsidR="00681B8C" w:rsidRPr="005B7F2C" w:rsidRDefault="00681B8C" w:rsidP="00681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-обеспечение первичных мер пожарной безопасности;</w:t>
      </w:r>
    </w:p>
    <w:p w:rsidR="00CD70D5" w:rsidRPr="005B7F2C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- </w:t>
      </w:r>
      <w:r w:rsidR="00DB4356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ликвидация просроченной кредиторской задолженности местного бюджета;</w:t>
      </w:r>
    </w:p>
    <w:p w:rsidR="00CD70D5" w:rsidRPr="005B7F2C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</w:t>
      </w:r>
      <w:r w:rsidR="00DB4356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оценка эффективности и сокращения наименее эффективных налоговых льгот;</w:t>
      </w:r>
    </w:p>
    <w:p w:rsidR="00CD70D5" w:rsidRPr="005B7F2C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расширение горизонта финансового планирования: переход от годового к среднесрочному финансовому планированию, в том числе утверждению местного бюджета на очередной финансовый год и плановый период;</w:t>
      </w:r>
    </w:p>
    <w:p w:rsidR="00CD70D5" w:rsidRPr="005B7F2C" w:rsidRDefault="00CD70D5" w:rsidP="00CD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внедрение программно-целевого принципа планирования бюджета.</w:t>
      </w:r>
    </w:p>
    <w:p w:rsidR="000031DA" w:rsidRPr="005B7F2C" w:rsidRDefault="000345E9" w:rsidP="00003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Для сельского поселения в целом характерна тенденция </w:t>
      </w:r>
      <w:r w:rsidR="00E461F1" w:rsidRPr="005B7F2C">
        <w:rPr>
          <w:rFonts w:ascii="Times New Roman" w:hAnsi="Times New Roman"/>
          <w:sz w:val="24"/>
          <w:szCs w:val="24"/>
        </w:rPr>
        <w:t>повышения численности населения для дальнейшего развития.</w:t>
      </w:r>
    </w:p>
    <w:p w:rsidR="00835E62" w:rsidRPr="005B7F2C" w:rsidRDefault="00D74EB4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2.</w:t>
      </w:r>
      <w:r w:rsidR="00835E62" w:rsidRPr="005B7F2C">
        <w:rPr>
          <w:rFonts w:ascii="Times New Roman" w:hAnsi="Times New Roman" w:cs="Times New Roman"/>
          <w:sz w:val="24"/>
          <w:szCs w:val="24"/>
        </w:rPr>
        <w:t xml:space="preserve"> Приоритеты муниципальной политики</w:t>
      </w:r>
    </w:p>
    <w:p w:rsidR="00835E62" w:rsidRPr="005B7F2C" w:rsidRDefault="00835E62" w:rsidP="00835E6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D74EB4" w:rsidRPr="005B7F2C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FB9" w:rsidRPr="005B7F2C" w:rsidRDefault="006A6FB9" w:rsidP="006A6FB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 финансами.</w:t>
      </w:r>
    </w:p>
    <w:p w:rsidR="0021441B" w:rsidRPr="005B7F2C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lastRenderedPageBreak/>
        <w:t>Ожидаемыми основными результатами реализации муниципальной программы являются:</w:t>
      </w:r>
      <w:r w:rsidR="00496D42" w:rsidRPr="005B7F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61F1" w:rsidRPr="005B7F2C" w:rsidRDefault="00E461F1" w:rsidP="00E46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создание на территории поселения благоприятных условий для жизни, работы и отдыха;</w:t>
      </w:r>
    </w:p>
    <w:p w:rsidR="00E461F1" w:rsidRPr="005B7F2C" w:rsidRDefault="00E461F1" w:rsidP="00E46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</w:t>
      </w:r>
      <w:r w:rsidR="00235C84" w:rsidRPr="005B7F2C">
        <w:rPr>
          <w:rFonts w:ascii="Times New Roman" w:hAnsi="Times New Roman"/>
          <w:sz w:val="24"/>
          <w:szCs w:val="24"/>
        </w:rPr>
        <w:t>оснабжение</w:t>
      </w:r>
      <w:r w:rsidRPr="005B7F2C">
        <w:rPr>
          <w:rFonts w:ascii="Times New Roman" w:hAnsi="Times New Roman"/>
          <w:sz w:val="24"/>
          <w:szCs w:val="24"/>
        </w:rPr>
        <w:t>,  газ</w:t>
      </w:r>
      <w:r w:rsidR="00235C84" w:rsidRPr="005B7F2C">
        <w:rPr>
          <w:rFonts w:ascii="Times New Roman" w:hAnsi="Times New Roman"/>
          <w:sz w:val="24"/>
          <w:szCs w:val="24"/>
        </w:rPr>
        <w:t>оснабжение</w:t>
      </w:r>
      <w:r w:rsidRPr="005B7F2C">
        <w:rPr>
          <w:rFonts w:ascii="Times New Roman" w:hAnsi="Times New Roman"/>
          <w:sz w:val="24"/>
          <w:szCs w:val="24"/>
        </w:rPr>
        <w:t>, дороги, уличное освещение, благоустройство территорий);</w:t>
      </w:r>
    </w:p>
    <w:p w:rsidR="00E461F1" w:rsidRPr="005B7F2C" w:rsidRDefault="00E461F1" w:rsidP="00E461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/>
          <w:b w:val="0"/>
          <w:sz w:val="24"/>
          <w:szCs w:val="24"/>
        </w:rPr>
        <w:t>-эффективное решение вопросов местного значения в части развития, содержания и обеспечения территории Понятовского сельского поселения Шумяч</w:t>
      </w:r>
      <w:r w:rsidR="00235C84" w:rsidRPr="005B7F2C">
        <w:rPr>
          <w:rFonts w:ascii="Times New Roman" w:hAnsi="Times New Roman"/>
          <w:b w:val="0"/>
          <w:sz w:val="24"/>
          <w:szCs w:val="24"/>
        </w:rPr>
        <w:t>с</w:t>
      </w:r>
      <w:r w:rsidRPr="005B7F2C">
        <w:rPr>
          <w:rFonts w:ascii="Times New Roman" w:hAnsi="Times New Roman"/>
          <w:b w:val="0"/>
          <w:sz w:val="24"/>
          <w:szCs w:val="24"/>
        </w:rPr>
        <w:t>кого района  Смоленской области;</w:t>
      </w:r>
    </w:p>
    <w:p w:rsidR="006A6FB9" w:rsidRPr="005B7F2C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- перевод большей части расходов местного бюджета на принципы программно - целевого планирования, контроля и последующей оценки эффективности их  использования;</w:t>
      </w:r>
    </w:p>
    <w:p w:rsidR="006A6FB9" w:rsidRPr="005B7F2C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- повышение обоснованности, эффективности и прозрачности бюджетных расходов;</w:t>
      </w:r>
    </w:p>
    <w:p w:rsidR="006A6FB9" w:rsidRPr="005B7F2C" w:rsidRDefault="006A6FB9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- качественная организация исполнения местного бюджета;</w:t>
      </w:r>
    </w:p>
    <w:p w:rsidR="006A6FB9" w:rsidRPr="005B7F2C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Приоритетами бюджетной политики в сфере реализации муниципальной программы являются: </w:t>
      </w:r>
    </w:p>
    <w:p w:rsidR="006A6FB9" w:rsidRPr="005B7F2C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 обеспечение долгосрочной сбалансированности и устойчивости бюджетной системы путем:</w:t>
      </w:r>
    </w:p>
    <w:p w:rsidR="006A6FB9" w:rsidRPr="005B7F2C" w:rsidRDefault="006A6FB9" w:rsidP="006A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прозрачного и конкурентного распределения имеющихся средств для реализации возможности полноценного применения программно-целевого метода с целью создания прочной основы для повышения эффективности бюджетных расходов;</w:t>
      </w:r>
    </w:p>
    <w:p w:rsidR="006A6FB9" w:rsidRPr="005B7F2C" w:rsidRDefault="006A6FB9" w:rsidP="006A6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Муниципальную программу предполагается реализовывать в один этап - в 2014 - 2018 годах.</w:t>
      </w:r>
    </w:p>
    <w:p w:rsidR="006A6FB9" w:rsidRPr="005B7F2C" w:rsidRDefault="0049351B" w:rsidP="006A6F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Par359" w:tooltip="Ссылка на текущий документ" w:history="1">
        <w:r w:rsidR="006A6FB9" w:rsidRPr="005B7F2C">
          <w:rPr>
            <w:rFonts w:ascii="Times New Roman" w:hAnsi="Times New Roman" w:cs="Times New Roman"/>
            <w:b w:val="0"/>
            <w:sz w:val="24"/>
            <w:szCs w:val="24"/>
          </w:rPr>
          <w:t>Сведения</w:t>
        </w:r>
      </w:hyperlink>
      <w:r w:rsidR="006A6FB9" w:rsidRPr="005B7F2C">
        <w:rPr>
          <w:rFonts w:ascii="Times New Roman" w:hAnsi="Times New Roman" w:cs="Times New Roman"/>
          <w:b w:val="0"/>
          <w:sz w:val="24"/>
          <w:szCs w:val="24"/>
        </w:rPr>
        <w:t xml:space="preserve"> о целевых показателях реализации муниципальной программы представлены в приложении № 1 к</w:t>
      </w:r>
      <w:r w:rsidR="006A6FB9" w:rsidRPr="005B7F2C">
        <w:rPr>
          <w:rFonts w:ascii="Times New Roman" w:hAnsi="Times New Roman" w:cs="Times New Roman"/>
          <w:sz w:val="24"/>
          <w:szCs w:val="24"/>
        </w:rPr>
        <w:t xml:space="preserve"> </w:t>
      </w:r>
      <w:r w:rsidR="006A6FB9" w:rsidRPr="005B7F2C">
        <w:rPr>
          <w:rFonts w:ascii="Times New Roman" w:hAnsi="Times New Roman" w:cs="Times New Roman"/>
          <w:b w:val="0"/>
          <w:sz w:val="24"/>
          <w:szCs w:val="24"/>
        </w:rPr>
        <w:t>муниципальной программе.</w:t>
      </w:r>
    </w:p>
    <w:p w:rsidR="000778BC" w:rsidRPr="005B7F2C" w:rsidRDefault="000778BC" w:rsidP="00D7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EB4" w:rsidRPr="005B7F2C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 xml:space="preserve">3. </w:t>
      </w:r>
      <w:r w:rsidR="003011D1" w:rsidRPr="005B7F2C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программы и подпрограмм</w:t>
      </w:r>
    </w:p>
    <w:p w:rsidR="007F7CC0" w:rsidRPr="005B7F2C" w:rsidRDefault="007F7CC0" w:rsidP="00D74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3E6A" w:rsidRPr="005B7F2C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Муниципальная программа  направлена на реализацию следующих функций:</w:t>
      </w:r>
    </w:p>
    <w:p w:rsidR="00193E6A" w:rsidRPr="005B7F2C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- правоустанавливающая – нормативное правовое регулирование в соответствующих сферах;</w:t>
      </w:r>
    </w:p>
    <w:p w:rsidR="00193E6A" w:rsidRPr="005B7F2C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193E6A" w:rsidRPr="005B7F2C" w:rsidRDefault="00193E6A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бюджетного процесса в </w:t>
      </w:r>
      <w:r w:rsidR="00791DB2" w:rsidRPr="005B7F2C">
        <w:rPr>
          <w:rFonts w:ascii="Times New Roman" w:hAnsi="Times New Roman"/>
          <w:sz w:val="24"/>
          <w:szCs w:val="24"/>
        </w:rPr>
        <w:t xml:space="preserve">Понятовском сельском поселении Шумячского района </w:t>
      </w:r>
      <w:r w:rsidR="00235C84" w:rsidRPr="005B7F2C">
        <w:rPr>
          <w:rFonts w:ascii="Times New Roman" w:hAnsi="Times New Roman"/>
          <w:sz w:val="24"/>
          <w:szCs w:val="24"/>
        </w:rPr>
        <w:t>С</w:t>
      </w:r>
      <w:r w:rsidR="00791DB2" w:rsidRPr="005B7F2C">
        <w:rPr>
          <w:rFonts w:ascii="Times New Roman" w:hAnsi="Times New Roman"/>
          <w:sz w:val="24"/>
          <w:szCs w:val="24"/>
        </w:rPr>
        <w:t xml:space="preserve">моленской области </w:t>
      </w:r>
      <w:r w:rsidRPr="005B7F2C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791DB2" w:rsidRPr="005B7F2C">
        <w:rPr>
          <w:rFonts w:ascii="Times New Roman" w:hAnsi="Times New Roman" w:cs="Times New Roman"/>
          <w:sz w:val="24"/>
          <w:szCs w:val="24"/>
        </w:rPr>
        <w:t>ей</w:t>
      </w:r>
      <w:r w:rsidRPr="005B7F2C">
        <w:rPr>
          <w:rFonts w:ascii="Times New Roman" w:hAnsi="Times New Roman" w:cs="Times New Roman"/>
          <w:sz w:val="24"/>
          <w:szCs w:val="24"/>
        </w:rPr>
        <w:t xml:space="preserve"> </w:t>
      </w:r>
      <w:r w:rsidR="00791DB2" w:rsidRPr="005B7F2C">
        <w:rPr>
          <w:rFonts w:ascii="Times New Roman" w:hAnsi="Times New Roman"/>
          <w:sz w:val="24"/>
          <w:szCs w:val="24"/>
        </w:rPr>
        <w:t xml:space="preserve">Понятовском сельском поселении Шумячского района </w:t>
      </w:r>
      <w:r w:rsidRPr="005B7F2C">
        <w:rPr>
          <w:rFonts w:ascii="Times New Roman" w:hAnsi="Times New Roman" w:cs="Times New Roman"/>
          <w:sz w:val="24"/>
          <w:szCs w:val="24"/>
        </w:rPr>
        <w:t>Смоленской области, который обладает следующими бюджетными полномочиями:</w:t>
      </w:r>
    </w:p>
    <w:p w:rsidR="00193E6A" w:rsidRPr="005B7F2C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составля</w:t>
      </w:r>
      <w:r w:rsidR="00791DB2" w:rsidRPr="005B7F2C">
        <w:rPr>
          <w:rFonts w:ascii="Times New Roman" w:hAnsi="Times New Roman"/>
          <w:sz w:val="24"/>
          <w:szCs w:val="24"/>
        </w:rPr>
        <w:t>ет</w:t>
      </w:r>
      <w:r w:rsidRPr="005B7F2C">
        <w:rPr>
          <w:rFonts w:ascii="Times New Roman" w:hAnsi="Times New Roman"/>
          <w:sz w:val="24"/>
          <w:szCs w:val="24"/>
        </w:rPr>
        <w:t xml:space="preserve"> и исполн</w:t>
      </w:r>
      <w:r w:rsidR="00791DB2" w:rsidRPr="005B7F2C">
        <w:rPr>
          <w:rFonts w:ascii="Times New Roman" w:hAnsi="Times New Roman"/>
          <w:sz w:val="24"/>
          <w:szCs w:val="24"/>
        </w:rPr>
        <w:t>яет</w:t>
      </w:r>
      <w:r w:rsidRPr="005B7F2C">
        <w:rPr>
          <w:rFonts w:ascii="Times New Roman" w:hAnsi="Times New Roman"/>
          <w:sz w:val="24"/>
          <w:szCs w:val="24"/>
        </w:rPr>
        <w:t xml:space="preserve"> местны</w:t>
      </w:r>
      <w:r w:rsidR="00791DB2" w:rsidRPr="005B7F2C">
        <w:rPr>
          <w:rFonts w:ascii="Times New Roman" w:hAnsi="Times New Roman"/>
          <w:sz w:val="24"/>
          <w:szCs w:val="24"/>
        </w:rPr>
        <w:t>й</w:t>
      </w:r>
      <w:r w:rsidRPr="005B7F2C">
        <w:rPr>
          <w:rFonts w:ascii="Times New Roman" w:hAnsi="Times New Roman"/>
          <w:sz w:val="24"/>
          <w:szCs w:val="24"/>
        </w:rPr>
        <w:t xml:space="preserve"> бюджетов;</w:t>
      </w:r>
    </w:p>
    <w:p w:rsidR="00193E6A" w:rsidRPr="005B7F2C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</w:t>
      </w:r>
      <w:r w:rsidR="00791DB2" w:rsidRPr="005B7F2C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5B7F2C">
        <w:rPr>
          <w:rFonts w:ascii="Times New Roman" w:hAnsi="Times New Roman"/>
          <w:sz w:val="24"/>
          <w:szCs w:val="24"/>
        </w:rPr>
        <w:t>;</w:t>
      </w:r>
    </w:p>
    <w:p w:rsidR="00193E6A" w:rsidRPr="005B7F2C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193E6A" w:rsidRPr="005B7F2C" w:rsidRDefault="00193E6A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- составляет отчетность об исполнении бюджета </w:t>
      </w:r>
      <w:r w:rsidR="00791DB2" w:rsidRPr="005B7F2C"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  <w:r w:rsidRPr="005B7F2C">
        <w:rPr>
          <w:rFonts w:ascii="Times New Roman" w:hAnsi="Times New Roman"/>
          <w:sz w:val="24"/>
          <w:szCs w:val="24"/>
        </w:rPr>
        <w:t>Шумячского района Смоленской области;</w:t>
      </w:r>
    </w:p>
    <w:p w:rsidR="00D44CFD" w:rsidRPr="005B7F2C" w:rsidRDefault="00FB1942" w:rsidP="00235C8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Перечень основных мероприятий</w:t>
      </w:r>
      <w:r w:rsidR="006C55E1" w:rsidRPr="005B7F2C">
        <w:rPr>
          <w:rFonts w:ascii="Times New Roman" w:hAnsi="Times New Roman"/>
          <w:sz w:val="24"/>
          <w:szCs w:val="24"/>
        </w:rPr>
        <w:t xml:space="preserve"> Программы</w:t>
      </w:r>
      <w:r w:rsidR="006C55E1" w:rsidRPr="005B7F2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675"/>
        <w:gridCol w:w="4253"/>
        <w:gridCol w:w="5386"/>
      </w:tblGrid>
      <w:tr w:rsidR="00235C84" w:rsidRPr="005B7F2C" w:rsidTr="00D4388B">
        <w:trPr>
          <w:trHeight w:val="601"/>
        </w:trPr>
        <w:tc>
          <w:tcPr>
            <w:tcW w:w="675" w:type="dxa"/>
          </w:tcPr>
          <w:p w:rsidR="00235C84" w:rsidRPr="005B7F2C" w:rsidRDefault="00235C84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235C84" w:rsidRPr="005B7F2C" w:rsidRDefault="00D4388B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6" w:type="dxa"/>
          </w:tcPr>
          <w:p w:rsidR="00235C84" w:rsidRPr="005B7F2C" w:rsidRDefault="00D4388B" w:rsidP="005B7F2C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35C84" w:rsidRPr="005B7F2C" w:rsidRDefault="00D4388B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5386" w:type="dxa"/>
          </w:tcPr>
          <w:p w:rsidR="00235C84" w:rsidRPr="005B7F2C" w:rsidRDefault="00235C84" w:rsidP="00D43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Проведение опашки населённых пунктов, </w:t>
            </w:r>
            <w:r w:rsidR="00D4388B" w:rsidRPr="005B7F2C">
              <w:rPr>
                <w:rFonts w:ascii="Times New Roman" w:hAnsi="Times New Roman"/>
                <w:sz w:val="24"/>
                <w:szCs w:val="24"/>
              </w:rPr>
              <w:t xml:space="preserve">приобретение  оборудования, 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испытание пожарных гидрантов, обучение.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35C84" w:rsidRPr="005B7F2C" w:rsidRDefault="00235C84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дорог в границах поселения</w:t>
            </w:r>
          </w:p>
        </w:tc>
        <w:tc>
          <w:tcPr>
            <w:tcW w:w="5386" w:type="dxa"/>
          </w:tcPr>
          <w:p w:rsidR="00235C84" w:rsidRPr="005B7F2C" w:rsidRDefault="00235C84" w:rsidP="00F6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Грейдерование,  </w:t>
            </w:r>
            <w:r w:rsidR="00D4388B" w:rsidRPr="005B7F2C">
              <w:rPr>
                <w:rFonts w:ascii="Times New Roman" w:hAnsi="Times New Roman"/>
                <w:sz w:val="24"/>
                <w:szCs w:val="24"/>
              </w:rPr>
              <w:t>приобретение, доставка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 xml:space="preserve"> и отсыпка пгс. 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t>Очистка снега, п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осыпка песчано-солевой смесью.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35C84" w:rsidRPr="005B7F2C" w:rsidRDefault="00F628BC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386" w:type="dxa"/>
          </w:tcPr>
          <w:p w:rsidR="002E6ACD" w:rsidRPr="005B7F2C" w:rsidRDefault="002E6ACD" w:rsidP="002E6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-р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t xml:space="preserve">асходы по строительству и реконструкции 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сетей газоснабжения, водоснабжения. </w:t>
            </w:r>
          </w:p>
          <w:p w:rsidR="00A30C7E" w:rsidRPr="005B7F2C" w:rsidRDefault="002E6ACD" w:rsidP="002E6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-р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t>асходы по проведению ремонтных работ на объектах коммунального хозяйства.</w:t>
            </w:r>
          </w:p>
          <w:p w:rsidR="00A30C7E" w:rsidRPr="005B7F2C" w:rsidRDefault="00A30C7E" w:rsidP="002E6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-межевание земельных участков по объектами водоснабжения и газоснабжения.</w:t>
            </w:r>
          </w:p>
          <w:p w:rsidR="00A30C7E" w:rsidRPr="005B7F2C" w:rsidRDefault="00A30C7E" w:rsidP="002E6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-страхование газопровода.</w:t>
            </w:r>
          </w:p>
          <w:p w:rsidR="00A30C7E" w:rsidRPr="005B7F2C" w:rsidRDefault="00A30C7E" w:rsidP="002E6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-расходы по изготовлению проектно-сметной документации по строительству газопровода.</w:t>
            </w:r>
          </w:p>
          <w:p w:rsidR="00A30C7E" w:rsidRPr="005B7F2C" w:rsidRDefault="00A30C7E" w:rsidP="00A3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</w:t>
            </w:r>
            <w:r w:rsidR="00820E2C" w:rsidRPr="005B7F2C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р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t xml:space="preserve">асходы по содержанию данного имущества. </w:t>
            </w:r>
          </w:p>
          <w:p w:rsidR="00235C84" w:rsidRPr="005B7F2C" w:rsidRDefault="00A30C7E" w:rsidP="00A30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-с</w:t>
            </w:r>
            <w:r w:rsidR="00F628BC" w:rsidRPr="005B7F2C">
              <w:rPr>
                <w:rFonts w:ascii="Times New Roman" w:hAnsi="Times New Roman"/>
                <w:sz w:val="24"/>
                <w:szCs w:val="24"/>
              </w:rPr>
              <w:t>троительство шахтных колодцев.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235C84" w:rsidRPr="005B7F2C" w:rsidRDefault="00235C84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5386" w:type="dxa"/>
          </w:tcPr>
          <w:p w:rsidR="00235C84" w:rsidRPr="005B7F2C" w:rsidRDefault="00F628BC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Расходы по содержанию, реконструкции и восстановлению уличного освещения. Приобретение расходных материалов.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35C84" w:rsidRPr="005B7F2C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Организация и с</w:t>
            </w:r>
            <w:r w:rsidR="00235C84" w:rsidRPr="005B7F2C">
              <w:rPr>
                <w:rFonts w:ascii="Times New Roman" w:hAnsi="Times New Roman"/>
                <w:sz w:val="24"/>
                <w:szCs w:val="24"/>
              </w:rPr>
              <w:t>одержание мест захоронений</w:t>
            </w:r>
          </w:p>
        </w:tc>
        <w:tc>
          <w:tcPr>
            <w:tcW w:w="5386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Расходы по содержанию, ремонту мест захоронения. Приобретение расходных материалов. Межевание мест захоронений.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386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территорий </w:t>
            </w:r>
            <w:r w:rsidR="00235C84" w:rsidRPr="005B7F2C">
              <w:rPr>
                <w:rFonts w:ascii="Times New Roman" w:hAnsi="Times New Roman"/>
                <w:sz w:val="24"/>
                <w:szCs w:val="24"/>
              </w:rPr>
              <w:t>поселения, уборка мусора, снега.</w:t>
            </w:r>
          </w:p>
          <w:p w:rsidR="00235C84" w:rsidRPr="005B7F2C" w:rsidRDefault="00235C84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Привлечение к работе людей, стоящих на учёте в центре занятости.</w:t>
            </w:r>
            <w:r w:rsidR="00B81086" w:rsidRPr="005B7F2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 для благоустройства территории поселения.</w:t>
            </w:r>
          </w:p>
        </w:tc>
      </w:tr>
      <w:tr w:rsidR="00235C84" w:rsidRPr="005B7F2C" w:rsidTr="00D4388B">
        <w:tc>
          <w:tcPr>
            <w:tcW w:w="675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35C84" w:rsidRPr="005B7F2C" w:rsidRDefault="00B81086" w:rsidP="005B7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</w:p>
        </w:tc>
        <w:tc>
          <w:tcPr>
            <w:tcW w:w="5386" w:type="dxa"/>
          </w:tcPr>
          <w:p w:rsidR="00235C84" w:rsidRPr="005B7F2C" w:rsidRDefault="00B81086" w:rsidP="00B81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Расходы по проведению мероприятий для привлечения населения занятиями физической культурой, спортом и туризмом.</w:t>
            </w:r>
          </w:p>
        </w:tc>
      </w:tr>
    </w:tbl>
    <w:p w:rsidR="00235C84" w:rsidRPr="005B7F2C" w:rsidRDefault="00235C84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93E6A" w:rsidRPr="005B7F2C" w:rsidRDefault="00193E6A" w:rsidP="006C55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/>
          <w:b w:val="0"/>
          <w:sz w:val="24"/>
          <w:szCs w:val="24"/>
        </w:rPr>
        <w:t>План реализации муниципальной программы</w:t>
      </w:r>
      <w:r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>представлен в приложении № </w:t>
      </w:r>
      <w:r w:rsidR="001D36DD" w:rsidRPr="005B7F2C">
        <w:rPr>
          <w:rFonts w:ascii="Times New Roman" w:hAnsi="Times New Roman" w:cs="Times New Roman"/>
          <w:b w:val="0"/>
          <w:sz w:val="24"/>
          <w:szCs w:val="24"/>
        </w:rPr>
        <w:t>2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программе.</w:t>
      </w:r>
    </w:p>
    <w:p w:rsidR="0051642D" w:rsidRPr="005B7F2C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1276" w:rsidRPr="005B7F2C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 xml:space="preserve">4. Обоснование ресурсного обеспечения муниципальной программы. </w:t>
      </w:r>
    </w:p>
    <w:p w:rsidR="00B26971" w:rsidRPr="005B7F2C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B26971" w:rsidRPr="005B7F2C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Обоснование планируемых объемов ресурсов на реализацию м</w:t>
      </w:r>
      <w:r w:rsidRPr="005B7F2C">
        <w:rPr>
          <w:rFonts w:ascii="Times New Roman" w:hAnsi="Times New Roman"/>
          <w:b w:val="0"/>
          <w:sz w:val="24"/>
          <w:szCs w:val="24"/>
        </w:rPr>
        <w:t>униципальной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 программы заключается в следующем:</w:t>
      </w:r>
    </w:p>
    <w:p w:rsidR="00B26971" w:rsidRPr="005B7F2C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>-  м</w:t>
      </w:r>
      <w:r w:rsidRPr="005B7F2C">
        <w:rPr>
          <w:rFonts w:ascii="Times New Roman" w:hAnsi="Times New Roman"/>
          <w:b w:val="0"/>
          <w:sz w:val="24"/>
          <w:szCs w:val="24"/>
        </w:rPr>
        <w:t>униципальная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5B7F2C">
        <w:rPr>
          <w:rFonts w:ascii="Times New Roman" w:hAnsi="Times New Roman"/>
          <w:b w:val="0"/>
          <w:sz w:val="24"/>
          <w:szCs w:val="24"/>
        </w:rPr>
        <w:t>муниципального образования Понятовского сельского поселения Шумячского района</w:t>
      </w:r>
      <w:r w:rsidRPr="005B7F2C">
        <w:rPr>
          <w:rFonts w:ascii="Times New Roman" w:hAnsi="Times New Roman"/>
          <w:sz w:val="24"/>
          <w:szCs w:val="24"/>
        </w:rPr>
        <w:t xml:space="preserve">  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>Смоленской области;</w:t>
      </w:r>
    </w:p>
    <w:p w:rsidR="00B26971" w:rsidRPr="005B7F2C" w:rsidRDefault="00B26971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- расходы на реализацию обеспечивающей </w:t>
      </w:r>
      <w:hyperlink w:anchor="Par800" w:tooltip="Ссылка на текущий документ" w:history="1">
        <w:r w:rsidRPr="005B7F2C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5B7F2C">
        <w:rPr>
          <w:rFonts w:ascii="Times New Roman" w:hAnsi="Times New Roman" w:cs="Times New Roman"/>
          <w:b w:val="0"/>
          <w:sz w:val="24"/>
          <w:szCs w:val="24"/>
        </w:rPr>
        <w:t>«</w:t>
      </w:r>
      <w:r w:rsidR="001D36DD" w:rsidRPr="005B7F2C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  <w:r w:rsidR="009C1D59" w:rsidRPr="005B7F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6DD" w:rsidRPr="005B7F2C">
        <w:rPr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  <w:r w:rsidR="009C1D59" w:rsidRPr="005B7F2C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B7F2C">
        <w:rPr>
          <w:rFonts w:ascii="Times New Roman" w:hAnsi="Times New Roman"/>
          <w:b w:val="0"/>
          <w:sz w:val="24"/>
          <w:szCs w:val="24"/>
        </w:rPr>
        <w:t xml:space="preserve"> Понятовского сельского поселения Шумячского района</w:t>
      </w:r>
      <w:r w:rsidRPr="005B7F2C">
        <w:rPr>
          <w:rFonts w:ascii="Times New Roman" w:hAnsi="Times New Roman"/>
          <w:sz w:val="24"/>
          <w:szCs w:val="24"/>
        </w:rPr>
        <w:t xml:space="preserve">  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  <w:r w:rsidR="001D36DD" w:rsidRPr="005B7F2C">
        <w:rPr>
          <w:rFonts w:ascii="Times New Roman" w:hAnsi="Times New Roman" w:cs="Times New Roman"/>
          <w:b w:val="0"/>
          <w:sz w:val="24"/>
          <w:szCs w:val="24"/>
        </w:rPr>
        <w:t>, содержание аппарата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» включают в себя общий объем бюджетных ассигнований местного бюджета на обеспечение деятельности Администрации Понятовского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</w:t>
      </w:r>
      <w:r w:rsidR="001D36DD" w:rsidRPr="005B7F2C">
        <w:rPr>
          <w:rFonts w:ascii="Times New Roman" w:hAnsi="Times New Roman" w:cs="Times New Roman"/>
          <w:b w:val="0"/>
          <w:sz w:val="24"/>
          <w:szCs w:val="24"/>
        </w:rPr>
        <w:t>росписью</w:t>
      </w:r>
      <w:r w:rsidRPr="005B7F2C">
        <w:rPr>
          <w:rFonts w:ascii="Times New Roman" w:hAnsi="Times New Roman" w:cs="Times New Roman"/>
          <w:b w:val="0"/>
          <w:sz w:val="24"/>
          <w:szCs w:val="24"/>
        </w:rPr>
        <w:t xml:space="preserve"> в пределах доведенных лимитов бюджетных обязательств согласно решению о местном  бюджете на очередной финансовый год и плановый период;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Мероприятия программы </w:t>
      </w:r>
      <w:r w:rsidR="0049446A" w:rsidRPr="005B7F2C">
        <w:rPr>
          <w:rFonts w:ascii="Times New Roman" w:hAnsi="Times New Roman"/>
          <w:sz w:val="24"/>
          <w:szCs w:val="24"/>
        </w:rPr>
        <w:t xml:space="preserve">могут </w:t>
      </w:r>
      <w:r w:rsidRPr="005B7F2C">
        <w:rPr>
          <w:rFonts w:ascii="Times New Roman" w:hAnsi="Times New Roman"/>
          <w:sz w:val="24"/>
          <w:szCs w:val="24"/>
        </w:rPr>
        <w:t>реализ</w:t>
      </w:r>
      <w:r w:rsidR="0049446A" w:rsidRPr="005B7F2C">
        <w:rPr>
          <w:rFonts w:ascii="Times New Roman" w:hAnsi="Times New Roman"/>
          <w:sz w:val="24"/>
          <w:szCs w:val="24"/>
        </w:rPr>
        <w:t>овываться</w:t>
      </w:r>
      <w:r w:rsidRPr="005B7F2C">
        <w:rPr>
          <w:rFonts w:ascii="Times New Roman" w:hAnsi="Times New Roman"/>
          <w:sz w:val="24"/>
          <w:szCs w:val="24"/>
        </w:rPr>
        <w:t xml:space="preserve"> за счет средств федерального</w:t>
      </w:r>
      <w:r w:rsidR="0049446A" w:rsidRPr="005B7F2C">
        <w:rPr>
          <w:rFonts w:ascii="Times New Roman" w:hAnsi="Times New Roman"/>
          <w:sz w:val="24"/>
          <w:szCs w:val="24"/>
        </w:rPr>
        <w:t xml:space="preserve">, </w:t>
      </w:r>
      <w:r w:rsidRPr="005B7F2C">
        <w:rPr>
          <w:rFonts w:ascii="Times New Roman" w:hAnsi="Times New Roman"/>
          <w:sz w:val="24"/>
          <w:szCs w:val="24"/>
        </w:rPr>
        <w:t>областного</w:t>
      </w:r>
      <w:r w:rsidR="001D36DD" w:rsidRPr="005B7F2C">
        <w:rPr>
          <w:rFonts w:ascii="Times New Roman" w:hAnsi="Times New Roman"/>
          <w:sz w:val="24"/>
          <w:szCs w:val="24"/>
        </w:rPr>
        <w:t>, районного</w:t>
      </w:r>
      <w:r w:rsidRPr="005B7F2C">
        <w:rPr>
          <w:rFonts w:ascii="Times New Roman" w:hAnsi="Times New Roman"/>
          <w:sz w:val="24"/>
          <w:szCs w:val="24"/>
        </w:rPr>
        <w:t xml:space="preserve"> бюджетов</w:t>
      </w:r>
      <w:r w:rsidR="001D36DD" w:rsidRPr="005B7F2C">
        <w:rPr>
          <w:rFonts w:ascii="Times New Roman" w:hAnsi="Times New Roman"/>
          <w:sz w:val="24"/>
          <w:szCs w:val="24"/>
        </w:rPr>
        <w:t xml:space="preserve"> и </w:t>
      </w:r>
      <w:r w:rsidRPr="005B7F2C">
        <w:rPr>
          <w:rFonts w:ascii="Times New Roman" w:hAnsi="Times New Roman"/>
          <w:sz w:val="24"/>
          <w:szCs w:val="24"/>
        </w:rPr>
        <w:t xml:space="preserve"> бюджета сельского поселения</w:t>
      </w:r>
      <w:r w:rsidR="001D36DD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.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Общий объём финансовых  средств, для осуществления Программы 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оставляет </w:t>
      </w:r>
      <w:r w:rsidR="00CD63D3" w:rsidRPr="005B7F2C">
        <w:rPr>
          <w:rFonts w:ascii="Times New Roman" w:hAnsi="Times New Roman"/>
          <w:b/>
          <w:i/>
          <w:sz w:val="24"/>
          <w:szCs w:val="24"/>
        </w:rPr>
        <w:t xml:space="preserve">8021425,00 </w:t>
      </w:r>
      <w:r w:rsidRPr="005B7F2C">
        <w:rPr>
          <w:rFonts w:ascii="Times New Roman" w:hAnsi="Times New Roman"/>
          <w:sz w:val="24"/>
          <w:szCs w:val="24"/>
        </w:rPr>
        <w:t>рублей: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в 201</w:t>
      </w:r>
      <w:r w:rsidR="0051642D" w:rsidRPr="005B7F2C">
        <w:rPr>
          <w:rFonts w:ascii="Times New Roman" w:hAnsi="Times New Roman"/>
          <w:sz w:val="24"/>
          <w:szCs w:val="24"/>
        </w:rPr>
        <w:t>4</w:t>
      </w:r>
      <w:r w:rsidRPr="005B7F2C">
        <w:rPr>
          <w:rFonts w:ascii="Times New Roman" w:hAnsi="Times New Roman"/>
          <w:sz w:val="24"/>
          <w:szCs w:val="24"/>
        </w:rPr>
        <w:t xml:space="preserve"> году</w:t>
      </w:r>
      <w:r w:rsidR="00F64E0E" w:rsidRPr="005B7F2C">
        <w:rPr>
          <w:rFonts w:ascii="Times New Roman" w:hAnsi="Times New Roman"/>
          <w:sz w:val="24"/>
          <w:szCs w:val="24"/>
        </w:rPr>
        <w:t xml:space="preserve"> - </w:t>
      </w:r>
      <w:r w:rsidR="00F64E0E" w:rsidRPr="005B7F2C">
        <w:rPr>
          <w:rFonts w:ascii="Times New Roman" w:hAnsi="Times New Roman"/>
          <w:b/>
          <w:i/>
          <w:sz w:val="24"/>
          <w:szCs w:val="24"/>
        </w:rPr>
        <w:t>1527425,00</w:t>
      </w:r>
      <w:r w:rsidR="00F64E0E" w:rsidRPr="005B7F2C">
        <w:rPr>
          <w:rFonts w:ascii="Times New Roman" w:hAnsi="Times New Roman"/>
          <w:sz w:val="24"/>
          <w:szCs w:val="24"/>
        </w:rPr>
        <w:t xml:space="preserve"> р</w:t>
      </w:r>
      <w:r w:rsidRPr="005B7F2C">
        <w:rPr>
          <w:rFonts w:ascii="Times New Roman" w:hAnsi="Times New Roman"/>
          <w:sz w:val="24"/>
          <w:szCs w:val="24"/>
        </w:rPr>
        <w:t>ублей;</w:t>
      </w:r>
      <w:r w:rsidR="00CD63D3" w:rsidRPr="005B7F2C">
        <w:rPr>
          <w:rFonts w:ascii="Times New Roman" w:hAnsi="Times New Roman"/>
          <w:sz w:val="24"/>
          <w:szCs w:val="24"/>
        </w:rPr>
        <w:t xml:space="preserve"> 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lastRenderedPageBreak/>
        <w:t>в 201</w:t>
      </w:r>
      <w:r w:rsidR="0051642D" w:rsidRPr="005B7F2C">
        <w:rPr>
          <w:rFonts w:ascii="Times New Roman" w:hAnsi="Times New Roman"/>
          <w:sz w:val="24"/>
          <w:szCs w:val="24"/>
        </w:rPr>
        <w:t>5</w:t>
      </w:r>
      <w:r w:rsidRPr="005B7F2C">
        <w:rPr>
          <w:rFonts w:ascii="Times New Roman" w:hAnsi="Times New Roman"/>
          <w:sz w:val="24"/>
          <w:szCs w:val="24"/>
        </w:rPr>
        <w:t xml:space="preserve"> году</w:t>
      </w:r>
      <w:r w:rsidR="00F64E0E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- </w:t>
      </w:r>
      <w:r w:rsidR="00F64E0E" w:rsidRPr="005B7F2C">
        <w:rPr>
          <w:rFonts w:ascii="Times New Roman" w:hAnsi="Times New Roman"/>
          <w:b/>
          <w:i/>
          <w:sz w:val="24"/>
          <w:szCs w:val="24"/>
        </w:rPr>
        <w:t>1577525,00</w:t>
      </w:r>
      <w:r w:rsidRPr="005B7F2C">
        <w:rPr>
          <w:rFonts w:ascii="Times New Roman" w:hAnsi="Times New Roman"/>
          <w:sz w:val="24"/>
          <w:szCs w:val="24"/>
        </w:rPr>
        <w:t xml:space="preserve"> рублей;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в 201</w:t>
      </w:r>
      <w:r w:rsidR="0051642D" w:rsidRPr="005B7F2C">
        <w:rPr>
          <w:rFonts w:ascii="Times New Roman" w:hAnsi="Times New Roman"/>
          <w:sz w:val="24"/>
          <w:szCs w:val="24"/>
        </w:rPr>
        <w:t>6</w:t>
      </w:r>
      <w:r w:rsidRPr="005B7F2C">
        <w:rPr>
          <w:rFonts w:ascii="Times New Roman" w:hAnsi="Times New Roman"/>
          <w:sz w:val="24"/>
          <w:szCs w:val="24"/>
        </w:rPr>
        <w:t xml:space="preserve"> году</w:t>
      </w:r>
      <w:r w:rsidR="00F64E0E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- </w:t>
      </w:r>
      <w:r w:rsidR="00F64E0E" w:rsidRPr="005B7F2C">
        <w:rPr>
          <w:rFonts w:ascii="Times New Roman" w:hAnsi="Times New Roman"/>
          <w:b/>
          <w:i/>
          <w:sz w:val="24"/>
          <w:szCs w:val="24"/>
        </w:rPr>
        <w:t>1638825,00</w:t>
      </w:r>
      <w:r w:rsidRPr="005B7F2C">
        <w:rPr>
          <w:rFonts w:ascii="Times New Roman" w:hAnsi="Times New Roman"/>
          <w:sz w:val="24"/>
          <w:szCs w:val="24"/>
        </w:rPr>
        <w:t xml:space="preserve"> рублей</w:t>
      </w:r>
      <w:r w:rsidR="0051642D" w:rsidRPr="005B7F2C">
        <w:rPr>
          <w:rFonts w:ascii="Times New Roman" w:hAnsi="Times New Roman"/>
          <w:sz w:val="24"/>
          <w:szCs w:val="24"/>
        </w:rPr>
        <w:t>;</w:t>
      </w:r>
    </w:p>
    <w:p w:rsidR="0051642D" w:rsidRPr="005B7F2C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в 2017 году</w:t>
      </w:r>
      <w:r w:rsidR="00F64E0E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- </w:t>
      </w:r>
      <w:r w:rsidR="00F64E0E" w:rsidRPr="005B7F2C">
        <w:rPr>
          <w:rFonts w:ascii="Times New Roman" w:hAnsi="Times New Roman"/>
          <w:b/>
          <w:i/>
          <w:sz w:val="24"/>
          <w:szCs w:val="24"/>
        </w:rPr>
        <w:t>1638825,00</w:t>
      </w:r>
      <w:r w:rsidR="00F64E0E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рублей;</w:t>
      </w:r>
    </w:p>
    <w:p w:rsidR="00D74EB4" w:rsidRPr="005B7F2C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в 2018 году</w:t>
      </w:r>
      <w:r w:rsidR="00F64E0E" w:rsidRPr="005B7F2C">
        <w:rPr>
          <w:rFonts w:ascii="Times New Roman" w:hAnsi="Times New Roman"/>
          <w:sz w:val="24"/>
          <w:szCs w:val="24"/>
        </w:rPr>
        <w:t xml:space="preserve"> - </w:t>
      </w:r>
      <w:r w:rsidR="00F64E0E" w:rsidRPr="005B7F2C">
        <w:rPr>
          <w:rFonts w:ascii="Times New Roman" w:hAnsi="Times New Roman"/>
          <w:b/>
          <w:i/>
          <w:sz w:val="24"/>
          <w:szCs w:val="24"/>
        </w:rPr>
        <w:t>1638825,00</w:t>
      </w:r>
      <w:r w:rsidRPr="005B7F2C">
        <w:rPr>
          <w:rFonts w:ascii="Times New Roman" w:hAnsi="Times New Roman"/>
          <w:sz w:val="24"/>
          <w:szCs w:val="24"/>
        </w:rPr>
        <w:t xml:space="preserve"> рублей.</w:t>
      </w:r>
    </w:p>
    <w:p w:rsidR="00D74EB4" w:rsidRPr="005B7F2C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Объём финансирования мероприятий Программы из бюджета </w:t>
      </w:r>
      <w:r w:rsidR="00BA1D9F" w:rsidRPr="005B7F2C">
        <w:rPr>
          <w:rFonts w:ascii="Times New Roman" w:hAnsi="Times New Roman"/>
          <w:sz w:val="24"/>
          <w:szCs w:val="24"/>
        </w:rPr>
        <w:t>Понятовского</w:t>
      </w:r>
      <w:r w:rsidRPr="005B7F2C">
        <w:rPr>
          <w:rFonts w:ascii="Times New Roman" w:hAnsi="Times New Roman"/>
          <w:sz w:val="24"/>
          <w:szCs w:val="24"/>
        </w:rPr>
        <w:t xml:space="preserve"> сельского поселения  подлежит уточнению при формировании местного бюджета на </w:t>
      </w:r>
      <w:r w:rsidR="0049446A" w:rsidRPr="005B7F2C">
        <w:rPr>
          <w:rFonts w:ascii="Times New Roman" w:hAnsi="Times New Roman"/>
          <w:sz w:val="24"/>
          <w:szCs w:val="24"/>
        </w:rPr>
        <w:t>очередной финансовый год и плановый период</w:t>
      </w:r>
      <w:r w:rsidRPr="005B7F2C">
        <w:rPr>
          <w:rFonts w:ascii="Times New Roman" w:hAnsi="Times New Roman"/>
          <w:sz w:val="24"/>
          <w:szCs w:val="24"/>
        </w:rPr>
        <w:t>.</w:t>
      </w:r>
    </w:p>
    <w:p w:rsidR="007242B4" w:rsidRPr="005B7F2C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5. Основные меры правового регулирования</w:t>
      </w:r>
    </w:p>
    <w:p w:rsidR="007242B4" w:rsidRPr="005B7F2C" w:rsidRDefault="007242B4" w:rsidP="007242B4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D74EB4" w:rsidRPr="005B7F2C" w:rsidRDefault="00D74EB4" w:rsidP="00D74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79E" w:rsidRPr="005B7F2C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Обобщенная характеристика мер правового регулирования заключается в следующем:</w:t>
      </w:r>
    </w:p>
    <w:p w:rsidR="00A0179E" w:rsidRPr="005B7F2C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подготовка проектов решений о местном бюджете на очередной финансовый год и плановый период;</w:t>
      </w:r>
    </w:p>
    <w:p w:rsidR="00A0179E" w:rsidRPr="005B7F2C" w:rsidRDefault="00A0179E" w:rsidP="00A01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- подготовка проектов решений, других нормативных правовых актов, </w:t>
      </w:r>
      <w:r w:rsidR="001F69B2" w:rsidRPr="005B7F2C">
        <w:rPr>
          <w:rFonts w:ascii="Times New Roman" w:hAnsi="Times New Roman"/>
          <w:sz w:val="24"/>
          <w:szCs w:val="24"/>
        </w:rPr>
        <w:t>распоряжений</w:t>
      </w:r>
      <w:r w:rsidRPr="005B7F2C">
        <w:rPr>
          <w:rFonts w:ascii="Times New Roman" w:hAnsi="Times New Roman"/>
          <w:sz w:val="24"/>
          <w:szCs w:val="24"/>
        </w:rPr>
        <w:t xml:space="preserve"> Администрации </w:t>
      </w:r>
      <w:r w:rsidR="001F69B2" w:rsidRPr="005B7F2C">
        <w:rPr>
          <w:rFonts w:ascii="Times New Roman" w:hAnsi="Times New Roman"/>
          <w:sz w:val="24"/>
          <w:szCs w:val="24"/>
        </w:rPr>
        <w:t>Понятовского сельского поселения Шумячского района</w:t>
      </w:r>
      <w:r w:rsidRPr="005B7F2C">
        <w:rPr>
          <w:rFonts w:ascii="Times New Roman" w:hAnsi="Times New Roman"/>
          <w:sz w:val="24"/>
          <w:szCs w:val="24"/>
        </w:rPr>
        <w:t xml:space="preserve"> Смоленской области, в том числе носящих нормативный характер, в сфере регулирования бюджетных правоотношений на территории</w:t>
      </w:r>
      <w:r w:rsidRPr="005B7F2C">
        <w:rPr>
          <w:rFonts w:ascii="Times New Roman" w:hAnsi="Times New Roman"/>
          <w:b/>
          <w:sz w:val="24"/>
          <w:szCs w:val="24"/>
        </w:rPr>
        <w:t xml:space="preserve"> </w:t>
      </w:r>
      <w:r w:rsidR="001F69B2" w:rsidRPr="005B7F2C">
        <w:rPr>
          <w:rFonts w:ascii="Times New Roman" w:hAnsi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Pr="005B7F2C">
        <w:rPr>
          <w:rFonts w:ascii="Times New Roman" w:hAnsi="Times New Roman"/>
          <w:sz w:val="24"/>
          <w:szCs w:val="24"/>
        </w:rPr>
        <w:t>, управления финансами и повышения устойчивости</w:t>
      </w:r>
      <w:r w:rsidR="001F69B2" w:rsidRPr="005B7F2C">
        <w:rPr>
          <w:rFonts w:ascii="Times New Roman" w:hAnsi="Times New Roman"/>
          <w:sz w:val="24"/>
          <w:szCs w:val="24"/>
        </w:rPr>
        <w:t xml:space="preserve"> местного</w:t>
      </w:r>
      <w:r w:rsidRPr="005B7F2C">
        <w:rPr>
          <w:rFonts w:ascii="Times New Roman" w:hAnsi="Times New Roman"/>
          <w:sz w:val="24"/>
          <w:szCs w:val="24"/>
        </w:rPr>
        <w:t xml:space="preserve"> бюджет</w:t>
      </w:r>
      <w:r w:rsidR="001F69B2" w:rsidRPr="005B7F2C">
        <w:rPr>
          <w:rFonts w:ascii="Times New Roman" w:hAnsi="Times New Roman"/>
          <w:sz w:val="24"/>
          <w:szCs w:val="24"/>
        </w:rPr>
        <w:t>а поселения</w:t>
      </w:r>
      <w:r w:rsidRPr="005B7F2C">
        <w:rPr>
          <w:rFonts w:ascii="Times New Roman" w:hAnsi="Times New Roman"/>
          <w:sz w:val="24"/>
          <w:szCs w:val="24"/>
        </w:rPr>
        <w:t>.</w:t>
      </w:r>
    </w:p>
    <w:p w:rsidR="001F1D86" w:rsidRPr="005B7F2C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6" w:rsidRPr="005B7F2C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6. Применение мер муниципального  регулирования в сфере реализации муниципальной программы</w:t>
      </w:r>
    </w:p>
    <w:p w:rsidR="001F1D86" w:rsidRPr="005B7F2C" w:rsidRDefault="001F1D86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Меры муниципального регулирования в сфере реализации муниципальной программы включают в себя: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нормативное правовое регулирование планирования и исполнения местного бюджета, которое заключается, 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переход к формированию местного бюджета на основе программно-целевого принципа;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мониторинг бюджетного законодательства</w:t>
      </w:r>
      <w:r w:rsidR="008E6D6C" w:rsidRPr="005B7F2C">
        <w:rPr>
          <w:rFonts w:ascii="Times New Roman" w:hAnsi="Times New Roman"/>
          <w:sz w:val="24"/>
          <w:szCs w:val="24"/>
        </w:rPr>
        <w:t>.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B7F2C">
        <w:rPr>
          <w:rFonts w:ascii="Times New Roman" w:hAnsi="Times New Roman"/>
          <w:bCs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B7F2C">
        <w:rPr>
          <w:rFonts w:ascii="Times New Roman" w:hAnsi="Times New Roman"/>
          <w:bCs/>
          <w:sz w:val="24"/>
          <w:szCs w:val="24"/>
        </w:rPr>
        <w:t>-  риски, связанные с изменением бюджетного и налогового законодательства;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B7F2C">
        <w:rPr>
          <w:rFonts w:ascii="Times New Roman" w:hAnsi="Times New Roman"/>
          <w:bCs/>
          <w:sz w:val="24"/>
          <w:szCs w:val="24"/>
        </w:rPr>
        <w:t xml:space="preserve">- несвоевременное доведение областными  органами исполнительной власти до </w:t>
      </w:r>
      <w:r w:rsidR="008E6D6C" w:rsidRPr="005B7F2C">
        <w:rPr>
          <w:rFonts w:ascii="Times New Roman" w:hAnsi="Times New Roman"/>
          <w:bCs/>
          <w:sz w:val="24"/>
          <w:szCs w:val="24"/>
        </w:rPr>
        <w:t xml:space="preserve">Администрации Понятовского сельского поселения Шумячского района Смоленской области </w:t>
      </w:r>
      <w:r w:rsidRPr="005B7F2C">
        <w:rPr>
          <w:rFonts w:ascii="Times New Roman" w:hAnsi="Times New Roman"/>
          <w:bCs/>
          <w:sz w:val="24"/>
          <w:szCs w:val="24"/>
        </w:rPr>
        <w:t>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1F1D86" w:rsidRPr="005B7F2C" w:rsidRDefault="001F1D86" w:rsidP="001F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B7F2C">
        <w:rPr>
          <w:rFonts w:ascii="Times New Roman" w:hAnsi="Times New Roman"/>
          <w:bCs/>
          <w:sz w:val="24"/>
          <w:szCs w:val="24"/>
        </w:rPr>
        <w:t>- угроза превышения предельного объема дефицита местного бюджета;</w:t>
      </w:r>
    </w:p>
    <w:p w:rsidR="00695FA9" w:rsidRPr="005B7F2C" w:rsidRDefault="00331545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5B7F2C">
        <w:rPr>
          <w:rFonts w:ascii="Times New Roman" w:hAnsi="Times New Roman"/>
          <w:bCs w:val="0"/>
          <w:sz w:val="24"/>
          <w:szCs w:val="24"/>
        </w:rPr>
        <w:t xml:space="preserve">       </w:t>
      </w: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B17813" w:rsidRPr="005B7F2C" w:rsidRDefault="00B17813" w:rsidP="005B7F2C">
      <w:pPr>
        <w:pStyle w:val="ConsPlusTitle"/>
        <w:rPr>
          <w:rFonts w:ascii="Times New Roman" w:hAnsi="Times New Roman"/>
          <w:bCs w:val="0"/>
          <w:sz w:val="24"/>
          <w:szCs w:val="24"/>
        </w:rPr>
      </w:pP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5B7F2C" w:rsidRDefault="005B7F2C" w:rsidP="00130AC7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130AC7" w:rsidRPr="005B7F2C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B7F2C">
        <w:rPr>
          <w:rFonts w:ascii="Times New Roman" w:hAnsi="Times New Roman" w:cs="Times New Roman"/>
          <w:bCs w:val="0"/>
          <w:sz w:val="24"/>
          <w:szCs w:val="24"/>
        </w:rPr>
        <w:lastRenderedPageBreak/>
        <w:t>Обеспечивающая подпрограмма</w:t>
      </w:r>
    </w:p>
    <w:p w:rsidR="00130AC7" w:rsidRPr="005B7F2C" w:rsidRDefault="00130AC7" w:rsidP="00130AC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B7F2C">
        <w:rPr>
          <w:rFonts w:ascii="Times New Roman" w:hAnsi="Times New Roman" w:cs="Times New Roman"/>
          <w:bCs w:val="0"/>
          <w:sz w:val="24"/>
          <w:szCs w:val="24"/>
        </w:rPr>
        <w:t>«</w:t>
      </w:r>
      <w:r w:rsidR="00D52D46" w:rsidRPr="005B7F2C">
        <w:rPr>
          <w:rFonts w:ascii="Times New Roman" w:hAnsi="Times New Roman" w:cs="Times New Roman"/>
          <w:bCs w:val="0"/>
          <w:sz w:val="24"/>
          <w:szCs w:val="24"/>
        </w:rPr>
        <w:t>О</w:t>
      </w:r>
      <w:r w:rsidR="00341371" w:rsidRPr="005B7F2C">
        <w:rPr>
          <w:rFonts w:ascii="Times New Roman" w:hAnsi="Times New Roman" w:cs="Times New Roman"/>
          <w:bCs w:val="0"/>
          <w:sz w:val="24"/>
          <w:szCs w:val="24"/>
        </w:rPr>
        <w:t>беспечение</w:t>
      </w:r>
      <w:r w:rsidR="00D52D46" w:rsidRPr="005B7F2C">
        <w:rPr>
          <w:rFonts w:ascii="Times New Roman" w:hAnsi="Times New Roman" w:cs="Times New Roman"/>
          <w:bCs w:val="0"/>
          <w:sz w:val="24"/>
          <w:szCs w:val="24"/>
        </w:rPr>
        <w:t xml:space="preserve"> деятельности</w:t>
      </w:r>
      <w:r w:rsidR="00341371" w:rsidRPr="005B7F2C">
        <w:rPr>
          <w:rFonts w:ascii="Times New Roman" w:hAnsi="Times New Roman" w:cs="Times New Roman"/>
          <w:bCs w:val="0"/>
          <w:sz w:val="24"/>
          <w:szCs w:val="24"/>
        </w:rPr>
        <w:t xml:space="preserve"> Администраци</w:t>
      </w:r>
      <w:r w:rsidR="00D82F17" w:rsidRPr="005B7F2C">
        <w:rPr>
          <w:rFonts w:ascii="Times New Roman" w:hAnsi="Times New Roman" w:cs="Times New Roman"/>
          <w:bCs w:val="0"/>
          <w:sz w:val="24"/>
          <w:szCs w:val="24"/>
        </w:rPr>
        <w:t xml:space="preserve">и </w:t>
      </w:r>
      <w:r w:rsidRPr="005B7F2C">
        <w:rPr>
          <w:rFonts w:ascii="Times New Roman" w:hAnsi="Times New Roman" w:cs="Times New Roman"/>
          <w:bCs w:val="0"/>
          <w:sz w:val="24"/>
          <w:szCs w:val="24"/>
        </w:rPr>
        <w:t>Понятовского сельского поселения Шумячского района Смоленской области</w:t>
      </w:r>
      <w:r w:rsidR="00D52D46" w:rsidRPr="005B7F2C">
        <w:rPr>
          <w:rFonts w:ascii="Times New Roman" w:hAnsi="Times New Roman" w:cs="Times New Roman"/>
          <w:bCs w:val="0"/>
          <w:sz w:val="24"/>
          <w:szCs w:val="24"/>
        </w:rPr>
        <w:t>, содержание аппарата</w:t>
      </w:r>
      <w:r w:rsidRPr="005B7F2C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695FA9" w:rsidRPr="005B7F2C" w:rsidRDefault="00695FA9" w:rsidP="00130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ПАСПОРТ</w:t>
      </w: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bCs w:val="0"/>
          <w:sz w:val="24"/>
          <w:szCs w:val="24"/>
        </w:rPr>
        <w:t>обеспечивающей подпрограммы</w:t>
      </w:r>
    </w:p>
    <w:p w:rsidR="00695FA9" w:rsidRPr="005B7F2C" w:rsidRDefault="00695FA9" w:rsidP="00695F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95FA9" w:rsidRPr="005B7F2C" w:rsidTr="00FB1942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 xml:space="preserve">Ответственные исполнители обеспечивающей 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4257E7" w:rsidP="00FB1942">
            <w:pPr>
              <w:pStyle w:val="a5"/>
            </w:pPr>
            <w:r w:rsidRPr="005B7F2C">
              <w:rPr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95FA9" w:rsidRPr="005B7F2C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>Исполнители основных мероприятий  обеспечивающей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7F2B22" w:rsidP="00FB1942">
            <w:pPr>
              <w:pStyle w:val="a5"/>
            </w:pPr>
            <w:r w:rsidRPr="005B7F2C">
              <w:rPr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95FA9" w:rsidRPr="005B7F2C" w:rsidTr="00FB1942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 xml:space="preserve">Цели обеспечивающей подпрограммы 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A5" w:rsidRPr="005B7F2C" w:rsidRDefault="00E91BA5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472025" w:rsidRPr="005B7F2C" w:rsidRDefault="00472025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-обеспечение органов местного самоуправления материально-технической базой;</w:t>
            </w:r>
          </w:p>
          <w:p w:rsidR="00472025" w:rsidRPr="005B7F2C" w:rsidRDefault="00472025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-повышение квалификации работников Администрации;</w:t>
            </w:r>
          </w:p>
          <w:p w:rsidR="00695FA9" w:rsidRPr="005B7F2C" w:rsidRDefault="00472025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</w:t>
            </w:r>
            <w:r w:rsidR="00695FA9" w:rsidRPr="005B7F2C">
              <w:t xml:space="preserve">нормативное правовое регулирование и методическое обеспечение бюджетного процесса  Администрации </w:t>
            </w:r>
            <w:r w:rsidR="004257E7" w:rsidRPr="005B7F2C">
              <w:t xml:space="preserve">Понятовского сельского поселения </w:t>
            </w:r>
            <w:r w:rsidR="00695FA9" w:rsidRPr="005B7F2C">
              <w:t>Шумячск</w:t>
            </w:r>
            <w:r w:rsidR="004257E7" w:rsidRPr="005B7F2C">
              <w:t>ого</w:t>
            </w:r>
            <w:r w:rsidR="00695FA9" w:rsidRPr="005B7F2C">
              <w:t xml:space="preserve"> район</w:t>
            </w:r>
            <w:r w:rsidR="004257E7" w:rsidRPr="005B7F2C">
              <w:t>а</w:t>
            </w:r>
            <w:r w:rsidR="00695FA9" w:rsidRPr="005B7F2C">
              <w:t xml:space="preserve"> Смоленской области;</w:t>
            </w:r>
          </w:p>
          <w:p w:rsidR="000530FD" w:rsidRPr="005B7F2C" w:rsidRDefault="000530FD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-обеспечение деятельности органов финансового надзора;</w:t>
            </w:r>
          </w:p>
          <w:p w:rsidR="00695FA9" w:rsidRPr="005B7F2C" w:rsidRDefault="00106C49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</w:t>
            </w:r>
            <w:r w:rsidR="00695FA9" w:rsidRPr="005B7F2C">
              <w:t>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695FA9" w:rsidRPr="005B7F2C" w:rsidRDefault="00106C49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>-</w:t>
            </w:r>
            <w:r w:rsidR="00695FA9" w:rsidRPr="005B7F2C">
              <w:t>организация исполнения местного бюджета; формирование бюджетной отчетности</w:t>
            </w:r>
          </w:p>
        </w:tc>
      </w:tr>
      <w:tr w:rsidR="00695FA9" w:rsidRPr="005B7F2C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>Целевые показатели реализации обеспечивающей</w:t>
            </w:r>
            <w:r w:rsidRPr="005B7F2C"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A9" w:rsidRPr="005B7F2C" w:rsidRDefault="009F2D4B" w:rsidP="009F2D4B">
            <w:pPr>
              <w:pStyle w:val="a5"/>
              <w:spacing w:before="0" w:beforeAutospacing="0" w:after="0" w:afterAutospacing="0"/>
              <w:jc w:val="both"/>
            </w:pPr>
            <w:r w:rsidRPr="005B7F2C">
              <w:t xml:space="preserve">Совершенствование муниципальной политики в сферах деятельности, относящихся к компетенции Администрации </w:t>
            </w:r>
            <w:r w:rsidR="00695FA9" w:rsidRPr="005B7F2C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695FA9" w:rsidRPr="005B7F2C" w:rsidTr="00FB1942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 xml:space="preserve">Сроки (этапы) реализации обеспечивающей подпрограммы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  <w:r w:rsidRPr="005B7F2C">
              <w:t>2014-2018 годы, на постоянной основе, этапы не выделяются</w:t>
            </w:r>
          </w:p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</w:p>
        </w:tc>
      </w:tr>
      <w:tr w:rsidR="00695FA9" w:rsidRPr="005B7F2C" w:rsidTr="00FB1942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5B7F2C" w:rsidRDefault="00695FA9" w:rsidP="00FB1942">
            <w:pPr>
              <w:pStyle w:val="a5"/>
            </w:pPr>
            <w:r w:rsidRPr="005B7F2C"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A9" w:rsidRPr="005B7F2C" w:rsidRDefault="00695FA9" w:rsidP="00FB1942">
            <w:pPr>
              <w:pStyle w:val="a5"/>
              <w:spacing w:before="0" w:beforeAutospacing="0" w:after="0" w:afterAutospacing="0"/>
              <w:jc w:val="both"/>
            </w:pPr>
            <w:r w:rsidRPr="005B7F2C">
              <w:t xml:space="preserve">общий объем средств местного бюджета, предусмотренных на реализацию обеспечивающей подпрограммы, составляет  </w:t>
            </w:r>
            <w:r w:rsidR="00F64E0E" w:rsidRPr="005B7F2C">
              <w:t xml:space="preserve">  </w:t>
            </w:r>
            <w:r w:rsidR="00F64E0E" w:rsidRPr="005B7F2C">
              <w:rPr>
                <w:b/>
                <w:i/>
              </w:rPr>
              <w:t>4926790,00</w:t>
            </w:r>
            <w:r w:rsidR="00F64E0E" w:rsidRPr="005B7F2C">
              <w:t xml:space="preserve"> </w:t>
            </w:r>
            <w:r w:rsidRPr="005B7F2C">
              <w:t>рубл</w:t>
            </w:r>
            <w:r w:rsidR="00F64E0E" w:rsidRPr="005B7F2C">
              <w:t>ей</w:t>
            </w:r>
            <w:r w:rsidRPr="005B7F2C">
              <w:t xml:space="preserve">, в том числе: </w:t>
            </w:r>
          </w:p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  <w:r w:rsidRPr="005B7F2C">
              <w:t>2014 год –</w:t>
            </w:r>
            <w:r w:rsidR="00F64E0E" w:rsidRPr="005B7F2C">
              <w:t xml:space="preserve"> 962518,00</w:t>
            </w:r>
            <w:r w:rsidRPr="005B7F2C">
              <w:t xml:space="preserve"> рубля; </w:t>
            </w:r>
          </w:p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  <w:r w:rsidRPr="005B7F2C">
              <w:t>2015 год –</w:t>
            </w:r>
            <w:r w:rsidR="00F64E0E" w:rsidRPr="005B7F2C">
              <w:t xml:space="preserve">  99</w:t>
            </w:r>
            <w:r w:rsidR="00C634C3" w:rsidRPr="005B7F2C">
              <w:t>0</w:t>
            </w:r>
            <w:r w:rsidR="00F64E0E" w:rsidRPr="005B7F2C">
              <w:t xml:space="preserve">318,00   </w:t>
            </w:r>
            <w:r w:rsidRPr="005B7F2C">
              <w:t>рубл</w:t>
            </w:r>
            <w:r w:rsidR="00F64E0E" w:rsidRPr="005B7F2C">
              <w:t>ей</w:t>
            </w:r>
            <w:r w:rsidRPr="005B7F2C">
              <w:t>;</w:t>
            </w:r>
          </w:p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  <w:r w:rsidRPr="005B7F2C">
              <w:t xml:space="preserve">2016 год – </w:t>
            </w:r>
            <w:r w:rsidR="00F64E0E" w:rsidRPr="005B7F2C">
              <w:t xml:space="preserve">991318,00 </w:t>
            </w:r>
            <w:r w:rsidRPr="005B7F2C">
              <w:t xml:space="preserve"> рублей;</w:t>
            </w:r>
          </w:p>
          <w:p w:rsidR="00695FA9" w:rsidRPr="005B7F2C" w:rsidRDefault="00695FA9" w:rsidP="00FB1942">
            <w:pPr>
              <w:pStyle w:val="a5"/>
              <w:spacing w:before="0" w:beforeAutospacing="0" w:after="0" w:afterAutospacing="0"/>
            </w:pPr>
            <w:r w:rsidRPr="005B7F2C">
              <w:t xml:space="preserve">2017 год – </w:t>
            </w:r>
            <w:r w:rsidR="00F64E0E" w:rsidRPr="005B7F2C">
              <w:t xml:space="preserve">991318,00  </w:t>
            </w:r>
            <w:r w:rsidRPr="005B7F2C">
              <w:t>рублей;</w:t>
            </w:r>
          </w:p>
          <w:p w:rsidR="00695FA9" w:rsidRPr="005B7F2C" w:rsidRDefault="00695FA9" w:rsidP="00F64E0E">
            <w:pPr>
              <w:pStyle w:val="a5"/>
              <w:spacing w:before="0" w:beforeAutospacing="0" w:after="0" w:afterAutospacing="0"/>
            </w:pPr>
            <w:r w:rsidRPr="005B7F2C">
              <w:t>2018 год –</w:t>
            </w:r>
            <w:r w:rsidR="00F64E0E" w:rsidRPr="005B7F2C">
              <w:t xml:space="preserve"> 991318,00 </w:t>
            </w:r>
            <w:r w:rsidRPr="005B7F2C">
              <w:t xml:space="preserve"> рублей</w:t>
            </w:r>
          </w:p>
        </w:tc>
      </w:tr>
    </w:tbl>
    <w:p w:rsidR="00695FA9" w:rsidRPr="005B7F2C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695FA9" w:rsidRPr="005B7F2C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695FA9" w:rsidRPr="005B7F2C" w:rsidRDefault="00695FA9" w:rsidP="00695FA9">
      <w:pPr>
        <w:pStyle w:val="ConsPlusTitle"/>
        <w:ind w:left="360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5B7F2C">
        <w:rPr>
          <w:rFonts w:ascii="Times New Roman" w:hAnsi="Times New Roman" w:cs="Times New Roman"/>
          <w:color w:val="000000" w:themeColor="text1"/>
          <w:sz w:val="24"/>
          <w:szCs w:val="24"/>
        </w:rPr>
        <w:t>1. Общая характеристика социально-экономической сферы реализации обеспечивающей подпрограммы</w:t>
      </w:r>
    </w:p>
    <w:p w:rsidR="00695FA9" w:rsidRPr="005B7F2C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</w:rPr>
      </w:pPr>
      <w:r w:rsidRPr="005B7F2C">
        <w:rPr>
          <w:color w:val="000000" w:themeColor="text1"/>
        </w:rPr>
        <w:t xml:space="preserve">Основными целями обеспечивающей  подпрограммы являются: </w:t>
      </w:r>
    </w:p>
    <w:p w:rsidR="00695FA9" w:rsidRPr="005B7F2C" w:rsidRDefault="00695FA9" w:rsidP="00695FA9">
      <w:pPr>
        <w:pStyle w:val="a5"/>
        <w:spacing w:before="0" w:beforeAutospacing="0" w:after="0" w:afterAutospacing="0"/>
        <w:ind w:firstLine="550"/>
        <w:jc w:val="both"/>
        <w:rPr>
          <w:color w:val="000000" w:themeColor="text1"/>
        </w:rPr>
      </w:pPr>
      <w:r w:rsidRPr="005B7F2C">
        <w:rPr>
          <w:color w:val="000000" w:themeColor="text1"/>
        </w:rPr>
        <w:t xml:space="preserve">- нормативное правовое регулирование и методическое обеспечение бюджетного процесса в </w:t>
      </w:r>
      <w:r w:rsidR="00A048C9" w:rsidRPr="005B7F2C">
        <w:rPr>
          <w:color w:val="000000" w:themeColor="text1"/>
        </w:rPr>
        <w:t xml:space="preserve">Понятовском сельском поселении Шумячского района </w:t>
      </w:r>
      <w:r w:rsidRPr="005B7F2C">
        <w:rPr>
          <w:color w:val="000000" w:themeColor="text1"/>
        </w:rPr>
        <w:t xml:space="preserve">Смоленской области; </w:t>
      </w:r>
    </w:p>
    <w:p w:rsidR="00695FA9" w:rsidRPr="005B7F2C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</w:rPr>
      </w:pPr>
      <w:r w:rsidRPr="005B7F2C">
        <w:rPr>
          <w:color w:val="000000" w:themeColor="text1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695FA9" w:rsidRPr="005B7F2C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</w:rPr>
      </w:pPr>
      <w:r w:rsidRPr="005B7F2C">
        <w:rPr>
          <w:color w:val="000000" w:themeColor="text1"/>
        </w:rPr>
        <w:t xml:space="preserve">- организация исполнения местного бюджета; </w:t>
      </w:r>
    </w:p>
    <w:p w:rsidR="00695FA9" w:rsidRPr="005B7F2C" w:rsidRDefault="00695FA9" w:rsidP="00695FA9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 w:themeColor="text1"/>
        </w:rPr>
      </w:pPr>
      <w:r w:rsidRPr="005B7F2C">
        <w:rPr>
          <w:color w:val="000000" w:themeColor="text1"/>
        </w:rPr>
        <w:t>- фо</w:t>
      </w:r>
      <w:r w:rsidR="00BB370C" w:rsidRPr="005B7F2C">
        <w:rPr>
          <w:color w:val="000000" w:themeColor="text1"/>
        </w:rPr>
        <w:t>рмирование бюджетной отчетности;</w:t>
      </w:r>
    </w:p>
    <w:p w:rsidR="00AD65BE" w:rsidRPr="005B7F2C" w:rsidRDefault="00AD65BE" w:rsidP="00AD65BE">
      <w:pPr>
        <w:pStyle w:val="a5"/>
        <w:spacing w:before="0" w:beforeAutospacing="0" w:after="0" w:afterAutospacing="0"/>
        <w:jc w:val="both"/>
      </w:pPr>
      <w:r w:rsidRPr="005B7F2C">
        <w:lastRenderedPageBreak/>
        <w:t xml:space="preserve">       -обеспечение органов местного самоуправления материально-технической базой;</w:t>
      </w:r>
    </w:p>
    <w:p w:rsidR="00AD65BE" w:rsidRPr="005B7F2C" w:rsidRDefault="00AD65BE" w:rsidP="00AD65BE">
      <w:pPr>
        <w:pStyle w:val="a5"/>
        <w:spacing w:before="0" w:beforeAutospacing="0" w:after="0" w:afterAutospacing="0"/>
        <w:jc w:val="both"/>
      </w:pPr>
      <w:r w:rsidRPr="005B7F2C">
        <w:t xml:space="preserve">       -повышение квалификации работников Администрации;</w:t>
      </w:r>
    </w:p>
    <w:p w:rsidR="00F85A33" w:rsidRPr="005B7F2C" w:rsidRDefault="00F85A33" w:rsidP="00F8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  Одним из основных условий, необходимых для успешного решения задач социально-экономического развития Понятовского сельского поселения, является эффективность работы системы муниципального управления. При этом одним из важных акцентов является внедрение и развитие системы управления по результатам деятельности Администрации.</w:t>
      </w:r>
    </w:p>
    <w:p w:rsidR="00F85A33" w:rsidRPr="005B7F2C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Материально-техническое и организационное обеспечение деятельности Администрации - это способ организации их деятельности, позволяющий путем оптимизации финансовых, материальных и трудовых ресурсов осуществлять установленные Уставом Понятовского сельского поселения Шумячского района Смоленской области полномочия.</w:t>
      </w:r>
    </w:p>
    <w:p w:rsidR="00F85A33" w:rsidRPr="005B7F2C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Необходимость комплексного решения проблем материально-технического 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 процесса исполнения своих полномочий Администрацией и социально-экономическим развитием </w:t>
      </w:r>
      <w:r w:rsidR="00AC1964" w:rsidRPr="005B7F2C">
        <w:rPr>
          <w:rFonts w:ascii="Times New Roman" w:hAnsi="Times New Roman"/>
          <w:sz w:val="24"/>
          <w:szCs w:val="24"/>
        </w:rPr>
        <w:t>Понятовского</w:t>
      </w:r>
      <w:r w:rsidRPr="005B7F2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5A33" w:rsidRPr="005B7F2C" w:rsidRDefault="00F85A33" w:rsidP="00F8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Реализация Подпрограммы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и финансовых ресурсов.</w:t>
      </w:r>
    </w:p>
    <w:p w:rsidR="000819F2" w:rsidRPr="005B7F2C" w:rsidRDefault="000819F2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FA9" w:rsidRPr="005B7F2C" w:rsidRDefault="00695FA9" w:rsidP="00695F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>2.Цели и целевые показатели реализации обеспечивающей</w:t>
      </w:r>
      <w:r w:rsidR="0055699F" w:rsidRPr="005B7F2C">
        <w:rPr>
          <w:rFonts w:ascii="Times New Roman" w:hAnsi="Times New Roman"/>
          <w:b/>
          <w:sz w:val="24"/>
          <w:szCs w:val="24"/>
        </w:rPr>
        <w:t xml:space="preserve"> </w:t>
      </w:r>
      <w:r w:rsidRPr="005B7F2C">
        <w:rPr>
          <w:rFonts w:ascii="Times New Roman" w:hAnsi="Times New Roman"/>
          <w:b/>
          <w:sz w:val="24"/>
          <w:szCs w:val="24"/>
        </w:rPr>
        <w:t xml:space="preserve">подпрограммы </w:t>
      </w:r>
    </w:p>
    <w:p w:rsidR="009E7ADC" w:rsidRPr="005B7F2C" w:rsidRDefault="00695FA9" w:rsidP="009E7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ab/>
      </w:r>
      <w:r w:rsidR="009E7ADC" w:rsidRPr="005B7F2C">
        <w:rPr>
          <w:rFonts w:ascii="Times New Roman" w:hAnsi="Times New Roman"/>
          <w:sz w:val="24"/>
          <w:szCs w:val="24"/>
        </w:rPr>
        <w:t>Для достижения поставленной цели необходимо выполнение следующих задач:</w:t>
      </w:r>
    </w:p>
    <w:p w:rsidR="009E7ADC" w:rsidRPr="005B7F2C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1) совершенствование правовых и организационных основ муниципальной службы в Понятовском сельском поселении в соответствии с федеральным и областным законодательством;</w:t>
      </w:r>
    </w:p>
    <w:p w:rsidR="009E7ADC" w:rsidRPr="005B7F2C" w:rsidRDefault="009E7ADC" w:rsidP="009E7A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2) развитие кадрового потенциала муниципальной службы в Понятовском сельском поселении;</w:t>
      </w:r>
    </w:p>
    <w:p w:rsidR="00695FA9" w:rsidRPr="005B7F2C" w:rsidRDefault="009E7ADC" w:rsidP="009E7A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Последовательное выполнение поставленных задач позволит повысить эффективность функционирования муниципальной службы Понятовского сельского поселении.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Основными целями обеспечивающей подпрограммы являются: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нормативное правовое регулирование и методическое обеспечение бюджетного процесса;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своевременная и качественная подготовка проекта решения о местном бюджете на очередной финансовый год и плановый период;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организация исполнения местного бюджета;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формирование бюджетной отчетности.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Для достижения целей обеспечивающей подпрограммы должно быть обеспечено решение следующих задач: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совершенствование составления и организации исполнения местного бюджета;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оперативное и эффективное управление денежными потоками;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повышение эффективности и прозрачности бюджетной отчетности;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формирование, ведение и развитие общедоступных информационных ресурсов.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В рамках достижения целей обеспечивающей подпрограммы в том числе осуществляются: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-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 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повышение доступности и достоверности отражаемых данных.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В рамках решения задач обеспечивающей подпрограммы в том числе обеспечиваются: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оказание методической поддержки главным распорядителям средств местного бюджета, участникам бюджетного процесса, в том числе в части повышения качества финансового менеджмента;</w:t>
      </w:r>
    </w:p>
    <w:p w:rsidR="00695FA9" w:rsidRPr="005B7F2C" w:rsidRDefault="00695FA9" w:rsidP="00695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оказание методической и организационной помощи по вопросам организации бюджетного учета и составления бюджетной отчетности;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lastRenderedPageBreak/>
        <w:tab/>
        <w:t>- анализ бюджетного законодательства;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>- казначейская система исполнения местного бюджета, позволяющая оперативно и эффективно управлять денежными потоками, осуществлять полноценную обработку данных по всем 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принятие мер для повышения индекса открытости бюджета.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Совет депутатов</w:t>
      </w:r>
      <w:r w:rsidR="00233CFE" w:rsidRPr="005B7F2C">
        <w:rPr>
          <w:rFonts w:ascii="Times New Roman" w:hAnsi="Times New Roman"/>
          <w:sz w:val="24"/>
          <w:szCs w:val="24"/>
        </w:rPr>
        <w:t xml:space="preserve"> Понятовского сельского поселения Шумячского районам Смоленской области</w:t>
      </w:r>
      <w:r w:rsidRPr="005B7F2C">
        <w:rPr>
          <w:rFonts w:ascii="Times New Roman" w:hAnsi="Times New Roman"/>
          <w:sz w:val="24"/>
          <w:szCs w:val="24"/>
        </w:rPr>
        <w:t xml:space="preserve"> в установленные сроки и соответствующего требованиям бюджетного законодательства проекта решения о местном бюджете на очередной финансовый год и плановый период, качественную организацию исполнения местного бюджета, утверждение отчета об исполнении местного бюджета.</w:t>
      </w:r>
    </w:p>
    <w:p w:rsidR="009E7ADC" w:rsidRPr="005B7F2C" w:rsidRDefault="009E7ADC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FA9" w:rsidRPr="005B7F2C" w:rsidRDefault="00695FA9" w:rsidP="00283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>3. Перечень основных мероприятий</w:t>
      </w:r>
      <w:r w:rsidR="0055699F" w:rsidRPr="005B7F2C">
        <w:rPr>
          <w:rFonts w:ascii="Times New Roman" w:hAnsi="Times New Roman"/>
          <w:b/>
          <w:sz w:val="24"/>
          <w:szCs w:val="24"/>
        </w:rPr>
        <w:t xml:space="preserve"> обеспечивающей</w:t>
      </w:r>
      <w:r w:rsidRPr="005B7F2C">
        <w:rPr>
          <w:rFonts w:ascii="Times New Roman" w:hAnsi="Times New Roman"/>
          <w:b/>
          <w:sz w:val="24"/>
          <w:szCs w:val="24"/>
        </w:rPr>
        <w:t xml:space="preserve"> подпрограммы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В рамках обеспечивающей подпрограммы предусмотрены следующие основные мероприятия.</w:t>
      </w:r>
    </w:p>
    <w:p w:rsidR="00665A85" w:rsidRPr="005B7F2C" w:rsidRDefault="00665A85" w:rsidP="00665A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Основным мероприятием данной подпрограммы является повышение эффективности деятельности Администрации Понятовского сельского поселения. Это основное мероприятие представляет собой комплекс взаимосвязанных мероприятий, направленных на повышение эффективности деятельности Администрации Понятовского сельского поселения.</w:t>
      </w:r>
    </w:p>
    <w:p w:rsidR="00665A85" w:rsidRPr="005B7F2C" w:rsidRDefault="00665A85" w:rsidP="00665A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Описание мероприятий и их выполнения</w:t>
      </w:r>
    </w:p>
    <w:p w:rsidR="00665A85" w:rsidRPr="005B7F2C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самоуправления. Целевой индикатор выполнения мероприятия – 100% обработка обращений физических и юридических лиц, в рамках полномочий Администрации Понятовского сельского поселения.</w:t>
      </w:r>
    </w:p>
    <w:p w:rsidR="00665A85" w:rsidRPr="005B7F2C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Организация и обеспечение мероприятий по решению других (общих) вопросов муниципального значения. Целевой индикатор выполнения мероприятия – 100% исполнение налоговых и других обязательных платежей.</w:t>
      </w:r>
    </w:p>
    <w:p w:rsidR="00665A85" w:rsidRPr="005B7F2C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Организация материально-технического и хозяйственного обеспечения деятельности Администрации Понятовского сельского поселения. Целевой индикатор выполнения мероприятия</w:t>
      </w:r>
      <w:r w:rsidRPr="005B7F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7F2C">
        <w:rPr>
          <w:rFonts w:ascii="Times New Roman" w:hAnsi="Times New Roman" w:cs="Times New Roman"/>
          <w:sz w:val="24"/>
          <w:szCs w:val="24"/>
        </w:rPr>
        <w:t>100% материально-техническое и хозяйственное обеспечение необходимое в работе Администрации Понятовского сельского поселения.</w:t>
      </w:r>
    </w:p>
    <w:p w:rsidR="00F21D61" w:rsidRPr="005B7F2C" w:rsidRDefault="00665A85" w:rsidP="00665A85">
      <w:pPr>
        <w:pStyle w:val="ConsPlusNonformat"/>
        <w:numPr>
          <w:ilvl w:val="0"/>
          <w:numId w:val="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 xml:space="preserve">Сопровождение программных продуктов муниципальных образований </w:t>
      </w:r>
      <w:r w:rsidR="00F93503" w:rsidRPr="005B7F2C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5B7F2C">
        <w:rPr>
          <w:rFonts w:ascii="Times New Roman" w:hAnsi="Times New Roman" w:cs="Times New Roman"/>
          <w:sz w:val="24"/>
          <w:szCs w:val="24"/>
        </w:rPr>
        <w:t xml:space="preserve">. Целевой индикатор выполнения мероприятия – 100% обеспечение необходимыми в деятельности Администрации </w:t>
      </w:r>
      <w:r w:rsidR="00F93503" w:rsidRPr="005B7F2C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5B7F2C">
        <w:rPr>
          <w:rFonts w:ascii="Times New Roman" w:hAnsi="Times New Roman" w:cs="Times New Roman"/>
          <w:sz w:val="24"/>
          <w:szCs w:val="24"/>
        </w:rPr>
        <w:t>сельского поселения программными средствами.</w:t>
      </w:r>
    </w:p>
    <w:p w:rsidR="00C1672E" w:rsidRPr="005B7F2C" w:rsidRDefault="00C1672E" w:rsidP="0066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FA9" w:rsidRPr="005B7F2C" w:rsidRDefault="00695FA9" w:rsidP="00C16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 xml:space="preserve">4.Обоснование ресурсного обеспечения </w:t>
      </w:r>
      <w:r w:rsidR="0055699F" w:rsidRPr="005B7F2C">
        <w:rPr>
          <w:rFonts w:ascii="Times New Roman" w:hAnsi="Times New Roman"/>
          <w:b/>
          <w:sz w:val="24"/>
          <w:szCs w:val="24"/>
        </w:rPr>
        <w:t xml:space="preserve">обеспечивающей </w:t>
      </w:r>
      <w:r w:rsidRPr="005B7F2C">
        <w:rPr>
          <w:rFonts w:ascii="Times New Roman" w:hAnsi="Times New Roman"/>
          <w:b/>
          <w:sz w:val="24"/>
          <w:szCs w:val="24"/>
        </w:rPr>
        <w:t>подпрограммы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обеспечивающей подпрограммы за счет средств местного бюджета за весь период ее реализации составляет </w:t>
      </w:r>
      <w:r w:rsidR="00FB0778" w:rsidRPr="005B7F2C">
        <w:rPr>
          <w:rFonts w:ascii="Times New Roman" w:hAnsi="Times New Roman"/>
          <w:b/>
          <w:i/>
          <w:sz w:val="24"/>
          <w:szCs w:val="24"/>
        </w:rPr>
        <w:t>4926790,00</w:t>
      </w:r>
      <w:r w:rsidR="00FB0778" w:rsidRPr="005B7F2C">
        <w:rPr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 рубл</w:t>
      </w:r>
      <w:r w:rsidR="00FB0778" w:rsidRPr="005B7F2C">
        <w:rPr>
          <w:rFonts w:ascii="Times New Roman" w:hAnsi="Times New Roman"/>
          <w:sz w:val="24"/>
          <w:szCs w:val="24"/>
        </w:rPr>
        <w:t>ей</w:t>
      </w:r>
      <w:r w:rsidRPr="005B7F2C">
        <w:rPr>
          <w:rFonts w:ascii="Times New Roman" w:hAnsi="Times New Roman"/>
          <w:sz w:val="24"/>
          <w:szCs w:val="24"/>
        </w:rPr>
        <w:t xml:space="preserve">. 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 xml:space="preserve">Общий объем бюджетных ассигнований на содержание </w:t>
      </w:r>
      <w:r w:rsidR="00C82171" w:rsidRPr="005B7F2C">
        <w:rPr>
          <w:rFonts w:ascii="Times New Roman" w:hAnsi="Times New Roman"/>
          <w:sz w:val="24"/>
          <w:szCs w:val="24"/>
        </w:rPr>
        <w:t xml:space="preserve">Администрации </w:t>
      </w:r>
      <w:r w:rsidR="00996F8C" w:rsidRPr="005B7F2C">
        <w:rPr>
          <w:rFonts w:ascii="Times New Roman" w:hAnsi="Times New Roman"/>
          <w:sz w:val="24"/>
          <w:szCs w:val="24"/>
        </w:rPr>
        <w:t xml:space="preserve">Понятовского сельского поселения Шумячского района </w:t>
      </w:r>
      <w:r w:rsidRPr="005B7F2C">
        <w:rPr>
          <w:rFonts w:ascii="Times New Roman" w:hAnsi="Times New Roman"/>
          <w:sz w:val="24"/>
          <w:szCs w:val="24"/>
        </w:rPr>
        <w:t>Смоленской области</w:t>
      </w:r>
      <w:r w:rsidRPr="005B7F2C">
        <w:rPr>
          <w:rFonts w:ascii="Times New Roman" w:hAnsi="Times New Roman"/>
          <w:sz w:val="24"/>
          <w:szCs w:val="24"/>
        </w:rPr>
        <w:tab/>
      </w:r>
      <w:r w:rsidR="008029C4" w:rsidRPr="005B7F2C">
        <w:rPr>
          <w:rFonts w:ascii="Times New Roman" w:hAnsi="Times New Roman"/>
          <w:sz w:val="24"/>
          <w:szCs w:val="24"/>
        </w:rPr>
        <w:t xml:space="preserve">на 2014 - 2018 годы составляет </w:t>
      </w:r>
      <w:r w:rsidR="008029C4" w:rsidRPr="005B7F2C">
        <w:rPr>
          <w:rFonts w:ascii="Times New Roman" w:hAnsi="Times New Roman"/>
          <w:b/>
          <w:i/>
          <w:sz w:val="24"/>
          <w:szCs w:val="24"/>
        </w:rPr>
        <w:t>4926790,00</w:t>
      </w:r>
      <w:r w:rsidR="008029C4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</w:t>
      </w:r>
      <w:r w:rsidR="00403D77" w:rsidRPr="005B7F2C">
        <w:rPr>
          <w:rFonts w:ascii="Times New Roman" w:hAnsi="Times New Roman"/>
          <w:sz w:val="24"/>
          <w:szCs w:val="24"/>
        </w:rPr>
        <w:t>ей</w:t>
      </w:r>
      <w:r w:rsidRPr="005B7F2C">
        <w:rPr>
          <w:rFonts w:ascii="Times New Roman" w:hAnsi="Times New Roman"/>
          <w:sz w:val="24"/>
          <w:szCs w:val="24"/>
        </w:rPr>
        <w:t>, из них расходы на оплату труда –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36000890,00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рублей, в том числе:</w:t>
      </w:r>
    </w:p>
    <w:p w:rsidR="00695FA9" w:rsidRPr="005B7F2C" w:rsidRDefault="00695FA9" w:rsidP="00695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ab/>
        <w:t xml:space="preserve">- 2014 год 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962518,00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</w:t>
      </w:r>
      <w:r w:rsidR="001916A9" w:rsidRPr="005B7F2C">
        <w:rPr>
          <w:rFonts w:ascii="Times New Roman" w:hAnsi="Times New Roman"/>
          <w:sz w:val="24"/>
          <w:szCs w:val="24"/>
        </w:rPr>
        <w:t>ей</w:t>
      </w:r>
      <w:r w:rsidRPr="005B7F2C">
        <w:rPr>
          <w:rFonts w:ascii="Times New Roman" w:hAnsi="Times New Roman"/>
          <w:sz w:val="24"/>
          <w:szCs w:val="24"/>
        </w:rPr>
        <w:t>, из них расходы на оплату труда –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720178,00</w:t>
      </w:r>
      <w:r w:rsidRPr="005B7F2C">
        <w:rPr>
          <w:rFonts w:ascii="Times New Roman" w:hAnsi="Times New Roman"/>
          <w:sz w:val="24"/>
          <w:szCs w:val="24"/>
        </w:rPr>
        <w:t xml:space="preserve"> рублей;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- 2015 год –</w:t>
      </w:r>
      <w:r w:rsidR="00857E76" w:rsidRPr="005B7F2C">
        <w:rPr>
          <w:rFonts w:ascii="Times New Roman" w:hAnsi="Times New Roman"/>
          <w:sz w:val="24"/>
          <w:szCs w:val="24"/>
        </w:rPr>
        <w:t xml:space="preserve"> </w:t>
      </w:r>
      <w:r w:rsidR="00857E76" w:rsidRPr="005B7F2C">
        <w:rPr>
          <w:rFonts w:ascii="Times New Roman" w:hAnsi="Times New Roman"/>
          <w:b/>
          <w:i/>
          <w:sz w:val="24"/>
          <w:szCs w:val="24"/>
        </w:rPr>
        <w:t>990318,00</w:t>
      </w:r>
      <w:r w:rsidR="00857E76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</w:t>
      </w:r>
      <w:r w:rsidR="00857E76" w:rsidRPr="005B7F2C">
        <w:rPr>
          <w:rFonts w:ascii="Times New Roman" w:hAnsi="Times New Roman"/>
          <w:sz w:val="24"/>
          <w:szCs w:val="24"/>
        </w:rPr>
        <w:t>ей</w:t>
      </w:r>
      <w:r w:rsidRPr="005B7F2C">
        <w:rPr>
          <w:rFonts w:ascii="Times New Roman" w:hAnsi="Times New Roman"/>
          <w:sz w:val="24"/>
          <w:szCs w:val="24"/>
        </w:rPr>
        <w:t>, из них расходы на оплату труда –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720178,00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 рублей;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- 2016 год – </w:t>
      </w:r>
      <w:r w:rsidR="00857E76" w:rsidRPr="005B7F2C">
        <w:rPr>
          <w:rFonts w:ascii="Times New Roman" w:hAnsi="Times New Roman"/>
          <w:b/>
          <w:i/>
          <w:sz w:val="24"/>
          <w:szCs w:val="24"/>
        </w:rPr>
        <w:t>991318,00</w:t>
      </w:r>
      <w:r w:rsidRPr="005B7F2C">
        <w:rPr>
          <w:rFonts w:ascii="Times New Roman" w:hAnsi="Times New Roman"/>
          <w:sz w:val="24"/>
          <w:szCs w:val="24"/>
        </w:rPr>
        <w:t xml:space="preserve"> рублей, из них расходы на оплату труда –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720178,00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рублей;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- 2017 год –</w:t>
      </w:r>
      <w:r w:rsidR="00857E76" w:rsidRPr="005B7F2C">
        <w:rPr>
          <w:rFonts w:ascii="Times New Roman" w:hAnsi="Times New Roman"/>
          <w:b/>
          <w:i/>
          <w:sz w:val="24"/>
          <w:szCs w:val="24"/>
        </w:rPr>
        <w:t>991318,00</w:t>
      </w:r>
      <w:r w:rsidR="00857E76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рублей, из них расходы на оплату труда – 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720178,00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>рублей;</w:t>
      </w:r>
    </w:p>
    <w:p w:rsidR="00695FA9" w:rsidRPr="005B7F2C" w:rsidRDefault="00695FA9" w:rsidP="00695F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- 2018 год –</w:t>
      </w:r>
      <w:r w:rsidR="00857E76" w:rsidRPr="005B7F2C">
        <w:rPr>
          <w:rFonts w:ascii="Times New Roman" w:hAnsi="Times New Roman"/>
          <w:sz w:val="24"/>
          <w:szCs w:val="24"/>
        </w:rPr>
        <w:t xml:space="preserve"> </w:t>
      </w:r>
      <w:r w:rsidR="00857E76" w:rsidRPr="005B7F2C">
        <w:rPr>
          <w:rFonts w:ascii="Times New Roman" w:hAnsi="Times New Roman"/>
          <w:b/>
          <w:i/>
          <w:sz w:val="24"/>
          <w:szCs w:val="24"/>
        </w:rPr>
        <w:t>991318,00</w:t>
      </w:r>
      <w:r w:rsidR="00857E76" w:rsidRPr="005B7F2C">
        <w:rPr>
          <w:rFonts w:ascii="Times New Roman" w:hAnsi="Times New Roman"/>
          <w:sz w:val="24"/>
          <w:szCs w:val="24"/>
        </w:rPr>
        <w:t xml:space="preserve"> </w:t>
      </w:r>
      <w:r w:rsidRPr="005B7F2C">
        <w:rPr>
          <w:rFonts w:ascii="Times New Roman" w:hAnsi="Times New Roman"/>
          <w:sz w:val="24"/>
          <w:szCs w:val="24"/>
        </w:rPr>
        <w:t xml:space="preserve">рублей, из них расходы на оплату труда - </w:t>
      </w:r>
      <w:r w:rsidR="001916A9" w:rsidRPr="005B7F2C">
        <w:rPr>
          <w:rFonts w:ascii="Times New Roman" w:hAnsi="Times New Roman"/>
          <w:b/>
          <w:i/>
          <w:sz w:val="24"/>
          <w:szCs w:val="24"/>
        </w:rPr>
        <w:t>720178,00</w:t>
      </w:r>
      <w:r w:rsidR="001916A9" w:rsidRPr="005B7F2C">
        <w:rPr>
          <w:rFonts w:ascii="Times New Roman" w:hAnsi="Times New Roman"/>
          <w:sz w:val="24"/>
          <w:szCs w:val="24"/>
        </w:rPr>
        <w:t xml:space="preserve"> </w:t>
      </w:r>
      <w:r w:rsidR="00857E76" w:rsidRPr="005B7F2C">
        <w:rPr>
          <w:rFonts w:ascii="Times New Roman" w:hAnsi="Times New Roman"/>
          <w:sz w:val="24"/>
          <w:szCs w:val="24"/>
        </w:rPr>
        <w:t>р</w:t>
      </w:r>
      <w:r w:rsidRPr="005B7F2C">
        <w:rPr>
          <w:rFonts w:ascii="Times New Roman" w:hAnsi="Times New Roman"/>
          <w:sz w:val="24"/>
          <w:szCs w:val="24"/>
        </w:rPr>
        <w:t>ублей.</w:t>
      </w:r>
    </w:p>
    <w:p w:rsidR="00A03AF2" w:rsidRPr="005B7F2C" w:rsidRDefault="00A03AF2" w:rsidP="00A03A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6" w:rsidRPr="005B7F2C" w:rsidRDefault="001F1D86" w:rsidP="001F1D86">
      <w:pPr>
        <w:rPr>
          <w:sz w:val="24"/>
          <w:szCs w:val="24"/>
        </w:rPr>
      </w:pPr>
    </w:p>
    <w:p w:rsidR="00D760DF" w:rsidRPr="005B7F2C" w:rsidRDefault="00D760DF" w:rsidP="001F1D86">
      <w:pPr>
        <w:rPr>
          <w:sz w:val="24"/>
          <w:szCs w:val="24"/>
        </w:rPr>
      </w:pPr>
    </w:p>
    <w:p w:rsidR="003F474F" w:rsidRDefault="003F474F" w:rsidP="001F1D86">
      <w:pPr>
        <w:rPr>
          <w:sz w:val="24"/>
          <w:szCs w:val="24"/>
        </w:rPr>
        <w:sectPr w:rsidR="003F474F" w:rsidSect="005B7F2C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173"/>
        <w:gridCol w:w="5528"/>
      </w:tblGrid>
      <w:tr w:rsidR="00A036D5" w:rsidRPr="005B7F2C" w:rsidTr="003F474F">
        <w:tc>
          <w:tcPr>
            <w:tcW w:w="10173" w:type="dxa"/>
          </w:tcPr>
          <w:p w:rsidR="00A036D5" w:rsidRPr="005B7F2C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A036D5" w:rsidRPr="005B7F2C" w:rsidRDefault="003F47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36D5" w:rsidRPr="005B7F2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35C84"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F474F" w:rsidRPr="003F474F" w:rsidRDefault="00A036D5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="003F474F" w:rsidRPr="003F474F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«Социально-экономическое развитие Понятовского сельского поселения Шумячского района Смоленской области» на 2014-2018 годы</w:t>
            </w:r>
          </w:p>
        </w:tc>
      </w:tr>
    </w:tbl>
    <w:p w:rsidR="00A036D5" w:rsidRPr="005B7F2C" w:rsidRDefault="00A036D5" w:rsidP="00A036D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5B7F2C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A036D5" w:rsidRPr="005B7F2C" w:rsidRDefault="00A036D5" w:rsidP="00CE32A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реализации  муниципальной программы «</w:t>
      </w:r>
      <w:r w:rsidR="00CE32A0" w:rsidRPr="005B7F2C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5B7F2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RPr="005B7F2C" w:rsidTr="00A036D5"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A036D5" w:rsidRPr="005B7F2C" w:rsidTr="00A036D5"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до начала реализации Муниципальной</w:t>
            </w:r>
          </w:p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реализации Муниципальной 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 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3-й год реализации  Муниципальной программы</w:t>
            </w:r>
          </w:p>
        </w:tc>
      </w:tr>
    </w:tbl>
    <w:p w:rsidR="00A036D5" w:rsidRPr="005B7F2C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4512"/>
        <w:gridCol w:w="1321"/>
        <w:gridCol w:w="1871"/>
        <w:gridCol w:w="1871"/>
        <w:gridCol w:w="1871"/>
        <w:gridCol w:w="1981"/>
        <w:gridCol w:w="1871"/>
      </w:tblGrid>
      <w:tr w:rsidR="00A036D5" w:rsidRPr="005B7F2C" w:rsidTr="00CE32A0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6D5" w:rsidRPr="005B7F2C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="00CE32A0" w:rsidRPr="005B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 на 2014-2018 годы</w:t>
            </w:r>
          </w:p>
        </w:tc>
      </w:tr>
      <w:tr w:rsidR="00A036D5" w:rsidRPr="005B7F2C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36D5" w:rsidRPr="005B7F2C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Обеспечивающая подпрограмма </w:t>
            </w:r>
            <w:r w:rsidRPr="005B7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67602" w:rsidRPr="005B7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Администрации Понятовского сельского поселения Шумячского района Смоленской области, содержание аппарата</w:t>
            </w:r>
            <w:r w:rsidRPr="005B7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036D5" w:rsidRPr="005B7F2C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36D5" w:rsidRPr="005B7F2C" w:rsidTr="00CE32A0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D52D46" w:rsidP="00D52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6D5" w:rsidRPr="005B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036D5" w:rsidRPr="005B7F2C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740"/>
        <w:gridCol w:w="4961"/>
      </w:tblGrid>
      <w:tr w:rsidR="00A036D5" w:rsidRPr="005B7F2C" w:rsidTr="003F474F">
        <w:tc>
          <w:tcPr>
            <w:tcW w:w="10740" w:type="dxa"/>
          </w:tcPr>
          <w:p w:rsidR="00A036D5" w:rsidRPr="005B7F2C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76" w:rsidRPr="005B7F2C" w:rsidRDefault="00857E7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036D5" w:rsidRPr="005B7F2C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036D5" w:rsidRPr="005B7F2C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1D36DD"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6D5" w:rsidRPr="005B7F2C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3F474F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«Социально-экономическое развитие Понятовского сельского поселения Шумячского района Смоленской области» на 2014-2018 годы</w:t>
            </w:r>
          </w:p>
        </w:tc>
      </w:tr>
    </w:tbl>
    <w:p w:rsidR="00A036D5" w:rsidRPr="005B7F2C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ПЛАН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5B7F2C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="00183212" w:rsidRPr="005B7F2C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5B7F2C">
        <w:rPr>
          <w:rFonts w:ascii="Times New Roman" w:hAnsi="Times New Roman"/>
          <w:b/>
          <w:sz w:val="24"/>
          <w:szCs w:val="24"/>
        </w:rPr>
        <w:t>»</w:t>
      </w:r>
      <w:r w:rsidRPr="005B7F2C">
        <w:rPr>
          <w:rFonts w:ascii="Times New Roman" w:hAnsi="Times New Roman"/>
          <w:b/>
          <w:bCs/>
          <w:sz w:val="24"/>
          <w:szCs w:val="24"/>
        </w:rPr>
        <w:t xml:space="preserve">  на 2014 год и плановый 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период 2015 и 2016 годов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3152"/>
        <w:gridCol w:w="1582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RPr="005B7F2C" w:rsidTr="003622C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556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36D5" w:rsidRPr="005B7F2C" w:rsidRDefault="00362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 w:rsidR="005476BA" w:rsidRPr="005B7F2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036D5" w:rsidRPr="005B7F2C" w:rsidTr="003622C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A036D5" w:rsidRPr="005B7F2C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3153"/>
        <w:gridCol w:w="37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RPr="005B7F2C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6D5" w:rsidRPr="005B7F2C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5B7F2C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2302C5" w:rsidP="002302C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="00A036D5" w:rsidRPr="005B7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D7496C" w:rsidRPr="005B7F2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 на 2014-2018 годы</w:t>
            </w:r>
          </w:p>
        </w:tc>
      </w:tr>
      <w:tr w:rsidR="005476BA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5B7F2C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5B7F2C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297C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5B7F2C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5B7F2C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A82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284,721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94,907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D05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5B7F2C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5B7F2C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1216,9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 w:rsidP="00D000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F6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5B7F2C" w:rsidTr="003622C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5F5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5B7F2C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E" w:rsidRPr="005B7F2C" w:rsidRDefault="008D07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 w:rsidP="00BE1A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7F2C">
              <w:rPr>
                <w:b/>
              </w:rPr>
              <w:t xml:space="preserve">2. Обеспечивающая подпрограмма </w:t>
            </w:r>
            <w:r w:rsidRPr="005B7F2C">
              <w:rPr>
                <w:b/>
                <w:i/>
              </w:rPr>
              <w:t>«</w:t>
            </w:r>
            <w:r w:rsidR="000F5FE7" w:rsidRPr="005B7F2C">
              <w:rPr>
                <w:b/>
                <w:i/>
              </w:rPr>
              <w:t>Обеспечение деятельности Администрации Понятовского сельского поселения Шумячского района Смоленской области, содержание аппарата</w:t>
            </w:r>
            <w:r w:rsidRPr="005B7F2C">
              <w:rPr>
                <w:b/>
                <w:i/>
              </w:rPr>
              <w:t>»</w:t>
            </w:r>
          </w:p>
        </w:tc>
      </w:tr>
      <w:tr w:rsidR="00CD11BA" w:rsidRPr="005B7F2C" w:rsidTr="005B7F2C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5B7F2C" w:rsidRDefault="00CD1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5B7F2C" w:rsidRDefault="00CD11BA" w:rsidP="00CC2EF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Расходы по оплате труда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2160,534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720,178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5B7F2C" w:rsidTr="005B7F2C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271,10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5B7F2C" w:rsidTr="005B7F2C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 w:rsidP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уплату налогов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AA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AA3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AA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AA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5B7F2C" w:rsidTr="003622C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 w:rsidP="00315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64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6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64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Pr="005B7F2C" w:rsidRDefault="00A036D5" w:rsidP="00A036D5">
      <w:pPr>
        <w:spacing w:after="0" w:line="240" w:lineRule="auto"/>
        <w:rPr>
          <w:rFonts w:ascii="Times New Roman" w:hAnsi="Times New Roman"/>
          <w:sz w:val="24"/>
          <w:szCs w:val="24"/>
        </w:rPr>
        <w:sectPr w:rsidR="00A036D5" w:rsidRPr="005B7F2C">
          <w:pgSz w:w="16838" w:h="11905" w:orient="landscape"/>
          <w:pgMar w:top="1134" w:right="567" w:bottom="907" w:left="567" w:header="720" w:footer="720" w:gutter="0"/>
          <w:cols w:space="720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A036D5" w:rsidRPr="005B7F2C" w:rsidTr="003F474F">
        <w:tc>
          <w:tcPr>
            <w:tcW w:w="10031" w:type="dxa"/>
          </w:tcPr>
          <w:p w:rsidR="00A036D5" w:rsidRPr="005B7F2C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036D5" w:rsidRPr="005B7F2C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36D5" w:rsidRPr="005B7F2C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A036D5" w:rsidRPr="005B7F2C" w:rsidRDefault="00A036D5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4F"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="003F474F" w:rsidRPr="003F474F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«Социально-экономическое развитие Понятовского сельского поселения Шумячского района Смоленской области» на 2014-2018 годы</w:t>
            </w:r>
          </w:p>
        </w:tc>
      </w:tr>
    </w:tbl>
    <w:p w:rsidR="00A036D5" w:rsidRPr="005B7F2C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5B7F2C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6D5" w:rsidRPr="005B7F2C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 программы</w:t>
      </w:r>
    </w:p>
    <w:p w:rsidR="00A036D5" w:rsidRPr="005B7F2C" w:rsidRDefault="00A036D5" w:rsidP="00A036D5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2C">
        <w:rPr>
          <w:rFonts w:ascii="Times New Roman" w:hAnsi="Times New Roman" w:cs="Times New Roman"/>
          <w:b/>
          <w:sz w:val="24"/>
          <w:szCs w:val="24"/>
        </w:rPr>
        <w:t>«</w:t>
      </w:r>
      <w:r w:rsidR="00F21732" w:rsidRPr="005B7F2C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5B7F2C">
        <w:rPr>
          <w:rFonts w:ascii="Times New Roman" w:hAnsi="Times New Roman" w:cs="Times New Roman"/>
          <w:b/>
          <w:sz w:val="24"/>
          <w:szCs w:val="24"/>
        </w:rPr>
        <w:t>»</w:t>
      </w:r>
    </w:p>
    <w:p w:rsidR="00A036D5" w:rsidRPr="005B7F2C" w:rsidRDefault="00A036D5" w:rsidP="00A036D5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RPr="005B7F2C" w:rsidTr="00A036D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  <w:p w:rsidR="00A036D5" w:rsidRPr="005B7F2C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 правового акта</w:t>
            </w:r>
          </w:p>
        </w:tc>
      </w:tr>
    </w:tbl>
    <w:p w:rsidR="00A036D5" w:rsidRPr="005B7F2C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83"/>
        <w:gridCol w:w="4840"/>
        <w:gridCol w:w="4290"/>
      </w:tblGrid>
      <w:tr w:rsidR="00A036D5" w:rsidRPr="005B7F2C" w:rsidTr="00A036D5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6D5" w:rsidRPr="005B7F2C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 w:rsidP="003F7A55">
            <w:pPr>
              <w:pStyle w:val="ConsPlusCell"/>
              <w:widowControl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7F2C">
              <w:rPr>
                <w:rFonts w:ascii="Times New Roman" w:eastAsia="Calibri" w:hAnsi="Times New Roman"/>
                <w:sz w:val="24"/>
                <w:szCs w:val="24"/>
              </w:rPr>
              <w:t>Решение Совета депутатов</w:t>
            </w:r>
            <w:r w:rsidR="00F21732" w:rsidRPr="005B7F2C">
              <w:rPr>
                <w:rFonts w:ascii="Times New Roman" w:eastAsia="Calibri" w:hAnsi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Pr="005B7F2C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4F1819" w:rsidRPr="005B7F2C">
              <w:rPr>
                <w:rFonts w:ascii="Times New Roman" w:hAnsi="Times New Roman"/>
                <w:bCs/>
                <w:sz w:val="24"/>
                <w:szCs w:val="24"/>
              </w:rPr>
              <w:t xml:space="preserve">№41 от 03.11.2011 </w:t>
            </w:r>
            <w:r w:rsidRPr="005B7F2C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Положения о бюджетном процессе в </w:t>
            </w:r>
            <w:r w:rsidR="003F7A55" w:rsidRPr="005B7F2C">
              <w:rPr>
                <w:rFonts w:ascii="Times New Roman" w:eastAsia="Calibri" w:hAnsi="Times New Roman"/>
                <w:sz w:val="24"/>
                <w:szCs w:val="24"/>
              </w:rPr>
              <w:t>Понятовском сельском поселении Шумячского района</w:t>
            </w:r>
            <w:r w:rsidRPr="005B7F2C">
              <w:rPr>
                <w:rFonts w:ascii="Times New Roman" w:eastAsia="Calibri" w:hAnsi="Times New Roman"/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 w:rsidP="003F7A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 пределах компетенции </w:t>
            </w:r>
            <w:r w:rsidR="003F7A55" w:rsidRPr="005B7F2C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Понятовского сельского поселения Шумячского района </w:t>
            </w: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отношения по составлению, рассмотрению и утверждению проекта местного бюджета и проекта внешней проверки, рассмотрению и утверждению бюджетной отчетности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D5" w:rsidRPr="005B7F2C" w:rsidRDefault="00A03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  <w:tr w:rsidR="00DC4A13" w:rsidRPr="005B7F2C" w:rsidTr="00A036D5">
        <w:trPr>
          <w:cantSplit/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5B7F2C" w:rsidRDefault="00DC4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5B7F2C" w:rsidRDefault="00DC4A13" w:rsidP="000A45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Понятовского сельского поселения Шумячского района смоленской области №</w:t>
            </w:r>
            <w:r w:rsidR="000A459B" w:rsidRPr="005B7F2C">
              <w:rPr>
                <w:rFonts w:ascii="Times New Roman" w:hAnsi="Times New Roman"/>
                <w:bCs/>
                <w:sz w:val="24"/>
                <w:szCs w:val="24"/>
              </w:rPr>
              <w:t xml:space="preserve">83 от 31.10.2013 </w:t>
            </w:r>
            <w:r w:rsidRPr="005B7F2C">
              <w:rPr>
                <w:rFonts w:ascii="Times New Roman" w:hAnsi="Times New Roman"/>
                <w:bCs/>
                <w:sz w:val="24"/>
                <w:szCs w:val="24"/>
              </w:rPr>
              <w:t>г. «Об утверждении Порядка</w:t>
            </w:r>
            <w:r w:rsidRPr="005B7F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B7F2C">
              <w:rPr>
                <w:rFonts w:ascii="Times New Roman" w:hAnsi="Times New Roman"/>
                <w:sz w:val="24"/>
                <w:szCs w:val="24"/>
              </w:rPr>
              <w:t>принятия решений о разработке муниципальных программ, их формирования и реализации»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5B7F2C" w:rsidRDefault="000909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Является основой для составления муниципальной программы.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A13" w:rsidRPr="005B7F2C" w:rsidRDefault="00DC4A13" w:rsidP="00417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изменением федерального законодательства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48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115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59B"/>
    <w:rsid w:val="000A4618"/>
    <w:rsid w:val="000A4B28"/>
    <w:rsid w:val="000A5B5A"/>
    <w:rsid w:val="000A5C71"/>
    <w:rsid w:val="000A5F30"/>
    <w:rsid w:val="000A6BEE"/>
    <w:rsid w:val="000A728A"/>
    <w:rsid w:val="000A7864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FE7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1ECF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34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A9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874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2C5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199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A69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193"/>
    <w:rsid w:val="0027535F"/>
    <w:rsid w:val="002758F3"/>
    <w:rsid w:val="00275B65"/>
    <w:rsid w:val="00275C2D"/>
    <w:rsid w:val="00276920"/>
    <w:rsid w:val="0027699D"/>
    <w:rsid w:val="002775DB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5FCE"/>
    <w:rsid w:val="002C686C"/>
    <w:rsid w:val="002C774D"/>
    <w:rsid w:val="002D0E1F"/>
    <w:rsid w:val="002D2173"/>
    <w:rsid w:val="002D243B"/>
    <w:rsid w:val="002D24DE"/>
    <w:rsid w:val="002D2556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ACD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0A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2CF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03A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74F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D7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B0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11D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1B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04A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6BA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99F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9E8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328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1C0C"/>
    <w:rsid w:val="005B260E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B7F2C"/>
    <w:rsid w:val="005C027A"/>
    <w:rsid w:val="005C050B"/>
    <w:rsid w:val="005C08AF"/>
    <w:rsid w:val="005C09CF"/>
    <w:rsid w:val="005C0E67"/>
    <w:rsid w:val="005C24EE"/>
    <w:rsid w:val="005C2C07"/>
    <w:rsid w:val="005C33F4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349"/>
    <w:rsid w:val="005F5E0E"/>
    <w:rsid w:val="005F6217"/>
    <w:rsid w:val="005F6626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CF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2A5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0D24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A01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A7D0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65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2B22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9C4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8C5"/>
    <w:rsid w:val="00820E2C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27"/>
    <w:rsid w:val="008570D6"/>
    <w:rsid w:val="00857591"/>
    <w:rsid w:val="00857B44"/>
    <w:rsid w:val="00857E76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5F66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78E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1A2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5F0B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FB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5AF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E8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0CEB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C7E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AA7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97C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DAF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7D7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9E9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DD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9C5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17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A09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0C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0E6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4C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EC4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4E9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2EFF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1BA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3D3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03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898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3B8A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3FAC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50B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602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B3B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AB9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17B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D61"/>
    <w:rsid w:val="00F21EF2"/>
    <w:rsid w:val="00F21F14"/>
    <w:rsid w:val="00F21F61"/>
    <w:rsid w:val="00F22CE6"/>
    <w:rsid w:val="00F22E84"/>
    <w:rsid w:val="00F2416F"/>
    <w:rsid w:val="00F241B0"/>
    <w:rsid w:val="00F24726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4F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A9A"/>
    <w:rsid w:val="00F53F72"/>
    <w:rsid w:val="00F543D0"/>
    <w:rsid w:val="00F54636"/>
    <w:rsid w:val="00F5503D"/>
    <w:rsid w:val="00F550D7"/>
    <w:rsid w:val="00F5568E"/>
    <w:rsid w:val="00F55BF5"/>
    <w:rsid w:val="00F55ECA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0E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0778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AB5"/>
    <w:rsid w:val="00FE1B39"/>
    <w:rsid w:val="00FE1B6F"/>
    <w:rsid w:val="00FE1CAA"/>
    <w:rsid w:val="00FE245C"/>
    <w:rsid w:val="00FE2904"/>
    <w:rsid w:val="00FE3CDF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2E20-D0CC-4870-A8BA-787547D1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30691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371</cp:revision>
  <cp:lastPrinted>2013-10-29T12:23:00Z</cp:lastPrinted>
  <dcterms:created xsi:type="dcterms:W3CDTF">2013-01-29T12:58:00Z</dcterms:created>
  <dcterms:modified xsi:type="dcterms:W3CDTF">2013-11-25T11:12:00Z</dcterms:modified>
</cp:coreProperties>
</file>