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22" w:rsidRDefault="009A0922" w:rsidP="000E6D52">
      <w:pPr>
        <w:jc w:val="center"/>
        <w:rPr>
          <w:b/>
          <w:sz w:val="24"/>
          <w:szCs w:val="24"/>
        </w:rPr>
      </w:pPr>
    </w:p>
    <w:p w:rsidR="009A0922" w:rsidRDefault="009A0922" w:rsidP="000E6D52">
      <w:pPr>
        <w:jc w:val="center"/>
        <w:rPr>
          <w:b/>
          <w:sz w:val="24"/>
          <w:szCs w:val="24"/>
        </w:rPr>
      </w:pPr>
    </w:p>
    <w:p w:rsidR="009A0922" w:rsidRDefault="009A0922" w:rsidP="000E6D52">
      <w:pPr>
        <w:jc w:val="center"/>
        <w:rPr>
          <w:b/>
          <w:sz w:val="24"/>
          <w:szCs w:val="24"/>
        </w:rPr>
      </w:pPr>
    </w:p>
    <w:p w:rsidR="009A0922" w:rsidRDefault="009A0922" w:rsidP="000E6D52">
      <w:pPr>
        <w:jc w:val="center"/>
        <w:rPr>
          <w:b/>
          <w:sz w:val="24"/>
          <w:szCs w:val="24"/>
        </w:rPr>
      </w:pPr>
    </w:p>
    <w:p w:rsidR="000E6D52" w:rsidRPr="009A0922" w:rsidRDefault="000E6D52" w:rsidP="000E6D52">
      <w:pPr>
        <w:jc w:val="center"/>
        <w:rPr>
          <w:b/>
          <w:sz w:val="24"/>
          <w:szCs w:val="24"/>
        </w:rPr>
      </w:pPr>
      <w:r w:rsidRPr="009A0922">
        <w:rPr>
          <w:b/>
          <w:sz w:val="24"/>
          <w:szCs w:val="24"/>
        </w:rPr>
        <w:t xml:space="preserve">АДМИНИСТРАЦИЯ </w:t>
      </w:r>
      <w:r w:rsidR="009A0922">
        <w:rPr>
          <w:b/>
          <w:sz w:val="24"/>
          <w:szCs w:val="24"/>
        </w:rPr>
        <w:t xml:space="preserve">ПОНЯТОВСКОГО </w:t>
      </w:r>
      <w:r w:rsidRPr="009A0922">
        <w:rPr>
          <w:b/>
          <w:sz w:val="24"/>
          <w:szCs w:val="24"/>
        </w:rPr>
        <w:t xml:space="preserve"> СЕЛЬСКОГО ПОСЕЛЕНИЯ  ШУМЯЧСКОГО РАЙОНА СМОЛЕНСКОЙ ОБЛАСТИ</w:t>
      </w:r>
    </w:p>
    <w:p w:rsidR="00C41293" w:rsidRDefault="00C41293" w:rsidP="000E6D52">
      <w:pPr>
        <w:jc w:val="center"/>
        <w:rPr>
          <w:b/>
          <w:sz w:val="24"/>
          <w:szCs w:val="24"/>
        </w:rPr>
      </w:pPr>
    </w:p>
    <w:p w:rsidR="000E6D52" w:rsidRPr="009A0922" w:rsidRDefault="000E6D52" w:rsidP="000E6D52">
      <w:pPr>
        <w:jc w:val="center"/>
        <w:rPr>
          <w:b/>
          <w:sz w:val="24"/>
          <w:szCs w:val="24"/>
        </w:rPr>
      </w:pPr>
      <w:r w:rsidRPr="009A0922">
        <w:rPr>
          <w:b/>
          <w:sz w:val="24"/>
          <w:szCs w:val="24"/>
        </w:rPr>
        <w:t>ПОСТАНОВЛЕНИЕ</w:t>
      </w:r>
    </w:p>
    <w:p w:rsidR="000E6D52" w:rsidRPr="009A0922" w:rsidRDefault="000E6D52" w:rsidP="000E6D52">
      <w:pPr>
        <w:jc w:val="center"/>
        <w:rPr>
          <w:sz w:val="24"/>
          <w:szCs w:val="24"/>
        </w:rPr>
      </w:pPr>
      <w:r w:rsidRPr="009A0922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E6D52" w:rsidRPr="009A0922" w:rsidRDefault="000E6D52" w:rsidP="000E6D52">
      <w:pPr>
        <w:rPr>
          <w:b/>
          <w:sz w:val="24"/>
          <w:szCs w:val="24"/>
        </w:rPr>
      </w:pPr>
    </w:p>
    <w:p w:rsidR="000E6D52" w:rsidRPr="009A0922" w:rsidRDefault="000E6D52" w:rsidP="000E6D5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A09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от  </w:t>
      </w:r>
      <w:r w:rsidR="00C75077">
        <w:rPr>
          <w:sz w:val="24"/>
          <w:szCs w:val="24"/>
        </w:rPr>
        <w:t xml:space="preserve">21 августа </w:t>
      </w:r>
      <w:r w:rsidRPr="009A0922">
        <w:rPr>
          <w:sz w:val="24"/>
          <w:szCs w:val="24"/>
        </w:rPr>
        <w:t xml:space="preserve"> 2017года      </w:t>
      </w:r>
      <w:r w:rsidR="009A0922">
        <w:rPr>
          <w:sz w:val="24"/>
          <w:szCs w:val="24"/>
        </w:rPr>
        <w:t xml:space="preserve">                                        </w:t>
      </w:r>
      <w:r w:rsidRPr="009A0922">
        <w:rPr>
          <w:sz w:val="24"/>
          <w:szCs w:val="24"/>
        </w:rPr>
        <w:t xml:space="preserve">    № </w:t>
      </w:r>
      <w:r w:rsidR="00C75077">
        <w:rPr>
          <w:sz w:val="24"/>
          <w:szCs w:val="24"/>
        </w:rPr>
        <w:t>81</w:t>
      </w:r>
      <w:r w:rsidRPr="009A0922">
        <w:rPr>
          <w:sz w:val="24"/>
          <w:szCs w:val="24"/>
        </w:rPr>
        <w:t xml:space="preserve"> </w:t>
      </w:r>
    </w:p>
    <w:p w:rsidR="000E6D52" w:rsidRPr="009A0922" w:rsidRDefault="000E6D52" w:rsidP="000E6D52">
      <w:pPr>
        <w:rPr>
          <w:sz w:val="24"/>
          <w:szCs w:val="24"/>
        </w:rPr>
      </w:pPr>
    </w:p>
    <w:p w:rsidR="000E6D52" w:rsidRPr="009A0922" w:rsidRDefault="000E6D52" w:rsidP="000E6D52">
      <w:pPr>
        <w:rPr>
          <w:sz w:val="24"/>
          <w:szCs w:val="24"/>
        </w:rPr>
      </w:pPr>
    </w:p>
    <w:p w:rsidR="000E6D52" w:rsidRPr="009A0922" w:rsidRDefault="000E6D52" w:rsidP="000E6D52">
      <w:pPr>
        <w:rPr>
          <w:sz w:val="24"/>
          <w:szCs w:val="24"/>
        </w:rPr>
      </w:pPr>
      <w:r w:rsidRPr="009A0922">
        <w:rPr>
          <w:sz w:val="24"/>
          <w:szCs w:val="24"/>
        </w:rPr>
        <w:t xml:space="preserve">             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>Об</w:t>
      </w:r>
      <w:r w:rsidR="009A0922">
        <w:rPr>
          <w:sz w:val="24"/>
          <w:szCs w:val="24"/>
        </w:rPr>
        <w:t xml:space="preserve"> </w:t>
      </w:r>
      <w:r w:rsidRPr="009A0922">
        <w:rPr>
          <w:sz w:val="24"/>
          <w:szCs w:val="24"/>
        </w:rPr>
        <w:t xml:space="preserve">  утверждении    Положения   о  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proofErr w:type="gramStart"/>
      <w:r w:rsidRPr="009A0922">
        <w:rPr>
          <w:sz w:val="24"/>
          <w:szCs w:val="24"/>
        </w:rPr>
        <w:t>порядке</w:t>
      </w:r>
      <w:proofErr w:type="gramEnd"/>
      <w:r w:rsidRPr="009A0922">
        <w:rPr>
          <w:sz w:val="24"/>
          <w:szCs w:val="24"/>
        </w:rPr>
        <w:t xml:space="preserve">     списания    </w:t>
      </w:r>
      <w:r w:rsidR="009A0922">
        <w:rPr>
          <w:sz w:val="24"/>
          <w:szCs w:val="24"/>
        </w:rPr>
        <w:t xml:space="preserve"> </w:t>
      </w:r>
      <w:r w:rsidRPr="009A0922">
        <w:rPr>
          <w:sz w:val="24"/>
          <w:szCs w:val="24"/>
        </w:rPr>
        <w:t xml:space="preserve">имущества, 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>находящегося  в   муниципальной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собственности          </w:t>
      </w:r>
      <w:r w:rsidR="009A0922">
        <w:rPr>
          <w:sz w:val="24"/>
          <w:szCs w:val="24"/>
        </w:rPr>
        <w:t>Понятовского</w:t>
      </w:r>
      <w:r w:rsidRPr="009A0922">
        <w:rPr>
          <w:sz w:val="24"/>
          <w:szCs w:val="24"/>
        </w:rPr>
        <w:t xml:space="preserve">  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сельского  поселения Шумячского  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района    Смоленской       области                     </w:t>
      </w:r>
    </w:p>
    <w:p w:rsidR="000E6D52" w:rsidRPr="009A0922" w:rsidRDefault="000E6D52" w:rsidP="000E6D52">
      <w:pPr>
        <w:rPr>
          <w:sz w:val="24"/>
          <w:szCs w:val="24"/>
        </w:rPr>
      </w:pPr>
    </w:p>
    <w:p w:rsidR="000E6D52" w:rsidRPr="009A0922" w:rsidRDefault="000E6D52" w:rsidP="000E6D52">
      <w:pPr>
        <w:ind w:firstLine="850"/>
        <w:jc w:val="both"/>
        <w:rPr>
          <w:color w:val="000000"/>
          <w:sz w:val="24"/>
          <w:szCs w:val="24"/>
        </w:rPr>
      </w:pPr>
      <w:proofErr w:type="gramStart"/>
      <w:r w:rsidRPr="009A0922">
        <w:rPr>
          <w:color w:val="000000"/>
          <w:sz w:val="24"/>
          <w:szCs w:val="24"/>
        </w:rPr>
        <w:t xml:space="preserve">В соответствии с Федеральным законом от 0612.2011 № 402-ФЗ «О бухгалтерском учёте», приказом Министерства финансов РФ от 13.10.2003 № 91н «Об утверждении методических указаний по бухгалтерскому учёту основных средств» (в ред. от 24.12.2010г. № 186н), на основании Устава </w:t>
      </w:r>
      <w:r w:rsidR="009A0922">
        <w:rPr>
          <w:color w:val="000000"/>
          <w:sz w:val="24"/>
          <w:szCs w:val="24"/>
        </w:rPr>
        <w:t xml:space="preserve">Понятовского </w:t>
      </w:r>
      <w:r w:rsidRPr="009A0922">
        <w:rPr>
          <w:color w:val="000000"/>
          <w:sz w:val="24"/>
          <w:szCs w:val="24"/>
        </w:rPr>
        <w:t>сельского поселения Шумячского  района  Смоленской  области  и в целях совершенствования системы учета объек</w:t>
      </w:r>
      <w:r w:rsidR="009A0922">
        <w:rPr>
          <w:color w:val="000000"/>
          <w:sz w:val="24"/>
          <w:szCs w:val="24"/>
        </w:rPr>
        <w:t>тов муниципальной собственности,</w:t>
      </w:r>
      <w:r w:rsidRPr="009A0922">
        <w:rPr>
          <w:color w:val="000000"/>
          <w:sz w:val="24"/>
          <w:szCs w:val="24"/>
        </w:rPr>
        <w:t xml:space="preserve"> </w:t>
      </w:r>
      <w:proofErr w:type="gramEnd"/>
    </w:p>
    <w:p w:rsidR="009A0922" w:rsidRDefault="000E6D52" w:rsidP="000E6D52">
      <w:pPr>
        <w:ind w:firstLine="850"/>
        <w:jc w:val="both"/>
        <w:rPr>
          <w:color w:val="000000"/>
          <w:sz w:val="24"/>
          <w:szCs w:val="24"/>
        </w:rPr>
      </w:pPr>
      <w:r w:rsidRPr="009A0922">
        <w:rPr>
          <w:color w:val="000000"/>
          <w:sz w:val="24"/>
          <w:szCs w:val="24"/>
        </w:rPr>
        <w:t xml:space="preserve">Администрация  </w:t>
      </w:r>
      <w:r w:rsidR="009A0922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  </w:t>
      </w:r>
    </w:p>
    <w:p w:rsidR="009A0922" w:rsidRDefault="009A0922" w:rsidP="000E6D52">
      <w:pPr>
        <w:ind w:firstLine="850"/>
        <w:jc w:val="both"/>
        <w:rPr>
          <w:color w:val="000000"/>
          <w:sz w:val="24"/>
          <w:szCs w:val="24"/>
        </w:rPr>
      </w:pPr>
    </w:p>
    <w:p w:rsidR="000E6D52" w:rsidRPr="009A0922" w:rsidRDefault="000E6D52" w:rsidP="000E6D52">
      <w:pPr>
        <w:ind w:firstLine="850"/>
        <w:jc w:val="both"/>
        <w:rPr>
          <w:color w:val="000000"/>
          <w:sz w:val="24"/>
          <w:szCs w:val="24"/>
        </w:rPr>
      </w:pPr>
      <w:r w:rsidRPr="009A0922">
        <w:rPr>
          <w:color w:val="000000"/>
          <w:sz w:val="24"/>
          <w:szCs w:val="24"/>
        </w:rPr>
        <w:t>ПОСТАНОВЛЯЕТ</w:t>
      </w:r>
      <w:r w:rsidR="009A0922">
        <w:rPr>
          <w:color w:val="000000"/>
          <w:sz w:val="24"/>
          <w:szCs w:val="24"/>
        </w:rPr>
        <w:t>:</w:t>
      </w:r>
    </w:p>
    <w:p w:rsidR="000E6D52" w:rsidRPr="009A0922" w:rsidRDefault="000E6D52" w:rsidP="000E6D5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6D52" w:rsidRPr="009A0922" w:rsidRDefault="000E6D52" w:rsidP="000E6D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1. Утвердить  </w:t>
      </w:r>
      <w:hyperlink r:id="rId5" w:anchor="Par48#Par48" w:history="1">
        <w:r w:rsidRPr="009A0922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9A0922">
        <w:rPr>
          <w:sz w:val="24"/>
          <w:szCs w:val="24"/>
        </w:rPr>
        <w:t xml:space="preserve"> о </w:t>
      </w:r>
      <w:r w:rsidRPr="009A0922">
        <w:rPr>
          <w:bCs/>
          <w:kern w:val="36"/>
          <w:sz w:val="24"/>
          <w:szCs w:val="24"/>
        </w:rPr>
        <w:t xml:space="preserve">порядке списания имущества, находящегося в муниципальной собственности  </w:t>
      </w:r>
      <w:r w:rsidR="009A0922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области.</w:t>
      </w:r>
    </w:p>
    <w:p w:rsidR="009A0922" w:rsidRDefault="009A0922" w:rsidP="000E6D52">
      <w:pPr>
        <w:ind w:firstLine="540"/>
        <w:jc w:val="both"/>
        <w:rPr>
          <w:sz w:val="24"/>
          <w:szCs w:val="24"/>
        </w:rPr>
      </w:pP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2.Настоящее постановление </w:t>
      </w:r>
      <w:r w:rsidR="00B36097">
        <w:rPr>
          <w:sz w:val="24"/>
          <w:szCs w:val="24"/>
        </w:rPr>
        <w:t xml:space="preserve">вступает в силу со дня его </w:t>
      </w:r>
      <w:r w:rsidRPr="009A0922">
        <w:rPr>
          <w:sz w:val="24"/>
          <w:szCs w:val="24"/>
        </w:rPr>
        <w:t>опубликова</w:t>
      </w:r>
      <w:r w:rsidR="00B36097">
        <w:rPr>
          <w:sz w:val="24"/>
          <w:szCs w:val="24"/>
        </w:rPr>
        <w:t xml:space="preserve">ния </w:t>
      </w:r>
      <w:r w:rsidRPr="009A0922">
        <w:rPr>
          <w:sz w:val="24"/>
          <w:szCs w:val="24"/>
        </w:rPr>
        <w:t xml:space="preserve"> в печатном средстве массовой информации органов местного самоуправления </w:t>
      </w:r>
      <w:r w:rsidR="009A0922">
        <w:rPr>
          <w:sz w:val="24"/>
          <w:szCs w:val="24"/>
        </w:rPr>
        <w:t>Понятовского</w:t>
      </w:r>
      <w:r w:rsidRPr="009A0922">
        <w:rPr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9A0922">
        <w:rPr>
          <w:sz w:val="24"/>
          <w:szCs w:val="24"/>
        </w:rPr>
        <w:t>Понятовского</w:t>
      </w:r>
      <w:r w:rsidRPr="009A0922">
        <w:rPr>
          <w:sz w:val="24"/>
          <w:szCs w:val="24"/>
        </w:rPr>
        <w:t xml:space="preserve"> сельского поселения».</w:t>
      </w:r>
    </w:p>
    <w:p w:rsidR="000E6D52" w:rsidRPr="009A0922" w:rsidRDefault="000E6D52" w:rsidP="000E6D52">
      <w:pPr>
        <w:ind w:firstLine="567"/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>Глава  муниципального  образования</w:t>
      </w:r>
    </w:p>
    <w:p w:rsidR="000E6D52" w:rsidRPr="009A0922" w:rsidRDefault="009A0922" w:rsidP="000E6D52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0E6D52" w:rsidRPr="009A0922">
        <w:rPr>
          <w:sz w:val="24"/>
          <w:szCs w:val="24"/>
        </w:rPr>
        <w:t xml:space="preserve">  сельского  поселения 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Шумячского  района  Смоленской  области                         </w:t>
      </w:r>
      <w:r w:rsidR="009A0922">
        <w:rPr>
          <w:sz w:val="24"/>
          <w:szCs w:val="24"/>
        </w:rPr>
        <w:t>Н.Б. Бондарева</w:t>
      </w: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jc w:val="both"/>
        <w:rPr>
          <w:sz w:val="24"/>
          <w:szCs w:val="24"/>
        </w:rPr>
      </w:pPr>
    </w:p>
    <w:p w:rsidR="009A0922" w:rsidRDefault="009A0922" w:rsidP="009A09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</w:t>
      </w:r>
      <w:r w:rsidR="008B2CC9">
        <w:rPr>
          <w:sz w:val="24"/>
          <w:szCs w:val="24"/>
        </w:rPr>
        <w:t>О</w:t>
      </w:r>
      <w:r>
        <w:rPr>
          <w:sz w:val="24"/>
          <w:szCs w:val="24"/>
        </w:rPr>
        <w:t>:</w:t>
      </w:r>
    </w:p>
    <w:p w:rsidR="000E6D52" w:rsidRPr="009A0922" w:rsidRDefault="009A0922" w:rsidP="009A09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E6D52" w:rsidRPr="009A0922">
        <w:rPr>
          <w:sz w:val="24"/>
          <w:szCs w:val="24"/>
        </w:rPr>
        <w:t>постановлением      Администрации </w:t>
      </w:r>
      <w:r w:rsidR="000E6D52" w:rsidRPr="009A092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Понятовского</w:t>
      </w:r>
      <w:r w:rsidR="000E6D52" w:rsidRPr="009A0922">
        <w:rPr>
          <w:sz w:val="24"/>
          <w:szCs w:val="24"/>
        </w:rPr>
        <w:t xml:space="preserve">  сельского  поселения </w:t>
      </w:r>
    </w:p>
    <w:p w:rsidR="000E6D52" w:rsidRPr="009A0922" w:rsidRDefault="000E6D52" w:rsidP="000E6D52">
      <w:pPr>
        <w:shd w:val="clear" w:color="auto" w:fill="FFFFFF"/>
        <w:jc w:val="right"/>
        <w:rPr>
          <w:sz w:val="24"/>
          <w:szCs w:val="24"/>
        </w:rPr>
      </w:pPr>
      <w:r w:rsidRPr="009A0922">
        <w:rPr>
          <w:sz w:val="24"/>
          <w:szCs w:val="24"/>
        </w:rPr>
        <w:t xml:space="preserve">Шумячского   района    </w:t>
      </w:r>
      <w:proofErr w:type="gramStart"/>
      <w:r w:rsidRPr="009A0922">
        <w:rPr>
          <w:sz w:val="24"/>
          <w:szCs w:val="24"/>
        </w:rPr>
        <w:t>Смоленской</w:t>
      </w:r>
      <w:proofErr w:type="gramEnd"/>
      <w:r w:rsidRPr="009A0922">
        <w:rPr>
          <w:sz w:val="24"/>
          <w:szCs w:val="24"/>
        </w:rPr>
        <w:t xml:space="preserve"> </w:t>
      </w:r>
    </w:p>
    <w:p w:rsidR="009A0922" w:rsidRDefault="000E6D52" w:rsidP="000E6D52">
      <w:pPr>
        <w:shd w:val="clear" w:color="auto" w:fill="FFFFFF"/>
        <w:jc w:val="right"/>
        <w:rPr>
          <w:sz w:val="24"/>
          <w:szCs w:val="24"/>
        </w:rPr>
      </w:pPr>
      <w:r w:rsidRPr="009A0922">
        <w:rPr>
          <w:sz w:val="24"/>
          <w:szCs w:val="24"/>
        </w:rPr>
        <w:t xml:space="preserve">области        </w:t>
      </w:r>
    </w:p>
    <w:p w:rsidR="000E6D52" w:rsidRPr="009A0922" w:rsidRDefault="000E6D52" w:rsidP="000E6D52">
      <w:pPr>
        <w:shd w:val="clear" w:color="auto" w:fill="FFFFFF"/>
        <w:jc w:val="right"/>
        <w:rPr>
          <w:sz w:val="24"/>
          <w:szCs w:val="24"/>
        </w:rPr>
      </w:pPr>
      <w:r w:rsidRPr="009A0922">
        <w:rPr>
          <w:sz w:val="24"/>
          <w:szCs w:val="24"/>
        </w:rPr>
        <w:t xml:space="preserve"> от  </w:t>
      </w:r>
      <w:r w:rsidR="00C75077">
        <w:rPr>
          <w:sz w:val="24"/>
          <w:szCs w:val="24"/>
        </w:rPr>
        <w:t>21.08.</w:t>
      </w:r>
      <w:r w:rsidRPr="009A0922">
        <w:rPr>
          <w:sz w:val="24"/>
          <w:szCs w:val="24"/>
        </w:rPr>
        <w:t>2017г.     №</w:t>
      </w:r>
      <w:r w:rsidR="00C75077">
        <w:rPr>
          <w:sz w:val="24"/>
          <w:szCs w:val="24"/>
        </w:rPr>
        <w:t>81</w:t>
      </w:r>
      <w:r w:rsidRPr="009A0922">
        <w:rPr>
          <w:sz w:val="24"/>
          <w:szCs w:val="24"/>
        </w:rPr>
        <w:t xml:space="preserve">                   </w:t>
      </w: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</w:p>
    <w:p w:rsidR="000E6D52" w:rsidRPr="009A0922" w:rsidRDefault="000E6D52" w:rsidP="000E6D52">
      <w:pPr>
        <w:tabs>
          <w:tab w:val="left" w:pos="700"/>
          <w:tab w:val="left" w:pos="5180"/>
        </w:tabs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2"/>
        <w:gridCol w:w="4789"/>
      </w:tblGrid>
      <w:tr w:rsidR="000E6D52" w:rsidRPr="009A0922" w:rsidTr="000E6D52">
        <w:tc>
          <w:tcPr>
            <w:tcW w:w="4928" w:type="dxa"/>
          </w:tcPr>
          <w:p w:rsidR="000E6D52" w:rsidRPr="009A0922" w:rsidRDefault="000E6D52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0E6D52" w:rsidRPr="009A0922" w:rsidRDefault="000E6D52">
            <w:pPr>
              <w:pStyle w:val="a5"/>
              <w:ind w:left="172"/>
              <w:jc w:val="right"/>
              <w:rPr>
                <w:color w:val="FF0000"/>
                <w:sz w:val="24"/>
                <w:szCs w:val="24"/>
              </w:rPr>
            </w:pPr>
            <w:r w:rsidRPr="009A0922">
              <w:rPr>
                <w:sz w:val="24"/>
                <w:szCs w:val="24"/>
              </w:rPr>
              <w:t xml:space="preserve"> </w:t>
            </w:r>
          </w:p>
        </w:tc>
      </w:tr>
    </w:tbl>
    <w:p w:rsidR="000E6D52" w:rsidRPr="009A0922" w:rsidRDefault="000E6D52" w:rsidP="000E6D52">
      <w:pPr>
        <w:autoSpaceDE w:val="0"/>
        <w:autoSpaceDN w:val="0"/>
        <w:adjustRightInd w:val="0"/>
        <w:rPr>
          <w:b/>
          <w:sz w:val="24"/>
          <w:szCs w:val="24"/>
        </w:rPr>
      </w:pPr>
      <w:r w:rsidRPr="009A0922">
        <w:rPr>
          <w:sz w:val="24"/>
          <w:szCs w:val="24"/>
        </w:rPr>
        <w:t xml:space="preserve">                                                    </w:t>
      </w:r>
      <w:hyperlink r:id="rId6" w:anchor="Par48" w:history="1">
        <w:r w:rsidRPr="009A0922">
          <w:rPr>
            <w:rStyle w:val="a3"/>
            <w:b/>
            <w:color w:val="auto"/>
            <w:sz w:val="24"/>
            <w:szCs w:val="24"/>
            <w:u w:val="none"/>
          </w:rPr>
          <w:t>ПОЛОЖЕНИЕ</w:t>
        </w:r>
      </w:hyperlink>
    </w:p>
    <w:p w:rsidR="000E6D52" w:rsidRPr="009A0922" w:rsidRDefault="000E6D52" w:rsidP="000E6D5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A0922">
        <w:rPr>
          <w:b/>
          <w:sz w:val="24"/>
          <w:szCs w:val="24"/>
        </w:rPr>
        <w:t xml:space="preserve">о порядке списания имущества,  находящегося в муниципальной собственности </w:t>
      </w:r>
      <w:r w:rsidR="009A0922">
        <w:rPr>
          <w:b/>
          <w:color w:val="000000"/>
          <w:sz w:val="24"/>
          <w:szCs w:val="24"/>
        </w:rPr>
        <w:t>Понятовского</w:t>
      </w:r>
      <w:r w:rsidRPr="009A0922">
        <w:rPr>
          <w:b/>
          <w:color w:val="000000"/>
          <w:sz w:val="24"/>
          <w:szCs w:val="24"/>
        </w:rPr>
        <w:t xml:space="preserve"> сельского поселения Шумячского  района  Смоленской  области.</w:t>
      </w:r>
    </w:p>
    <w:p w:rsidR="000E6D52" w:rsidRPr="009A0922" w:rsidRDefault="000E6D52" w:rsidP="000E6D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E6D52" w:rsidRPr="009A0922" w:rsidRDefault="000E6D52" w:rsidP="000E6D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48"/>
      <w:bookmarkEnd w:id="0"/>
      <w:r w:rsidRPr="009A0922">
        <w:rPr>
          <w:b/>
          <w:sz w:val="24"/>
          <w:szCs w:val="24"/>
        </w:rPr>
        <w:t xml:space="preserve">        </w:t>
      </w:r>
      <w:proofErr w:type="gramStart"/>
      <w:r w:rsidRPr="009A0922">
        <w:rPr>
          <w:color w:val="000000"/>
          <w:sz w:val="24"/>
          <w:szCs w:val="24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</w:t>
      </w:r>
      <w:r w:rsidR="009A0922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области,  относящегося к основным средствам, на основании Федерального закона от 21.11.1996 </w:t>
      </w:r>
      <w:r w:rsidRPr="009A0922">
        <w:rPr>
          <w:color w:val="000000"/>
          <w:sz w:val="24"/>
          <w:szCs w:val="24"/>
          <w:lang w:val="en-US"/>
        </w:rPr>
        <w:t>N</w:t>
      </w:r>
      <w:r w:rsidRPr="009A0922">
        <w:rPr>
          <w:color w:val="000000"/>
          <w:sz w:val="24"/>
          <w:szCs w:val="24"/>
        </w:rPr>
        <w:t xml:space="preserve"> 129-ФЗ "О бухгалтерском учете", приказа Министерства финансов РФ от 13.10.2003 </w:t>
      </w:r>
      <w:r w:rsidRPr="009A0922">
        <w:rPr>
          <w:color w:val="000000"/>
          <w:sz w:val="24"/>
          <w:szCs w:val="24"/>
          <w:lang w:val="en-US"/>
        </w:rPr>
        <w:t>N</w:t>
      </w:r>
      <w:proofErr w:type="gramEnd"/>
      <w:r w:rsidRPr="009A0922">
        <w:rPr>
          <w:color w:val="000000"/>
          <w:sz w:val="24"/>
          <w:szCs w:val="24"/>
        </w:rPr>
        <w:t xml:space="preserve"> 91н "Об утверждении методических указаний по бухгалтерскому учету основных  средств.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</w:p>
    <w:p w:rsidR="000E6D52" w:rsidRDefault="000E6D52" w:rsidP="000E6D52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A0922">
        <w:rPr>
          <w:b/>
          <w:bCs/>
          <w:sz w:val="24"/>
          <w:szCs w:val="24"/>
        </w:rPr>
        <w:t>Общие положения</w:t>
      </w:r>
      <w:r w:rsidR="008B2CC9">
        <w:rPr>
          <w:b/>
          <w:bCs/>
          <w:sz w:val="24"/>
          <w:szCs w:val="24"/>
        </w:rPr>
        <w:t>.</w:t>
      </w:r>
    </w:p>
    <w:p w:rsidR="008B2CC9" w:rsidRPr="009A0922" w:rsidRDefault="008B2CC9" w:rsidP="008B2CC9">
      <w:pPr>
        <w:ind w:left="720"/>
        <w:rPr>
          <w:b/>
          <w:bCs/>
          <w:sz w:val="24"/>
          <w:szCs w:val="24"/>
        </w:rPr>
      </w:pPr>
    </w:p>
    <w:p w:rsidR="000E6D52" w:rsidRPr="009A0922" w:rsidRDefault="000E6D52" w:rsidP="000E6D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1.1. </w:t>
      </w:r>
      <w:proofErr w:type="gramStart"/>
      <w:r w:rsidRPr="009A0922">
        <w:rPr>
          <w:sz w:val="24"/>
          <w:szCs w:val="24"/>
        </w:rPr>
        <w:t xml:space="preserve">Действие настоящего Положения распространяется на объекты муниципального имущества, являющиеся муниципальной собственностью </w:t>
      </w:r>
      <w:r w:rsidR="009A0922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</w:t>
      </w:r>
      <w:r w:rsidRPr="009A0922">
        <w:rPr>
          <w:sz w:val="24"/>
          <w:szCs w:val="24"/>
        </w:rPr>
        <w:t>,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предприятиями, муниципальными  бюджетными (казенными,  автономными)  учреждениями;  принятые к бухгалтерскому учету органами местного самоуправления;</w:t>
      </w:r>
      <w:proofErr w:type="gramEnd"/>
      <w:r w:rsidRPr="009A0922">
        <w:rPr>
          <w:sz w:val="24"/>
          <w:szCs w:val="24"/>
        </w:rPr>
        <w:t xml:space="preserve"> учитываемые в муниципальной казне  </w:t>
      </w:r>
      <w:r w:rsidR="009A0922">
        <w:rPr>
          <w:color w:val="000000"/>
          <w:sz w:val="24"/>
          <w:szCs w:val="24"/>
        </w:rPr>
        <w:t xml:space="preserve">Понятовского 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</w:t>
      </w:r>
      <w:r w:rsidRPr="009A0922">
        <w:rPr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0E6D52" w:rsidRPr="009A0922" w:rsidRDefault="000E6D52" w:rsidP="000E6D52">
      <w:pPr>
        <w:ind w:firstLine="284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определение технического состояния каждой единицы;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оформление необходимой документации;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получение необходимых согласований и разрешений на списание;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списание с балансового (забалансового) учета в предприятии, учреждении;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демонтаж, разборка;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выбраковка и </w:t>
      </w:r>
      <w:r w:rsidR="009A0922">
        <w:rPr>
          <w:sz w:val="24"/>
          <w:szCs w:val="24"/>
        </w:rPr>
        <w:t>о</w:t>
      </w:r>
      <w:r w:rsidRPr="009A0922">
        <w:rPr>
          <w:sz w:val="24"/>
          <w:szCs w:val="24"/>
        </w:rPr>
        <w:t>приходовани</w:t>
      </w:r>
      <w:r w:rsidR="009A0922">
        <w:rPr>
          <w:sz w:val="24"/>
          <w:szCs w:val="24"/>
        </w:rPr>
        <w:t xml:space="preserve">е </w:t>
      </w:r>
      <w:r w:rsidRPr="009A0922">
        <w:rPr>
          <w:sz w:val="24"/>
          <w:szCs w:val="24"/>
        </w:rPr>
        <w:t xml:space="preserve"> возможных материальных ценностей;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утилизация вторичного сырья;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исключение объекта основных средств из реестра муниципальной собственности.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1.3. Муниципальное имущество, закрепленное на праве хозяйственного ведения или оперативного управления за муниципальными унитарными предприятиями, муниципальными  бюджетными (казенными,  автономными)  учреждениями, а также имущество, составляющее муниципальную казну </w:t>
      </w:r>
      <w:r w:rsidR="009A0922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</w:t>
      </w:r>
      <w:r w:rsidRPr="009A0922">
        <w:rPr>
          <w:sz w:val="24"/>
          <w:szCs w:val="24"/>
        </w:rPr>
        <w:t xml:space="preserve">  и находящееся на балансах хозяйствующих субъектов, списывается с их балансов </w:t>
      </w:r>
      <w:proofErr w:type="gramStart"/>
      <w:r w:rsidRPr="009A0922">
        <w:rPr>
          <w:sz w:val="24"/>
          <w:szCs w:val="24"/>
        </w:rPr>
        <w:t>по</w:t>
      </w:r>
      <w:proofErr w:type="gramEnd"/>
      <w:r w:rsidRPr="009A0922">
        <w:rPr>
          <w:sz w:val="24"/>
          <w:szCs w:val="24"/>
        </w:rPr>
        <w:t xml:space="preserve"> </w:t>
      </w:r>
      <w:proofErr w:type="gramStart"/>
      <w:r w:rsidRPr="009A0922">
        <w:rPr>
          <w:sz w:val="24"/>
          <w:szCs w:val="24"/>
        </w:rPr>
        <w:t>следующим</w:t>
      </w:r>
      <w:proofErr w:type="gramEnd"/>
      <w:r w:rsidRPr="009A0922">
        <w:rPr>
          <w:sz w:val="24"/>
          <w:szCs w:val="24"/>
        </w:rPr>
        <w:t xml:space="preserve"> основаниям: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lastRenderedPageBreak/>
        <w:t xml:space="preserve">     </w:t>
      </w:r>
      <w:proofErr w:type="gramStart"/>
      <w:r w:rsidRPr="009A0922">
        <w:rPr>
          <w:sz w:val="24"/>
          <w:szCs w:val="24"/>
        </w:rPr>
        <w:t>пришедшее</w:t>
      </w:r>
      <w:proofErr w:type="gramEnd"/>
      <w:r w:rsidRPr="009A0922">
        <w:rPr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ликвидация по аварии;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частичная ликвидация при выполнении работ по реконструкции;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нарушение нормальных условий эксплуатации;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хищение или уничтожение имущества;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по другим причинам,  установленным  законодательством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</w:p>
    <w:p w:rsidR="000E6D52" w:rsidRDefault="000E6D52" w:rsidP="000E6D52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A0922">
        <w:rPr>
          <w:b/>
          <w:bCs/>
          <w:sz w:val="24"/>
          <w:szCs w:val="24"/>
        </w:rPr>
        <w:t>Порядок списания муниципального имущества</w:t>
      </w:r>
      <w:r w:rsidR="008B2CC9">
        <w:rPr>
          <w:b/>
          <w:bCs/>
          <w:sz w:val="24"/>
          <w:szCs w:val="24"/>
        </w:rPr>
        <w:t>.</w:t>
      </w:r>
    </w:p>
    <w:p w:rsidR="008B2CC9" w:rsidRPr="009A0922" w:rsidRDefault="008B2CC9" w:rsidP="008B2CC9">
      <w:pPr>
        <w:ind w:left="720"/>
        <w:rPr>
          <w:b/>
          <w:bCs/>
          <w:sz w:val="24"/>
          <w:szCs w:val="24"/>
        </w:rPr>
      </w:pP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2.1.1. </w:t>
      </w:r>
      <w:proofErr w:type="gramStart"/>
      <w:r w:rsidRPr="009A0922">
        <w:rPr>
          <w:sz w:val="24"/>
          <w:szCs w:val="24"/>
        </w:rPr>
        <w:t>Для определения непригодности муниципального  имущества,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предприятиях,  муниципальных  бюджетных (казенных,  автономных)  учреждениях, приказом (распоряжением) руководителя создается комиссия, в состав которой входят:</w:t>
      </w:r>
      <w:proofErr w:type="gramEnd"/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руководитель муниципального предприятия, муниципального  бюджетного (казенного,  автономного) учреждения;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главный бухгалтер;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лица, материально ответственные за сохранность списываемого имущества;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специалист, отвечающий за ведение реестра муниципального имущества  Администрации </w:t>
      </w:r>
      <w:r w:rsidR="009A0922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</w:t>
      </w:r>
      <w:r w:rsidRPr="009A0922">
        <w:rPr>
          <w:sz w:val="24"/>
          <w:szCs w:val="24"/>
        </w:rPr>
        <w:t>;</w:t>
      </w:r>
    </w:p>
    <w:p w:rsidR="000E6D52" w:rsidRPr="009A0922" w:rsidRDefault="000E6D52" w:rsidP="000E6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  представители иных служб и организаций (в случае необходимости).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B06FF9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</w:t>
      </w:r>
      <w:r w:rsidRPr="009A0922">
        <w:rPr>
          <w:sz w:val="24"/>
          <w:szCs w:val="24"/>
        </w:rPr>
        <w:t xml:space="preserve"> (далее – Администрация) создается комиссия, в состав которой входят: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Глава муниципального  образования </w:t>
      </w:r>
      <w:r w:rsidR="00B06FF9">
        <w:rPr>
          <w:color w:val="000000"/>
          <w:sz w:val="24"/>
          <w:szCs w:val="24"/>
        </w:rPr>
        <w:t>Понятовского</w:t>
      </w:r>
      <w:r w:rsidRPr="009A0922">
        <w:rPr>
          <w:color w:val="000000"/>
          <w:sz w:val="24"/>
          <w:szCs w:val="24"/>
        </w:rPr>
        <w:t xml:space="preserve"> сельского поселения Шумячского  района  Смоленской  области</w:t>
      </w:r>
      <w:proofErr w:type="gramStart"/>
      <w:r w:rsidRPr="009A0922">
        <w:rPr>
          <w:sz w:val="24"/>
          <w:szCs w:val="24"/>
        </w:rPr>
        <w:t xml:space="preserve"> ;</w:t>
      </w:r>
      <w:proofErr w:type="gramEnd"/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       </w:t>
      </w:r>
      <w:r w:rsidR="00B06FF9">
        <w:rPr>
          <w:sz w:val="24"/>
          <w:szCs w:val="24"/>
        </w:rPr>
        <w:t xml:space="preserve">  </w:t>
      </w:r>
      <w:r w:rsidRPr="009A0922">
        <w:rPr>
          <w:sz w:val="24"/>
          <w:szCs w:val="24"/>
        </w:rPr>
        <w:t xml:space="preserve">  старший  менеджер Администрации;</w:t>
      </w:r>
    </w:p>
    <w:p w:rsidR="000E6D52" w:rsidRPr="009A0922" w:rsidRDefault="000E6D52" w:rsidP="000E6D52">
      <w:pPr>
        <w:ind w:firstLine="708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старший  инспектор  Администрации;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 представители иных служб и организаций (в случае необходимости).</w:t>
      </w:r>
    </w:p>
    <w:p w:rsidR="000E6D52" w:rsidRPr="009A0922" w:rsidRDefault="000E6D52" w:rsidP="000E6D52">
      <w:pPr>
        <w:pStyle w:val="a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9A092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A0922">
        <w:rPr>
          <w:rStyle w:val="a7"/>
          <w:rFonts w:ascii="Times New Roman" w:hAnsi="Times New Roman" w:cs="Times New Roman"/>
          <w:b w:val="0"/>
          <w:sz w:val="24"/>
          <w:szCs w:val="24"/>
        </w:rPr>
        <w:t>эксперты</w:t>
      </w:r>
      <w:r w:rsidRPr="009A0922">
        <w:rPr>
          <w:rFonts w:ascii="Times New Roman" w:hAnsi="Times New Roman" w:cs="Times New Roman"/>
          <w:b/>
          <w:sz w:val="24"/>
          <w:szCs w:val="24"/>
        </w:rPr>
        <w:t>.</w:t>
      </w:r>
      <w:r w:rsidRPr="009A0922">
        <w:rPr>
          <w:rFonts w:ascii="Times New Roman" w:hAnsi="Times New Roman" w:cs="Times New Roman"/>
          <w:sz w:val="24"/>
          <w:szCs w:val="24"/>
        </w:rPr>
        <w:t xml:space="preserve"> Эксперты включаются в состав комиссии на добровольной основе.</w:t>
      </w:r>
      <w:r w:rsidRPr="009A09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0922">
        <w:rPr>
          <w:rStyle w:val="a7"/>
          <w:rFonts w:ascii="Times New Roman" w:hAnsi="Times New Roman" w:cs="Times New Roman"/>
          <w:b w:val="0"/>
          <w:sz w:val="24"/>
          <w:szCs w:val="24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lastRenderedPageBreak/>
        <w:t>2.1.4. В компетенцию комиссий по списанию имущества входит: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установление непригодности объекта к восстановлению и дальнейшему использованию;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proofErr w:type="gramStart"/>
      <w:r w:rsidRPr="009A0922">
        <w:rPr>
          <w:sz w:val="24"/>
          <w:szCs w:val="24"/>
        </w:rPr>
        <w:t>контроль за</w:t>
      </w:r>
      <w:proofErr w:type="gramEnd"/>
      <w:r w:rsidRPr="009A0922">
        <w:rPr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9A0922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9A0922">
        <w:rPr>
          <w:rFonts w:ascii="Times New Roman" w:hAnsi="Times New Roman" w:cs="Times New Roman"/>
          <w:sz w:val="24"/>
          <w:szCs w:val="24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2.1.6. При списании с бухгалтерского учета муниципальных унитарных предприятий, муниципальных  бюджетных (казенных,  автономных) 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9A0922">
        <w:rPr>
          <w:sz w:val="24"/>
          <w:szCs w:val="24"/>
        </w:rPr>
        <w:t>акт</w:t>
      </w:r>
      <w:proofErr w:type="gramEnd"/>
      <w:r w:rsidRPr="009A0922">
        <w:rPr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</w:t>
      </w:r>
      <w:proofErr w:type="gramStart"/>
      <w:r w:rsidRPr="009A0922">
        <w:rPr>
          <w:sz w:val="24"/>
          <w:szCs w:val="24"/>
        </w:rPr>
        <w:t>отношении</w:t>
      </w:r>
      <w:proofErr w:type="gramEnd"/>
      <w:r w:rsidRPr="009A0922">
        <w:rPr>
          <w:sz w:val="24"/>
          <w:szCs w:val="24"/>
        </w:rPr>
        <w:t xml:space="preserve"> виновных лиц.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2.1.8. По результатам работы комиссии руководитель предприятия или учреждения направляет в Администрацию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lastRenderedPageBreak/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2.2. Особенности списания объектов основных средств.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2.2.1. Списание объектов недвижимого имущества.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Отдельно стоящие здания, пристройки или сооружения списываются постановлением Администрации 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2.2.2. Списание автотранспортных средств.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Автотранспортные средства списываются постановлением Администрации  на основании акта о списании, заключения о техническом состоянии автотранспортного средства (дефектный акт)</w:t>
      </w:r>
      <w:r w:rsidRPr="009A0922">
        <w:rPr>
          <w:color w:val="052635"/>
          <w:sz w:val="24"/>
          <w:szCs w:val="24"/>
        </w:rPr>
        <w:t xml:space="preserve">, </w:t>
      </w:r>
      <w:r w:rsidRPr="009A0922">
        <w:rPr>
          <w:sz w:val="24"/>
          <w:szCs w:val="24"/>
        </w:rPr>
        <w:t>согласно обращению балансодержателя или пользователя.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2.2.3. Списание сложной бытовой техники и бытовой радиоэлектронной аппаратуры.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2.2.4. Списание компьютерной техники, оргтехники.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следующие документы: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акты о списании муниципального имущества.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2.2.5. Списание прочих основных средств. 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lastRenderedPageBreak/>
        <w:t>сопроводительное письмо, подписанное руководителем предприятия, учреждения;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акты о списании муниципального имущества;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Акты о списании прочих основных средств согласовываются с Главой  муниципального  образования.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2.3. В случае если представленные муниципальным предприятием, муниципальным  бюджетным  (казенным,  автономным) учреждением документы содержат недостоверную и (или) неполную информацию о предлагаемых к списанию объектах, Администрация 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2.4. Администрация  в месячный срок </w:t>
      </w:r>
      <w:proofErr w:type="gramStart"/>
      <w:r w:rsidRPr="009A0922">
        <w:rPr>
          <w:sz w:val="24"/>
          <w:szCs w:val="24"/>
        </w:rPr>
        <w:t>с даты издания</w:t>
      </w:r>
      <w:proofErr w:type="gramEnd"/>
      <w:r w:rsidRPr="009A0922">
        <w:rPr>
          <w:sz w:val="24"/>
          <w:szCs w:val="24"/>
        </w:rPr>
        <w:t xml:space="preserve">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использования.</w:t>
      </w:r>
    </w:p>
    <w:p w:rsidR="000E6D52" w:rsidRPr="009A0922" w:rsidRDefault="000E6D52" w:rsidP="000E6D52">
      <w:pPr>
        <w:pStyle w:val="tekstob"/>
        <w:spacing w:before="0" w:beforeAutospacing="0" w:after="0" w:afterAutospacing="0"/>
        <w:jc w:val="both"/>
      </w:pPr>
      <w:r w:rsidRPr="009A0922"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2.6. Отражение списания основных сре</w:t>
      </w:r>
      <w:proofErr w:type="gramStart"/>
      <w:r w:rsidRPr="009A0922">
        <w:rPr>
          <w:sz w:val="24"/>
          <w:szCs w:val="24"/>
        </w:rPr>
        <w:t>дств в б</w:t>
      </w:r>
      <w:proofErr w:type="gramEnd"/>
      <w:r w:rsidRPr="009A0922">
        <w:rPr>
          <w:sz w:val="24"/>
          <w:szCs w:val="24"/>
        </w:rPr>
        <w:t>ухгалтерском учете.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2.6.1. Администрация  в течение 30 дней с момента представления муниципальным предприятием, муниципальным  бюджетным  (казенным,  автономным) учреждением,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2.6.2. Руководитель муниципального предприятия, муниципального  бюджетного  (казенного,  автономного) учреждения, после получения постановления  Администрации  о списании муниципального имущества обязан: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отразить списание муниципального имущества в бухгалтерском учете;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произвести демонтаж, ликвидацию списанных основных средств.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предприятия, муниципального  бюджетного  (казенного,  автономного) учреждения  в соответствии с требованиями, предусмотренными действующим законодательством Российской Федерации.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Учет, хранение, использование и списание лома и отходов черных, цветных металлов, а также </w:t>
      </w:r>
      <w:proofErr w:type="gramStart"/>
      <w:r w:rsidRPr="009A0922">
        <w:rPr>
          <w:sz w:val="24"/>
          <w:szCs w:val="24"/>
        </w:rPr>
        <w:t>утиль сырья</w:t>
      </w:r>
      <w:proofErr w:type="gramEnd"/>
      <w:r w:rsidRPr="009A0922">
        <w:rPr>
          <w:sz w:val="24"/>
          <w:szCs w:val="24"/>
        </w:rPr>
        <w:t xml:space="preserve"> осуществляются в порядке, установленном для первичного сырья, материалов готовой продукции. 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 xml:space="preserve">2.6.4. Руководитель муниципального предприятия, муниципального  бюджетного  (казенного,  автономного) учреждения обязан уведомить Администрацию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2.7. Исключение основных средств из реестра муниципальной собственности Администрации  (далее - Реестр).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2.7.1. Списанные основные средства подлежат исключению из Реестра.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lastRenderedPageBreak/>
        <w:t>2.7.2. Исключение муниципального имущества из Реестра осуществляется Администрацией  после получения уведомления от предприятия, учреждения о выполнении постановления (распоряжения) о списании.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2.7.3. Администрация сельского поселения в течение 30 дней с момента получения всех необходимых документов: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дает согласие в форме постановления  Администрации на исключение муниципального имущества из Реестра;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вносит соответствующую запись в Реестр.</w:t>
      </w:r>
    </w:p>
    <w:p w:rsidR="000E6D52" w:rsidRPr="009A0922" w:rsidRDefault="000E6D52" w:rsidP="000E6D52">
      <w:pPr>
        <w:ind w:firstLine="709"/>
        <w:jc w:val="both"/>
        <w:rPr>
          <w:sz w:val="24"/>
          <w:szCs w:val="24"/>
        </w:rPr>
      </w:pPr>
    </w:p>
    <w:p w:rsidR="000E6D52" w:rsidRDefault="000E6D52" w:rsidP="000E6D52"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 w:rsidRPr="009A0922">
        <w:rPr>
          <w:bCs/>
          <w:sz w:val="24"/>
          <w:szCs w:val="24"/>
        </w:rPr>
        <w:t>Заключительные положения</w:t>
      </w:r>
      <w:r w:rsidR="008B2CC9">
        <w:rPr>
          <w:bCs/>
          <w:sz w:val="24"/>
          <w:szCs w:val="24"/>
        </w:rPr>
        <w:t>.</w:t>
      </w:r>
    </w:p>
    <w:p w:rsidR="008B2CC9" w:rsidRPr="009A0922" w:rsidRDefault="008B2CC9" w:rsidP="000E6D52">
      <w:pPr>
        <w:numPr>
          <w:ilvl w:val="0"/>
          <w:numId w:val="1"/>
        </w:numPr>
        <w:jc w:val="center"/>
        <w:rPr>
          <w:bCs/>
          <w:sz w:val="24"/>
          <w:szCs w:val="24"/>
        </w:rPr>
      </w:pP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0E6D52" w:rsidRPr="009A0922" w:rsidRDefault="000E6D52" w:rsidP="000E6D52">
      <w:pPr>
        <w:ind w:left="4536"/>
        <w:jc w:val="center"/>
        <w:rPr>
          <w:color w:val="052635"/>
          <w:sz w:val="24"/>
          <w:szCs w:val="24"/>
        </w:rPr>
      </w:pPr>
    </w:p>
    <w:p w:rsidR="000E6D52" w:rsidRPr="009A0922" w:rsidRDefault="000E6D52" w:rsidP="000E6D52">
      <w:pPr>
        <w:rPr>
          <w:sz w:val="24"/>
          <w:szCs w:val="24"/>
        </w:rPr>
      </w:pPr>
    </w:p>
    <w:p w:rsidR="000E6D52" w:rsidRPr="009A0922" w:rsidRDefault="000E6D52" w:rsidP="000E6D52">
      <w:pPr>
        <w:ind w:left="4536"/>
        <w:jc w:val="right"/>
        <w:rPr>
          <w:sz w:val="24"/>
          <w:szCs w:val="24"/>
        </w:rPr>
      </w:pPr>
    </w:p>
    <w:p w:rsidR="000E6D52" w:rsidRPr="009A0922" w:rsidRDefault="000E6D52" w:rsidP="000E6D52">
      <w:pPr>
        <w:ind w:left="4536"/>
        <w:jc w:val="right"/>
        <w:rPr>
          <w:sz w:val="24"/>
          <w:szCs w:val="24"/>
        </w:rPr>
      </w:pPr>
    </w:p>
    <w:p w:rsidR="000E6D52" w:rsidRDefault="000E6D52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Default="00B06FF9" w:rsidP="000E6D52">
      <w:pPr>
        <w:ind w:left="4536"/>
        <w:jc w:val="right"/>
        <w:rPr>
          <w:sz w:val="24"/>
          <w:szCs w:val="24"/>
        </w:rPr>
      </w:pPr>
    </w:p>
    <w:p w:rsidR="00B06FF9" w:rsidRPr="009A0922" w:rsidRDefault="00B06FF9" w:rsidP="000E6D52">
      <w:pPr>
        <w:ind w:left="4536"/>
        <w:jc w:val="right"/>
        <w:rPr>
          <w:sz w:val="24"/>
          <w:szCs w:val="24"/>
        </w:rPr>
      </w:pPr>
    </w:p>
    <w:p w:rsidR="000E6D52" w:rsidRPr="009A0922" w:rsidRDefault="00B06FF9" w:rsidP="00B06F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6D52" w:rsidRPr="009A0922">
        <w:rPr>
          <w:sz w:val="24"/>
          <w:szCs w:val="24"/>
        </w:rPr>
        <w:t>Приложение</w:t>
      </w:r>
      <w:r>
        <w:rPr>
          <w:sz w:val="24"/>
          <w:szCs w:val="24"/>
        </w:rPr>
        <w:t>:</w:t>
      </w:r>
      <w:r w:rsidR="000E6D52" w:rsidRPr="009A0922">
        <w:rPr>
          <w:sz w:val="24"/>
          <w:szCs w:val="24"/>
        </w:rPr>
        <w:t xml:space="preserve"> </w:t>
      </w:r>
    </w:p>
    <w:p w:rsidR="000E6D52" w:rsidRPr="009A0922" w:rsidRDefault="000E6D52" w:rsidP="000E6D52">
      <w:pPr>
        <w:ind w:left="4536"/>
        <w:jc w:val="right"/>
        <w:rPr>
          <w:sz w:val="24"/>
          <w:szCs w:val="24"/>
        </w:rPr>
      </w:pPr>
      <w:r w:rsidRPr="009A0922">
        <w:rPr>
          <w:sz w:val="24"/>
          <w:szCs w:val="24"/>
        </w:rPr>
        <w:t>к  Положению о порядке списания</w:t>
      </w:r>
    </w:p>
    <w:p w:rsidR="000E6D52" w:rsidRPr="009A0922" w:rsidRDefault="000E6D52" w:rsidP="000E6D52">
      <w:pPr>
        <w:ind w:left="4536"/>
        <w:jc w:val="right"/>
        <w:rPr>
          <w:sz w:val="24"/>
          <w:szCs w:val="24"/>
        </w:rPr>
      </w:pPr>
      <w:r w:rsidRPr="009A0922">
        <w:rPr>
          <w:sz w:val="24"/>
          <w:szCs w:val="24"/>
        </w:rPr>
        <w:t xml:space="preserve">муниципального           имущества, </w:t>
      </w:r>
    </w:p>
    <w:p w:rsidR="000E6D52" w:rsidRPr="009A0922" w:rsidRDefault="000E6D52" w:rsidP="000E6D52">
      <w:pPr>
        <w:ind w:left="4536"/>
        <w:jc w:val="right"/>
        <w:rPr>
          <w:bCs/>
          <w:kern w:val="36"/>
          <w:sz w:val="24"/>
          <w:szCs w:val="24"/>
        </w:rPr>
      </w:pPr>
      <w:r w:rsidRPr="009A0922">
        <w:rPr>
          <w:bCs/>
          <w:kern w:val="36"/>
          <w:sz w:val="24"/>
          <w:szCs w:val="24"/>
        </w:rPr>
        <w:t xml:space="preserve">находящегося    в  муниципальной </w:t>
      </w:r>
    </w:p>
    <w:p w:rsidR="000E6D52" w:rsidRPr="009A0922" w:rsidRDefault="000E6D52" w:rsidP="000E6D52">
      <w:pPr>
        <w:ind w:left="4536"/>
        <w:jc w:val="right"/>
        <w:rPr>
          <w:bCs/>
          <w:kern w:val="36"/>
          <w:sz w:val="24"/>
          <w:szCs w:val="24"/>
        </w:rPr>
      </w:pPr>
      <w:r w:rsidRPr="009A0922">
        <w:rPr>
          <w:bCs/>
          <w:kern w:val="36"/>
          <w:sz w:val="24"/>
          <w:szCs w:val="24"/>
        </w:rPr>
        <w:t xml:space="preserve">собственности           </w:t>
      </w:r>
      <w:r w:rsidR="00B06FF9">
        <w:rPr>
          <w:bCs/>
          <w:kern w:val="36"/>
          <w:sz w:val="24"/>
          <w:szCs w:val="24"/>
        </w:rPr>
        <w:t>Понятовского</w:t>
      </w:r>
      <w:r w:rsidRPr="009A0922">
        <w:rPr>
          <w:bCs/>
          <w:kern w:val="36"/>
          <w:sz w:val="24"/>
          <w:szCs w:val="24"/>
        </w:rPr>
        <w:t xml:space="preserve"> </w:t>
      </w:r>
    </w:p>
    <w:p w:rsidR="000E6D52" w:rsidRPr="009A0922" w:rsidRDefault="000E6D52" w:rsidP="000E6D52">
      <w:pPr>
        <w:ind w:left="4536"/>
        <w:jc w:val="right"/>
        <w:rPr>
          <w:bCs/>
          <w:kern w:val="36"/>
          <w:sz w:val="24"/>
          <w:szCs w:val="24"/>
        </w:rPr>
      </w:pPr>
      <w:r w:rsidRPr="009A0922">
        <w:rPr>
          <w:bCs/>
          <w:kern w:val="36"/>
          <w:sz w:val="24"/>
          <w:szCs w:val="24"/>
        </w:rPr>
        <w:t>сельского  поселения  Шумячского</w:t>
      </w:r>
    </w:p>
    <w:p w:rsidR="000E6D52" w:rsidRPr="009A0922" w:rsidRDefault="000E6D52" w:rsidP="000E6D52">
      <w:pPr>
        <w:ind w:left="4536"/>
        <w:jc w:val="right"/>
        <w:rPr>
          <w:bCs/>
          <w:kern w:val="36"/>
          <w:sz w:val="24"/>
          <w:szCs w:val="24"/>
        </w:rPr>
      </w:pPr>
      <w:r w:rsidRPr="009A0922">
        <w:rPr>
          <w:bCs/>
          <w:kern w:val="36"/>
          <w:sz w:val="24"/>
          <w:szCs w:val="24"/>
        </w:rPr>
        <w:t xml:space="preserve"> района        Смоленской     области</w:t>
      </w:r>
    </w:p>
    <w:p w:rsidR="000E6D52" w:rsidRPr="009A0922" w:rsidRDefault="000E6D52" w:rsidP="000E6D52">
      <w:pPr>
        <w:ind w:left="4536"/>
        <w:jc w:val="right"/>
        <w:rPr>
          <w:sz w:val="24"/>
          <w:szCs w:val="24"/>
        </w:rPr>
      </w:pPr>
    </w:p>
    <w:p w:rsidR="000E6D52" w:rsidRPr="009A0922" w:rsidRDefault="000E6D52" w:rsidP="000E6D52">
      <w:pPr>
        <w:rPr>
          <w:sz w:val="24"/>
          <w:szCs w:val="24"/>
        </w:rPr>
      </w:pPr>
    </w:p>
    <w:p w:rsidR="000E6D52" w:rsidRPr="009A0922" w:rsidRDefault="000E6D52" w:rsidP="000E6D52">
      <w:pPr>
        <w:jc w:val="center"/>
        <w:rPr>
          <w:sz w:val="24"/>
          <w:szCs w:val="24"/>
        </w:rPr>
      </w:pPr>
      <w:r w:rsidRPr="009A0922">
        <w:rPr>
          <w:bCs/>
          <w:sz w:val="24"/>
          <w:szCs w:val="24"/>
        </w:rPr>
        <w:t>ПЕРЕЧЕНЬ</w:t>
      </w:r>
    </w:p>
    <w:p w:rsidR="000E6D52" w:rsidRPr="009A0922" w:rsidRDefault="000E6D52" w:rsidP="000E6D52">
      <w:pPr>
        <w:jc w:val="center"/>
        <w:rPr>
          <w:sz w:val="24"/>
          <w:szCs w:val="24"/>
        </w:rPr>
      </w:pPr>
      <w:r w:rsidRPr="009A0922">
        <w:rPr>
          <w:bCs/>
          <w:sz w:val="24"/>
          <w:szCs w:val="24"/>
        </w:rPr>
        <w:t> документов на списание основных средств</w:t>
      </w:r>
    </w:p>
    <w:p w:rsidR="000E6D52" w:rsidRPr="009A0922" w:rsidRDefault="000E6D52" w:rsidP="000E6D52">
      <w:pPr>
        <w:jc w:val="both"/>
        <w:rPr>
          <w:sz w:val="24"/>
          <w:szCs w:val="24"/>
        </w:rPr>
      </w:pPr>
      <w:r w:rsidRPr="009A0922">
        <w:rPr>
          <w:sz w:val="24"/>
          <w:szCs w:val="24"/>
        </w:rPr>
        <w:t> 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1. Обращение на имя Главы муниципального  образования.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номер по порядку;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наименование объекта муниципального имущества;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инвентарный номер объекта муниципального имущества в случае его присвоения;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год ввода в эксплуатацию (год выпуска) объекта муниципального имущества;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3. Копия инвентарной карточки учета основных средств.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4. Акты о списании основных сре</w:t>
      </w:r>
      <w:proofErr w:type="gramStart"/>
      <w:r w:rsidRPr="009A0922">
        <w:rPr>
          <w:sz w:val="24"/>
          <w:szCs w:val="24"/>
        </w:rPr>
        <w:t>дств в с</w:t>
      </w:r>
      <w:proofErr w:type="gramEnd"/>
      <w:r w:rsidRPr="009A0922">
        <w:rPr>
          <w:sz w:val="24"/>
          <w:szCs w:val="24"/>
        </w:rPr>
        <w:t>оответствии с унифицированными формами, установленными действующим законодательством (в 2 экземплярах).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5. Копия технического паспорта списываемого транспортного средства.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0E6D52" w:rsidRPr="009A0922" w:rsidRDefault="000E6D52" w:rsidP="000E6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922">
        <w:rPr>
          <w:rFonts w:ascii="Times New Roman" w:hAnsi="Times New Roman" w:cs="Times New Roman"/>
          <w:sz w:val="24"/>
          <w:szCs w:val="24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8. Дефектный акт независимой экспертизы.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в Администрацию  дополнительно представляются: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0E6D52" w:rsidRPr="009A0922" w:rsidRDefault="000E6D52" w:rsidP="000E6D52">
      <w:pPr>
        <w:ind w:firstLine="540"/>
        <w:jc w:val="both"/>
        <w:rPr>
          <w:sz w:val="24"/>
          <w:szCs w:val="24"/>
        </w:rPr>
      </w:pPr>
      <w:r w:rsidRPr="009A0922">
        <w:rPr>
          <w:sz w:val="24"/>
          <w:szCs w:val="24"/>
        </w:rPr>
        <w:t>копия приказа о наказании лиц, виновных в преждевременном выбытии основных средств из эксплуатации.</w:t>
      </w:r>
    </w:p>
    <w:p w:rsidR="000E6D52" w:rsidRPr="009A0922" w:rsidRDefault="000E6D52" w:rsidP="000E6D52">
      <w:pPr>
        <w:rPr>
          <w:sz w:val="24"/>
          <w:szCs w:val="24"/>
        </w:rPr>
      </w:pPr>
    </w:p>
    <w:p w:rsidR="00043152" w:rsidRPr="009A0922" w:rsidRDefault="00043152">
      <w:pPr>
        <w:rPr>
          <w:sz w:val="24"/>
          <w:szCs w:val="24"/>
        </w:rPr>
      </w:pPr>
    </w:p>
    <w:sectPr w:rsidR="00043152" w:rsidRPr="009A0922" w:rsidSect="0004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D52"/>
    <w:rsid w:val="00043152"/>
    <w:rsid w:val="000D72E5"/>
    <w:rsid w:val="000E6D52"/>
    <w:rsid w:val="000F065D"/>
    <w:rsid w:val="002E4198"/>
    <w:rsid w:val="005123AD"/>
    <w:rsid w:val="007A7DB5"/>
    <w:rsid w:val="008B2CC9"/>
    <w:rsid w:val="009A0922"/>
    <w:rsid w:val="00B06FF9"/>
    <w:rsid w:val="00B329C4"/>
    <w:rsid w:val="00B36097"/>
    <w:rsid w:val="00B60A60"/>
    <w:rsid w:val="00C41293"/>
    <w:rsid w:val="00C7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6D52"/>
    <w:rPr>
      <w:color w:val="0000FF"/>
      <w:u w:val="single"/>
    </w:rPr>
  </w:style>
  <w:style w:type="paragraph" w:styleId="a4">
    <w:name w:val="Normal (Web)"/>
    <w:basedOn w:val="a"/>
    <w:semiHidden/>
    <w:unhideWhenUsed/>
    <w:rsid w:val="000E6D52"/>
    <w:rPr>
      <w:rFonts w:ascii="Arial" w:hAnsi="Arial" w:cs="Arial"/>
      <w:color w:val="000000"/>
      <w:sz w:val="14"/>
      <w:szCs w:val="14"/>
    </w:rPr>
  </w:style>
  <w:style w:type="paragraph" w:styleId="a5">
    <w:name w:val="Body Text"/>
    <w:basedOn w:val="a"/>
    <w:link w:val="a6"/>
    <w:unhideWhenUsed/>
    <w:rsid w:val="000E6D5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E6D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E6D5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0E6D5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0E6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ichi.smolinvest.ru/files/1232/r-35.doc" TargetMode="External"/><Relationship Id="rId5" Type="http://schemas.openxmlformats.org/officeDocument/2006/relationships/hyperlink" Target="http://shumichi.smolinvest.ru/../Local%20Settings/Temp/1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2017-08-21T06:34:00Z</cp:lastPrinted>
  <dcterms:created xsi:type="dcterms:W3CDTF">2017-08-16T13:15:00Z</dcterms:created>
  <dcterms:modified xsi:type="dcterms:W3CDTF">2017-09-04T06:11:00Z</dcterms:modified>
</cp:coreProperties>
</file>