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5B5" w:rsidRDefault="004715B5" w:rsidP="004715B5">
      <w:pPr>
        <w:jc w:val="both"/>
      </w:pPr>
    </w:p>
    <w:p w:rsidR="004715B5" w:rsidRDefault="004715B5" w:rsidP="004715B5">
      <w:pPr>
        <w:jc w:val="both"/>
      </w:pPr>
    </w:p>
    <w:p w:rsidR="004715B5" w:rsidRDefault="004715B5" w:rsidP="004715B5">
      <w:pPr>
        <w:jc w:val="both"/>
      </w:pPr>
    </w:p>
    <w:p w:rsidR="004715B5" w:rsidRDefault="004715B5" w:rsidP="004715B5">
      <w:pPr>
        <w:jc w:val="both"/>
      </w:pPr>
    </w:p>
    <w:p w:rsidR="004715B5" w:rsidRPr="00DE58B4" w:rsidRDefault="004715B5" w:rsidP="004715B5">
      <w:pPr>
        <w:jc w:val="center"/>
        <w:rPr>
          <w:sz w:val="24"/>
          <w:szCs w:val="24"/>
        </w:rPr>
      </w:pPr>
      <w:r w:rsidRPr="00DE58B4">
        <w:rPr>
          <w:sz w:val="24"/>
          <w:szCs w:val="24"/>
        </w:rPr>
        <w:pict>
          <v:rect id="_x0000_s1027" style="position:absolute;left:0;text-align:left;margin-left:425.7pt;margin-top:7.85pt;width:7.15pt;height:36pt;flip:x;z-index:251660288" o:allowincell="f" strokecolor="white">
            <v:fill opacity=".5"/>
            <v:textbox>
              <w:txbxContent>
                <w:p w:rsidR="004715B5" w:rsidRDefault="004715B5" w:rsidP="004715B5"/>
              </w:txbxContent>
            </v:textbox>
          </v:rect>
        </w:pict>
      </w:r>
      <w:r>
        <w:rPr>
          <w:noProof/>
          <w:sz w:val="24"/>
          <w:szCs w:val="24"/>
          <w:lang w:eastAsia="ru-RU"/>
        </w:rPr>
        <w:drawing>
          <wp:inline distT="0" distB="0" distL="0" distR="0">
            <wp:extent cx="514350" cy="485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14350" cy="485775"/>
                    </a:xfrm>
                    <a:prstGeom prst="rect">
                      <a:avLst/>
                    </a:prstGeom>
                    <a:noFill/>
                    <a:ln w="9525">
                      <a:noFill/>
                      <a:miter lim="800000"/>
                      <a:headEnd/>
                      <a:tailEnd/>
                    </a:ln>
                  </pic:spPr>
                </pic:pic>
              </a:graphicData>
            </a:graphic>
          </wp:inline>
        </w:drawing>
      </w:r>
    </w:p>
    <w:p w:rsidR="004715B5" w:rsidRPr="00DE58B4" w:rsidRDefault="004715B5" w:rsidP="004715B5">
      <w:pPr>
        <w:jc w:val="center"/>
        <w:rPr>
          <w:b/>
          <w:bCs/>
          <w:sz w:val="24"/>
          <w:szCs w:val="24"/>
        </w:rPr>
      </w:pPr>
      <w:r w:rsidRPr="00DE58B4">
        <w:rPr>
          <w:b/>
          <w:bCs/>
          <w:sz w:val="24"/>
          <w:szCs w:val="24"/>
        </w:rPr>
        <w:t xml:space="preserve">СОВЕТ ДЕПУТАТОВ ПОНЯТОВСКОГО  СЕЛЬСКОГО ПОСЕЛЕНИЯ </w:t>
      </w:r>
    </w:p>
    <w:p w:rsidR="004715B5" w:rsidRPr="00DE58B4" w:rsidRDefault="004715B5" w:rsidP="004715B5">
      <w:pPr>
        <w:jc w:val="center"/>
        <w:rPr>
          <w:b/>
          <w:bCs/>
          <w:sz w:val="24"/>
          <w:szCs w:val="24"/>
        </w:rPr>
      </w:pPr>
      <w:r w:rsidRPr="00DE58B4">
        <w:rPr>
          <w:b/>
          <w:bCs/>
          <w:sz w:val="24"/>
          <w:szCs w:val="24"/>
        </w:rPr>
        <w:t>ШУМЯЧСКОГО РАЙОНА СМОЛЕНСКОЙ ОБЛАСТИ</w:t>
      </w:r>
    </w:p>
    <w:p w:rsidR="004715B5" w:rsidRPr="00DE58B4" w:rsidRDefault="004715B5" w:rsidP="004715B5">
      <w:pPr>
        <w:jc w:val="center"/>
        <w:rPr>
          <w:sz w:val="24"/>
          <w:szCs w:val="24"/>
        </w:rPr>
      </w:pPr>
    </w:p>
    <w:p w:rsidR="004715B5" w:rsidRPr="00DE58B4" w:rsidRDefault="004715B5" w:rsidP="004715B5">
      <w:pPr>
        <w:jc w:val="center"/>
        <w:rPr>
          <w:b/>
          <w:bCs/>
          <w:sz w:val="24"/>
          <w:szCs w:val="24"/>
        </w:rPr>
      </w:pPr>
      <w:r w:rsidRPr="00DE58B4">
        <w:rPr>
          <w:b/>
          <w:bCs/>
          <w:sz w:val="24"/>
          <w:szCs w:val="24"/>
        </w:rPr>
        <w:t>РЕШЕНИЕ</w:t>
      </w:r>
    </w:p>
    <w:p w:rsidR="004715B5" w:rsidRPr="00DE58B4" w:rsidRDefault="004715B5" w:rsidP="004715B5">
      <w:pPr>
        <w:jc w:val="center"/>
        <w:rPr>
          <w:b/>
          <w:bCs/>
          <w:sz w:val="24"/>
          <w:szCs w:val="24"/>
        </w:rPr>
      </w:pPr>
    </w:p>
    <w:p w:rsidR="004715B5" w:rsidRPr="00DE58B4" w:rsidRDefault="004715B5" w:rsidP="004715B5">
      <w:pPr>
        <w:ind w:left="426"/>
        <w:jc w:val="both"/>
        <w:rPr>
          <w:bCs/>
          <w:sz w:val="24"/>
          <w:szCs w:val="24"/>
        </w:rPr>
      </w:pPr>
      <w:r w:rsidRPr="00DE58B4">
        <w:rPr>
          <w:bCs/>
          <w:sz w:val="24"/>
          <w:szCs w:val="24"/>
        </w:rPr>
        <w:t xml:space="preserve">от </w:t>
      </w:r>
      <w:r>
        <w:rPr>
          <w:bCs/>
          <w:sz w:val="24"/>
          <w:szCs w:val="24"/>
        </w:rPr>
        <w:t xml:space="preserve">07 декабря </w:t>
      </w:r>
      <w:r w:rsidRPr="00DE58B4">
        <w:rPr>
          <w:bCs/>
          <w:sz w:val="24"/>
          <w:szCs w:val="24"/>
        </w:rPr>
        <w:t xml:space="preserve"> 201</w:t>
      </w:r>
      <w:r>
        <w:rPr>
          <w:bCs/>
          <w:sz w:val="24"/>
          <w:szCs w:val="24"/>
        </w:rPr>
        <w:t>6</w:t>
      </w:r>
      <w:r w:rsidRPr="00DE58B4">
        <w:rPr>
          <w:bCs/>
          <w:sz w:val="24"/>
          <w:szCs w:val="24"/>
        </w:rPr>
        <w:t>г.                                                                                 №</w:t>
      </w:r>
      <w:r>
        <w:rPr>
          <w:bCs/>
          <w:sz w:val="24"/>
          <w:szCs w:val="24"/>
        </w:rPr>
        <w:t>27</w:t>
      </w:r>
    </w:p>
    <w:p w:rsidR="004715B5" w:rsidRPr="00DE58B4" w:rsidRDefault="004715B5" w:rsidP="004715B5">
      <w:pPr>
        <w:ind w:left="426"/>
        <w:rPr>
          <w:sz w:val="24"/>
          <w:szCs w:val="24"/>
        </w:rPr>
      </w:pPr>
      <w:r w:rsidRPr="00DE58B4">
        <w:rPr>
          <w:sz w:val="24"/>
          <w:szCs w:val="24"/>
        </w:rPr>
        <w:t>ст. Понятовка</w:t>
      </w:r>
    </w:p>
    <w:p w:rsidR="004715B5" w:rsidRPr="00DE58B4" w:rsidRDefault="004715B5" w:rsidP="004715B5">
      <w:pPr>
        <w:ind w:left="426"/>
        <w:rPr>
          <w:sz w:val="24"/>
          <w:szCs w:val="24"/>
        </w:rPr>
      </w:pPr>
    </w:p>
    <w:p w:rsidR="004715B5" w:rsidRPr="00DE58B4" w:rsidRDefault="004715B5" w:rsidP="004715B5">
      <w:pPr>
        <w:ind w:left="426"/>
        <w:rPr>
          <w:sz w:val="24"/>
          <w:szCs w:val="24"/>
        </w:rPr>
      </w:pPr>
      <w:r w:rsidRPr="00DE58B4">
        <w:rPr>
          <w:sz w:val="24"/>
          <w:szCs w:val="24"/>
        </w:rPr>
        <w:t xml:space="preserve">Об   установлении  </w:t>
      </w:r>
      <w:r>
        <w:rPr>
          <w:sz w:val="24"/>
          <w:szCs w:val="24"/>
        </w:rPr>
        <w:t xml:space="preserve">     </w:t>
      </w:r>
      <w:r w:rsidRPr="00DE58B4">
        <w:rPr>
          <w:sz w:val="24"/>
          <w:szCs w:val="24"/>
        </w:rPr>
        <w:t xml:space="preserve">   порядка    учета</w:t>
      </w:r>
    </w:p>
    <w:p w:rsidR="004715B5" w:rsidRPr="00DE58B4" w:rsidRDefault="004715B5" w:rsidP="004715B5">
      <w:pPr>
        <w:ind w:left="426"/>
        <w:rPr>
          <w:sz w:val="24"/>
          <w:szCs w:val="24"/>
        </w:rPr>
      </w:pPr>
      <w:r w:rsidRPr="00DE58B4">
        <w:rPr>
          <w:sz w:val="24"/>
          <w:szCs w:val="24"/>
        </w:rPr>
        <w:t xml:space="preserve">предложений </w:t>
      </w:r>
      <w:r>
        <w:rPr>
          <w:sz w:val="24"/>
          <w:szCs w:val="24"/>
        </w:rPr>
        <w:t xml:space="preserve"> </w:t>
      </w:r>
      <w:r w:rsidRPr="00DE58B4">
        <w:rPr>
          <w:sz w:val="24"/>
          <w:szCs w:val="24"/>
        </w:rPr>
        <w:t xml:space="preserve">по </w:t>
      </w:r>
      <w:r>
        <w:rPr>
          <w:sz w:val="24"/>
          <w:szCs w:val="24"/>
        </w:rPr>
        <w:t xml:space="preserve"> </w:t>
      </w:r>
      <w:r w:rsidRPr="00DE58B4">
        <w:rPr>
          <w:sz w:val="24"/>
          <w:szCs w:val="24"/>
        </w:rPr>
        <w:t xml:space="preserve">проекту </w:t>
      </w:r>
      <w:r>
        <w:rPr>
          <w:sz w:val="24"/>
          <w:szCs w:val="24"/>
        </w:rPr>
        <w:t xml:space="preserve"> </w:t>
      </w:r>
      <w:r w:rsidRPr="00DE58B4">
        <w:rPr>
          <w:sz w:val="24"/>
          <w:szCs w:val="24"/>
        </w:rPr>
        <w:t xml:space="preserve">решения </w:t>
      </w:r>
      <w:r>
        <w:rPr>
          <w:sz w:val="24"/>
          <w:szCs w:val="24"/>
        </w:rPr>
        <w:t xml:space="preserve"> </w:t>
      </w:r>
      <w:r w:rsidRPr="00DE58B4">
        <w:rPr>
          <w:sz w:val="24"/>
          <w:szCs w:val="24"/>
        </w:rPr>
        <w:t>«О</w:t>
      </w:r>
    </w:p>
    <w:p w:rsidR="004715B5" w:rsidRPr="00DE58B4" w:rsidRDefault="004715B5" w:rsidP="004715B5">
      <w:pPr>
        <w:ind w:left="426"/>
        <w:rPr>
          <w:sz w:val="24"/>
          <w:szCs w:val="24"/>
        </w:rPr>
      </w:pPr>
      <w:r w:rsidRPr="00DE58B4">
        <w:rPr>
          <w:sz w:val="24"/>
          <w:szCs w:val="24"/>
        </w:rPr>
        <w:t xml:space="preserve">бюджете     Понятовского  </w:t>
      </w:r>
      <w:r>
        <w:rPr>
          <w:sz w:val="24"/>
          <w:szCs w:val="24"/>
        </w:rPr>
        <w:t xml:space="preserve">     </w:t>
      </w:r>
      <w:r w:rsidRPr="00DE58B4">
        <w:rPr>
          <w:sz w:val="24"/>
          <w:szCs w:val="24"/>
        </w:rPr>
        <w:t xml:space="preserve"> </w:t>
      </w:r>
      <w:proofErr w:type="gramStart"/>
      <w:r w:rsidRPr="00DE58B4">
        <w:rPr>
          <w:sz w:val="24"/>
          <w:szCs w:val="24"/>
        </w:rPr>
        <w:t>сельского</w:t>
      </w:r>
      <w:proofErr w:type="gramEnd"/>
    </w:p>
    <w:p w:rsidR="004715B5" w:rsidRPr="00DE58B4" w:rsidRDefault="004715B5" w:rsidP="004715B5">
      <w:pPr>
        <w:ind w:left="426"/>
        <w:rPr>
          <w:sz w:val="24"/>
          <w:szCs w:val="24"/>
        </w:rPr>
      </w:pPr>
      <w:r w:rsidRPr="00DE58B4">
        <w:rPr>
          <w:sz w:val="24"/>
          <w:szCs w:val="24"/>
        </w:rPr>
        <w:t xml:space="preserve"> поселения        Шумячского   </w:t>
      </w:r>
      <w:r>
        <w:rPr>
          <w:sz w:val="24"/>
          <w:szCs w:val="24"/>
        </w:rPr>
        <w:t xml:space="preserve">    </w:t>
      </w:r>
      <w:r w:rsidRPr="00DE58B4">
        <w:rPr>
          <w:sz w:val="24"/>
          <w:szCs w:val="24"/>
        </w:rPr>
        <w:t xml:space="preserve"> района </w:t>
      </w:r>
    </w:p>
    <w:p w:rsidR="004715B5" w:rsidRDefault="004715B5" w:rsidP="004715B5">
      <w:pPr>
        <w:rPr>
          <w:sz w:val="24"/>
          <w:szCs w:val="24"/>
        </w:rPr>
      </w:pPr>
      <w:r>
        <w:rPr>
          <w:sz w:val="24"/>
          <w:szCs w:val="24"/>
        </w:rPr>
        <w:t xml:space="preserve">       </w:t>
      </w:r>
      <w:r w:rsidRPr="00DE58B4">
        <w:rPr>
          <w:sz w:val="24"/>
          <w:szCs w:val="24"/>
        </w:rPr>
        <w:t xml:space="preserve">Смоленской </w:t>
      </w:r>
      <w:r>
        <w:rPr>
          <w:sz w:val="24"/>
          <w:szCs w:val="24"/>
        </w:rPr>
        <w:t xml:space="preserve">    </w:t>
      </w:r>
      <w:r w:rsidRPr="00DE58B4">
        <w:rPr>
          <w:sz w:val="24"/>
          <w:szCs w:val="24"/>
        </w:rPr>
        <w:t>области   на   201</w:t>
      </w:r>
      <w:r>
        <w:rPr>
          <w:sz w:val="24"/>
          <w:szCs w:val="24"/>
        </w:rPr>
        <w:t>7</w:t>
      </w:r>
      <w:r w:rsidRPr="00DE58B4">
        <w:rPr>
          <w:sz w:val="24"/>
          <w:szCs w:val="24"/>
        </w:rPr>
        <w:t xml:space="preserve"> год</w:t>
      </w:r>
      <w:r w:rsidRPr="004715B5">
        <w:rPr>
          <w:sz w:val="24"/>
          <w:szCs w:val="24"/>
        </w:rPr>
        <w:t xml:space="preserve"> </w:t>
      </w:r>
      <w:r>
        <w:rPr>
          <w:sz w:val="24"/>
          <w:szCs w:val="24"/>
        </w:rPr>
        <w:t xml:space="preserve"> и</w:t>
      </w:r>
    </w:p>
    <w:p w:rsidR="004715B5" w:rsidRPr="00DE58B4" w:rsidRDefault="004715B5" w:rsidP="004715B5">
      <w:pPr>
        <w:rPr>
          <w:sz w:val="24"/>
          <w:szCs w:val="24"/>
        </w:rPr>
      </w:pPr>
      <w:r>
        <w:rPr>
          <w:sz w:val="24"/>
          <w:szCs w:val="24"/>
        </w:rPr>
        <w:t xml:space="preserve">       на плановый период 2018 и 2019 годов</w:t>
      </w:r>
      <w:r w:rsidRPr="00DE58B4">
        <w:rPr>
          <w:sz w:val="24"/>
          <w:szCs w:val="24"/>
        </w:rPr>
        <w:t>»</w:t>
      </w:r>
    </w:p>
    <w:p w:rsidR="004715B5" w:rsidRPr="00DE58B4" w:rsidRDefault="004715B5" w:rsidP="004715B5">
      <w:pPr>
        <w:ind w:left="426"/>
        <w:rPr>
          <w:sz w:val="24"/>
          <w:szCs w:val="24"/>
        </w:rPr>
      </w:pPr>
    </w:p>
    <w:p w:rsidR="004715B5" w:rsidRPr="00DE58B4" w:rsidRDefault="004715B5" w:rsidP="004715B5">
      <w:pPr>
        <w:ind w:left="426"/>
        <w:rPr>
          <w:sz w:val="24"/>
          <w:szCs w:val="24"/>
        </w:rPr>
      </w:pPr>
    </w:p>
    <w:p w:rsidR="004715B5" w:rsidRDefault="004715B5" w:rsidP="004715B5">
      <w:pPr>
        <w:ind w:left="426"/>
        <w:jc w:val="both"/>
        <w:rPr>
          <w:sz w:val="24"/>
          <w:szCs w:val="24"/>
        </w:rPr>
      </w:pPr>
      <w:r w:rsidRPr="00DE58B4">
        <w:rPr>
          <w:sz w:val="24"/>
          <w:szCs w:val="24"/>
        </w:rPr>
        <w:t xml:space="preserve">           В соответствии с пунктом  2 части 2 статьи 22 Устава Понятовского сельского поселения Шумячского района Смоленской области</w:t>
      </w:r>
      <w:r>
        <w:rPr>
          <w:sz w:val="24"/>
          <w:szCs w:val="24"/>
        </w:rPr>
        <w:t>,</w:t>
      </w:r>
    </w:p>
    <w:p w:rsidR="004715B5" w:rsidRPr="00DE58B4" w:rsidRDefault="004715B5" w:rsidP="004715B5">
      <w:pPr>
        <w:ind w:left="426"/>
        <w:jc w:val="both"/>
        <w:rPr>
          <w:sz w:val="24"/>
          <w:szCs w:val="24"/>
        </w:rPr>
      </w:pPr>
      <w:r w:rsidRPr="00DE58B4">
        <w:rPr>
          <w:sz w:val="24"/>
          <w:szCs w:val="24"/>
        </w:rPr>
        <w:t xml:space="preserve"> Совет депутатов Понятовского сельского поселения Шумячского района Смоленской области</w:t>
      </w:r>
    </w:p>
    <w:p w:rsidR="004715B5" w:rsidRPr="00DE58B4" w:rsidRDefault="004715B5" w:rsidP="004715B5">
      <w:pPr>
        <w:ind w:left="426"/>
        <w:jc w:val="both"/>
        <w:rPr>
          <w:sz w:val="24"/>
          <w:szCs w:val="24"/>
        </w:rPr>
      </w:pPr>
    </w:p>
    <w:p w:rsidR="004715B5" w:rsidRPr="00DE58B4" w:rsidRDefault="004715B5" w:rsidP="004715B5">
      <w:pPr>
        <w:ind w:left="426"/>
        <w:jc w:val="both"/>
        <w:rPr>
          <w:b/>
          <w:sz w:val="24"/>
          <w:szCs w:val="24"/>
        </w:rPr>
      </w:pPr>
      <w:r w:rsidRPr="00DE58B4">
        <w:rPr>
          <w:b/>
          <w:sz w:val="24"/>
          <w:szCs w:val="24"/>
        </w:rPr>
        <w:t xml:space="preserve">           </w:t>
      </w:r>
      <w:proofErr w:type="gramStart"/>
      <w:r w:rsidRPr="00DE58B4">
        <w:rPr>
          <w:b/>
          <w:sz w:val="24"/>
          <w:szCs w:val="24"/>
        </w:rPr>
        <w:t>Р</w:t>
      </w:r>
      <w:proofErr w:type="gramEnd"/>
      <w:r w:rsidRPr="00DE58B4">
        <w:rPr>
          <w:b/>
          <w:sz w:val="24"/>
          <w:szCs w:val="24"/>
        </w:rPr>
        <w:t xml:space="preserve"> Е Ш И Л:</w:t>
      </w:r>
    </w:p>
    <w:p w:rsidR="004715B5" w:rsidRPr="00DE58B4" w:rsidRDefault="004715B5" w:rsidP="004715B5">
      <w:pPr>
        <w:ind w:left="426"/>
        <w:jc w:val="both"/>
        <w:rPr>
          <w:sz w:val="24"/>
          <w:szCs w:val="24"/>
        </w:rPr>
      </w:pPr>
    </w:p>
    <w:p w:rsidR="004715B5" w:rsidRPr="00DE58B4" w:rsidRDefault="004715B5" w:rsidP="004715B5">
      <w:pPr>
        <w:pStyle w:val="a5"/>
        <w:numPr>
          <w:ilvl w:val="0"/>
          <w:numId w:val="2"/>
        </w:numPr>
        <w:ind w:left="426" w:firstLine="0"/>
        <w:jc w:val="both"/>
      </w:pPr>
      <w:r w:rsidRPr="00DE58B4">
        <w:t>Принять прилагаемый проект решения Совета депутатов Понятовского сельского поселения Шумячского района Смоленской области «О бюджете Понятовского сельского поселения Шумячского района Смоленской области на 201</w:t>
      </w:r>
      <w:r>
        <w:t>6</w:t>
      </w:r>
      <w:r w:rsidRPr="00DE58B4">
        <w:t xml:space="preserve"> год</w:t>
      </w:r>
      <w:r>
        <w:t xml:space="preserve"> и на плановый период 2018-2019 годов</w:t>
      </w:r>
      <w:r w:rsidRPr="00DE58B4">
        <w:t>».</w:t>
      </w:r>
    </w:p>
    <w:p w:rsidR="004715B5" w:rsidRPr="00DE58B4" w:rsidRDefault="004715B5" w:rsidP="004715B5">
      <w:pPr>
        <w:pStyle w:val="a5"/>
        <w:numPr>
          <w:ilvl w:val="0"/>
          <w:numId w:val="2"/>
        </w:numPr>
        <w:ind w:left="426" w:firstLine="0"/>
        <w:jc w:val="both"/>
      </w:pPr>
      <w:r w:rsidRPr="00DE58B4">
        <w:t>Утвердить прилагаемый Порядок учета предложений по проекту решения «О бюджете Понятовского сельского поселения Шумячского района Смоленской области на 201</w:t>
      </w:r>
      <w:r>
        <w:t>6год и на плановый период 2018 и 2019 годов</w:t>
      </w:r>
      <w:r w:rsidRPr="00DE58B4">
        <w:t>» и порядка участия граждан в его обсуждении.</w:t>
      </w:r>
    </w:p>
    <w:p w:rsidR="004715B5" w:rsidRPr="00DE58B4" w:rsidRDefault="004715B5" w:rsidP="004715B5">
      <w:pPr>
        <w:ind w:left="426"/>
        <w:jc w:val="both"/>
        <w:rPr>
          <w:sz w:val="24"/>
          <w:szCs w:val="24"/>
        </w:rPr>
      </w:pPr>
      <w:r>
        <w:rPr>
          <w:sz w:val="24"/>
          <w:szCs w:val="24"/>
        </w:rPr>
        <w:t xml:space="preserve">      3. </w:t>
      </w:r>
      <w:r w:rsidRPr="00DE58B4">
        <w:rPr>
          <w:sz w:val="24"/>
          <w:szCs w:val="24"/>
        </w:rPr>
        <w:t>Настоящее решение вступает в силу после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«Информационный вестник Понятовского сельского поселения».</w:t>
      </w:r>
    </w:p>
    <w:p w:rsidR="004715B5" w:rsidRPr="00DE58B4" w:rsidRDefault="004715B5" w:rsidP="004715B5">
      <w:pPr>
        <w:pStyle w:val="a5"/>
        <w:ind w:left="426"/>
        <w:jc w:val="both"/>
      </w:pPr>
    </w:p>
    <w:p w:rsidR="004715B5" w:rsidRPr="00DE58B4" w:rsidRDefault="004715B5" w:rsidP="004715B5">
      <w:pPr>
        <w:pStyle w:val="a5"/>
        <w:ind w:left="426"/>
        <w:jc w:val="both"/>
      </w:pPr>
    </w:p>
    <w:p w:rsidR="004715B5" w:rsidRPr="00DE58B4" w:rsidRDefault="004715B5" w:rsidP="004715B5">
      <w:pPr>
        <w:pStyle w:val="a5"/>
        <w:ind w:left="426"/>
        <w:jc w:val="both"/>
      </w:pPr>
    </w:p>
    <w:p w:rsidR="004715B5" w:rsidRPr="00DE58B4" w:rsidRDefault="004715B5" w:rsidP="004715B5">
      <w:pPr>
        <w:pStyle w:val="a5"/>
        <w:ind w:left="426"/>
        <w:jc w:val="both"/>
      </w:pPr>
      <w:r w:rsidRPr="00DE58B4">
        <w:t>Глава муниципального образования</w:t>
      </w:r>
    </w:p>
    <w:p w:rsidR="004715B5" w:rsidRPr="00DE58B4" w:rsidRDefault="004715B5" w:rsidP="004715B5">
      <w:pPr>
        <w:pStyle w:val="a5"/>
        <w:ind w:left="426"/>
        <w:jc w:val="both"/>
      </w:pPr>
      <w:r w:rsidRPr="00DE58B4">
        <w:t>Понятовского сельского поселения</w:t>
      </w:r>
    </w:p>
    <w:p w:rsidR="004715B5" w:rsidRPr="00DE58B4" w:rsidRDefault="004715B5" w:rsidP="004715B5">
      <w:pPr>
        <w:pStyle w:val="a5"/>
        <w:ind w:left="426"/>
        <w:jc w:val="both"/>
      </w:pPr>
      <w:r w:rsidRPr="00DE58B4">
        <w:t xml:space="preserve">Шумячского района Смоленской области                            </w:t>
      </w:r>
      <w:r>
        <w:t>Н.Б. Бондарева</w:t>
      </w:r>
    </w:p>
    <w:p w:rsidR="004715B5" w:rsidRPr="00DE58B4" w:rsidRDefault="004715B5" w:rsidP="004715B5">
      <w:pPr>
        <w:pStyle w:val="a5"/>
        <w:ind w:left="0"/>
        <w:jc w:val="both"/>
      </w:pPr>
    </w:p>
    <w:p w:rsidR="004715B5" w:rsidRPr="00DE58B4" w:rsidRDefault="004715B5" w:rsidP="004715B5">
      <w:pPr>
        <w:pStyle w:val="a5"/>
        <w:ind w:left="0"/>
        <w:jc w:val="both"/>
      </w:pPr>
    </w:p>
    <w:p w:rsidR="004715B5" w:rsidRPr="00DE58B4" w:rsidRDefault="004715B5" w:rsidP="004715B5">
      <w:pPr>
        <w:pStyle w:val="a5"/>
        <w:ind w:left="0"/>
        <w:jc w:val="both"/>
      </w:pPr>
    </w:p>
    <w:p w:rsidR="004715B5" w:rsidRPr="00DE58B4" w:rsidRDefault="004715B5" w:rsidP="004715B5">
      <w:pPr>
        <w:pStyle w:val="a5"/>
        <w:ind w:left="0"/>
        <w:jc w:val="both"/>
      </w:pPr>
    </w:p>
    <w:p w:rsidR="004715B5" w:rsidRPr="00DE58B4" w:rsidRDefault="004715B5" w:rsidP="004715B5">
      <w:pPr>
        <w:pStyle w:val="a5"/>
        <w:ind w:left="0"/>
        <w:jc w:val="both"/>
      </w:pPr>
    </w:p>
    <w:p w:rsidR="004715B5" w:rsidRPr="00DE58B4" w:rsidRDefault="004715B5" w:rsidP="004715B5">
      <w:pPr>
        <w:pStyle w:val="a5"/>
        <w:ind w:left="0"/>
        <w:jc w:val="both"/>
      </w:pPr>
    </w:p>
    <w:p w:rsidR="004715B5" w:rsidRPr="00DE58B4" w:rsidRDefault="004715B5" w:rsidP="004715B5">
      <w:pPr>
        <w:pStyle w:val="a5"/>
        <w:ind w:left="0"/>
        <w:jc w:val="both"/>
      </w:pPr>
    </w:p>
    <w:p w:rsidR="004715B5" w:rsidRPr="00DE58B4" w:rsidRDefault="004715B5" w:rsidP="004715B5">
      <w:pPr>
        <w:pStyle w:val="a5"/>
        <w:ind w:left="0"/>
        <w:jc w:val="both"/>
      </w:pPr>
    </w:p>
    <w:p w:rsidR="004715B5" w:rsidRPr="00DE58B4" w:rsidRDefault="004715B5" w:rsidP="004715B5">
      <w:pPr>
        <w:pStyle w:val="a5"/>
        <w:ind w:left="0"/>
        <w:jc w:val="both"/>
      </w:pPr>
    </w:p>
    <w:p w:rsidR="004715B5" w:rsidRPr="00DE58B4" w:rsidRDefault="004715B5" w:rsidP="004715B5">
      <w:pPr>
        <w:pStyle w:val="a5"/>
        <w:ind w:left="0"/>
        <w:jc w:val="both"/>
      </w:pPr>
    </w:p>
    <w:p w:rsidR="004715B5" w:rsidRPr="00DE58B4" w:rsidRDefault="004715B5" w:rsidP="004715B5">
      <w:pPr>
        <w:pStyle w:val="a5"/>
        <w:ind w:left="0"/>
        <w:jc w:val="both"/>
      </w:pPr>
    </w:p>
    <w:p w:rsidR="004715B5" w:rsidRPr="00DE58B4" w:rsidRDefault="004715B5" w:rsidP="004715B5">
      <w:pPr>
        <w:pStyle w:val="a5"/>
        <w:ind w:left="0"/>
      </w:pPr>
      <w:r w:rsidRPr="00DE58B4">
        <w:t xml:space="preserve">                                                                                                     </w:t>
      </w:r>
      <w:r>
        <w:t xml:space="preserve">                </w:t>
      </w:r>
      <w:r w:rsidRPr="00DE58B4">
        <w:t>УТВЕРЖДЕН</w:t>
      </w:r>
    </w:p>
    <w:p w:rsidR="004715B5" w:rsidRPr="00DE58B4" w:rsidRDefault="004715B5" w:rsidP="004715B5">
      <w:pPr>
        <w:pStyle w:val="a5"/>
        <w:ind w:left="0"/>
        <w:jc w:val="right"/>
      </w:pPr>
      <w:r w:rsidRPr="00DE58B4">
        <w:t>Решением Совета депутатов Понятовского</w:t>
      </w:r>
    </w:p>
    <w:p w:rsidR="004715B5" w:rsidRPr="00DE58B4" w:rsidRDefault="004715B5" w:rsidP="004715B5">
      <w:pPr>
        <w:pStyle w:val="a5"/>
        <w:ind w:left="0"/>
        <w:jc w:val="right"/>
      </w:pPr>
      <w:r w:rsidRPr="00DE58B4">
        <w:t>сельского  поселения  Шумячского  района</w:t>
      </w:r>
    </w:p>
    <w:p w:rsidR="004715B5" w:rsidRPr="00DE58B4" w:rsidRDefault="004715B5" w:rsidP="004715B5">
      <w:pPr>
        <w:pStyle w:val="a5"/>
        <w:ind w:left="0"/>
        <w:jc w:val="right"/>
      </w:pPr>
      <w:r w:rsidRPr="00DE58B4">
        <w:t>Смоленск</w:t>
      </w:r>
      <w:r>
        <w:t>ой  области  от 07.12.2016г.  №27</w:t>
      </w:r>
    </w:p>
    <w:p w:rsidR="004715B5" w:rsidRPr="00DE58B4" w:rsidRDefault="004715B5" w:rsidP="004715B5">
      <w:pPr>
        <w:pStyle w:val="a5"/>
        <w:ind w:left="0"/>
        <w:jc w:val="right"/>
      </w:pPr>
    </w:p>
    <w:p w:rsidR="004715B5" w:rsidRPr="00DE58B4" w:rsidRDefault="004715B5" w:rsidP="004715B5">
      <w:pPr>
        <w:pStyle w:val="a5"/>
        <w:ind w:left="0"/>
        <w:jc w:val="right"/>
      </w:pPr>
    </w:p>
    <w:p w:rsidR="004715B5" w:rsidRPr="00DE58B4" w:rsidRDefault="004715B5" w:rsidP="004715B5">
      <w:pPr>
        <w:pStyle w:val="a5"/>
        <w:ind w:left="0"/>
        <w:jc w:val="right"/>
      </w:pPr>
    </w:p>
    <w:p w:rsidR="004715B5" w:rsidRPr="00DE58B4" w:rsidRDefault="004715B5" w:rsidP="004715B5">
      <w:pPr>
        <w:pStyle w:val="a5"/>
        <w:ind w:left="0"/>
        <w:jc w:val="right"/>
      </w:pPr>
    </w:p>
    <w:p w:rsidR="004715B5" w:rsidRPr="00DE58B4" w:rsidRDefault="004715B5" w:rsidP="004715B5">
      <w:pPr>
        <w:pStyle w:val="a5"/>
        <w:ind w:left="0"/>
        <w:jc w:val="center"/>
      </w:pPr>
      <w:r w:rsidRPr="00DE58B4">
        <w:t>ПОРЯДОК</w:t>
      </w:r>
    </w:p>
    <w:p w:rsidR="004715B5" w:rsidRPr="00DE58B4" w:rsidRDefault="004715B5" w:rsidP="004715B5">
      <w:pPr>
        <w:pStyle w:val="a5"/>
        <w:jc w:val="center"/>
      </w:pPr>
      <w:r w:rsidRPr="00DE58B4">
        <w:t>учета предложени</w:t>
      </w:r>
      <w:r>
        <w:t>й</w:t>
      </w:r>
      <w:r w:rsidRPr="00DE58B4">
        <w:t xml:space="preserve"> по проекту решения «О бюджете Понятовского сельского поселения Шумячского района Смоленской области на 201</w:t>
      </w:r>
      <w:r>
        <w:t>6</w:t>
      </w:r>
      <w:r w:rsidRPr="00DE58B4">
        <w:t xml:space="preserve"> год</w:t>
      </w:r>
      <w:r>
        <w:t xml:space="preserve"> и на плановый период 2018-2019 годов</w:t>
      </w:r>
      <w:r w:rsidRPr="00DE58B4">
        <w:t>» и порядка участия граждан в его обсуждении.</w:t>
      </w:r>
    </w:p>
    <w:p w:rsidR="004715B5" w:rsidRPr="00DE58B4" w:rsidRDefault="004715B5" w:rsidP="004715B5">
      <w:pPr>
        <w:pStyle w:val="a5"/>
        <w:ind w:left="0"/>
        <w:jc w:val="center"/>
      </w:pPr>
    </w:p>
    <w:p w:rsidR="004715B5" w:rsidRPr="00DE58B4" w:rsidRDefault="004715B5" w:rsidP="004715B5">
      <w:pPr>
        <w:pStyle w:val="a5"/>
        <w:ind w:left="0"/>
        <w:jc w:val="both"/>
      </w:pPr>
      <w:r w:rsidRPr="00DE58B4">
        <w:t>1. Ознакомление с проектом решения через печатное средство массовой информации органов местного самоуправления Понятовского сельского поселения Шумячского района Смоленской области «Информационный вестник Понятовского сельского поселения».</w:t>
      </w:r>
    </w:p>
    <w:p w:rsidR="004715B5" w:rsidRPr="00DE58B4" w:rsidRDefault="004715B5" w:rsidP="004715B5">
      <w:pPr>
        <w:pStyle w:val="a5"/>
        <w:ind w:left="0"/>
        <w:jc w:val="both"/>
      </w:pPr>
      <w:r w:rsidRPr="00DE58B4">
        <w:t xml:space="preserve">2.  Прием предложений граждан в письменной форме до </w:t>
      </w:r>
      <w:r>
        <w:t>23</w:t>
      </w:r>
      <w:r w:rsidRPr="00DE58B4">
        <w:t>.12.201</w:t>
      </w:r>
      <w:r>
        <w:t>6</w:t>
      </w:r>
      <w:r w:rsidRPr="00DE58B4">
        <w:t xml:space="preserve"> по адресу: Смоленская область, Шумячский район, ст. Понятовка, ул. Первомайская д.6 (здание Администрации Понятовского сельского поселения).</w:t>
      </w:r>
    </w:p>
    <w:p w:rsidR="004715B5" w:rsidRPr="00DE58B4" w:rsidRDefault="004715B5" w:rsidP="004715B5">
      <w:pPr>
        <w:pStyle w:val="a5"/>
        <w:ind w:left="0"/>
        <w:jc w:val="both"/>
      </w:pPr>
      <w:r w:rsidRPr="00DE58B4">
        <w:t>3. Публичные слушания по проекту решения «О бюджете Понятовского сельского поселения Шумячского района Смоленской области на 201</w:t>
      </w:r>
      <w:r>
        <w:t>7</w:t>
      </w:r>
      <w:r w:rsidRPr="00DE58B4">
        <w:t xml:space="preserve"> год</w:t>
      </w:r>
      <w:r>
        <w:t xml:space="preserve"> и на плановый период 2018-2019 годов</w:t>
      </w:r>
      <w:r w:rsidRPr="00DE58B4">
        <w:t xml:space="preserve">» состоятся  </w:t>
      </w:r>
      <w:r>
        <w:t>26</w:t>
      </w:r>
      <w:r w:rsidRPr="00DE58B4">
        <w:t>.12.201</w:t>
      </w:r>
      <w:r>
        <w:t>6</w:t>
      </w:r>
      <w:r w:rsidRPr="00DE58B4">
        <w:t>г. в здании Администрации Понятовского сельского поселения в 15-00.</w:t>
      </w:r>
    </w:p>
    <w:p w:rsidR="004715B5" w:rsidRDefault="004715B5" w:rsidP="004715B5">
      <w:pPr>
        <w:shd w:val="clear" w:color="auto" w:fill="FFFFFF"/>
        <w:tabs>
          <w:tab w:val="left" w:pos="9537"/>
          <w:tab w:val="left" w:pos="9911"/>
        </w:tabs>
        <w:ind w:right="282" w:firstLine="748"/>
        <w:jc w:val="center"/>
        <w:rPr>
          <w:caps/>
        </w:rPr>
      </w:pPr>
    </w:p>
    <w:p w:rsidR="004715B5" w:rsidRDefault="004715B5" w:rsidP="004715B5">
      <w:pPr>
        <w:shd w:val="clear" w:color="auto" w:fill="FFFFFF"/>
        <w:tabs>
          <w:tab w:val="left" w:pos="9537"/>
          <w:tab w:val="left" w:pos="9911"/>
        </w:tabs>
        <w:ind w:right="20" w:firstLine="748"/>
        <w:jc w:val="center"/>
        <w:rPr>
          <w:b/>
          <w:caps/>
        </w:rPr>
      </w:pPr>
    </w:p>
    <w:p w:rsidR="004715B5" w:rsidRDefault="004715B5" w:rsidP="004715B5">
      <w:pPr>
        <w:shd w:val="clear" w:color="auto" w:fill="FFFFFF"/>
        <w:tabs>
          <w:tab w:val="left" w:pos="9537"/>
          <w:tab w:val="left" w:pos="9911"/>
        </w:tabs>
        <w:ind w:right="20" w:firstLine="748"/>
        <w:jc w:val="center"/>
        <w:rPr>
          <w:b/>
          <w:caps/>
        </w:rPr>
      </w:pPr>
    </w:p>
    <w:p w:rsidR="004715B5" w:rsidRDefault="004715B5" w:rsidP="004715B5">
      <w:pPr>
        <w:shd w:val="clear" w:color="auto" w:fill="FFFFFF"/>
        <w:tabs>
          <w:tab w:val="left" w:pos="9537"/>
          <w:tab w:val="left" w:pos="9911"/>
        </w:tabs>
        <w:ind w:right="20" w:firstLine="748"/>
        <w:jc w:val="center"/>
        <w:rPr>
          <w:b/>
          <w:caps/>
        </w:rPr>
      </w:pPr>
    </w:p>
    <w:p w:rsidR="004715B5" w:rsidRDefault="004715B5" w:rsidP="004715B5">
      <w:pPr>
        <w:shd w:val="clear" w:color="auto" w:fill="FFFFFF"/>
        <w:tabs>
          <w:tab w:val="left" w:pos="9537"/>
          <w:tab w:val="left" w:pos="9911"/>
        </w:tabs>
        <w:ind w:right="20" w:firstLine="748"/>
        <w:jc w:val="center"/>
        <w:rPr>
          <w:b/>
          <w:caps/>
        </w:rPr>
      </w:pPr>
    </w:p>
    <w:p w:rsidR="004715B5" w:rsidRDefault="004715B5" w:rsidP="004715B5">
      <w:pPr>
        <w:shd w:val="clear" w:color="auto" w:fill="FFFFFF"/>
        <w:tabs>
          <w:tab w:val="left" w:pos="9537"/>
          <w:tab w:val="left" w:pos="9911"/>
        </w:tabs>
        <w:ind w:right="20" w:firstLine="748"/>
        <w:jc w:val="center"/>
        <w:rPr>
          <w:b/>
          <w:caps/>
        </w:rPr>
      </w:pPr>
    </w:p>
    <w:p w:rsidR="004715B5" w:rsidRDefault="004715B5" w:rsidP="004715B5">
      <w:pPr>
        <w:shd w:val="clear" w:color="auto" w:fill="FFFFFF"/>
        <w:tabs>
          <w:tab w:val="left" w:pos="9537"/>
          <w:tab w:val="left" w:pos="9911"/>
        </w:tabs>
        <w:ind w:right="20" w:firstLine="748"/>
        <w:jc w:val="center"/>
        <w:rPr>
          <w:b/>
          <w:caps/>
        </w:rPr>
      </w:pPr>
    </w:p>
    <w:p w:rsidR="004715B5" w:rsidRDefault="004715B5" w:rsidP="004715B5">
      <w:pPr>
        <w:shd w:val="clear" w:color="auto" w:fill="FFFFFF"/>
        <w:tabs>
          <w:tab w:val="left" w:pos="9537"/>
          <w:tab w:val="left" w:pos="9911"/>
        </w:tabs>
        <w:ind w:right="20" w:firstLine="748"/>
        <w:jc w:val="center"/>
        <w:rPr>
          <w:b/>
          <w:caps/>
        </w:rPr>
      </w:pPr>
    </w:p>
    <w:p w:rsidR="004715B5" w:rsidRDefault="004715B5" w:rsidP="004715B5">
      <w:pPr>
        <w:shd w:val="clear" w:color="auto" w:fill="FFFFFF"/>
        <w:tabs>
          <w:tab w:val="left" w:pos="9537"/>
          <w:tab w:val="left" w:pos="9911"/>
        </w:tabs>
        <w:ind w:right="20" w:firstLine="748"/>
        <w:jc w:val="center"/>
        <w:rPr>
          <w:b/>
          <w:caps/>
        </w:rPr>
      </w:pPr>
    </w:p>
    <w:p w:rsidR="004715B5" w:rsidRDefault="004715B5" w:rsidP="004715B5">
      <w:pPr>
        <w:shd w:val="clear" w:color="auto" w:fill="FFFFFF"/>
        <w:tabs>
          <w:tab w:val="left" w:pos="9537"/>
          <w:tab w:val="left" w:pos="9911"/>
        </w:tabs>
        <w:ind w:right="20" w:firstLine="748"/>
        <w:jc w:val="center"/>
        <w:rPr>
          <w:b/>
          <w:caps/>
        </w:rPr>
      </w:pPr>
    </w:p>
    <w:p w:rsidR="004715B5" w:rsidRDefault="004715B5" w:rsidP="004715B5">
      <w:pPr>
        <w:shd w:val="clear" w:color="auto" w:fill="FFFFFF"/>
        <w:tabs>
          <w:tab w:val="left" w:pos="9537"/>
          <w:tab w:val="left" w:pos="9911"/>
        </w:tabs>
        <w:ind w:right="20" w:firstLine="748"/>
        <w:jc w:val="center"/>
        <w:rPr>
          <w:b/>
          <w:caps/>
        </w:rPr>
      </w:pPr>
    </w:p>
    <w:p w:rsidR="004715B5" w:rsidRDefault="004715B5" w:rsidP="004715B5">
      <w:pPr>
        <w:shd w:val="clear" w:color="auto" w:fill="FFFFFF"/>
        <w:tabs>
          <w:tab w:val="left" w:pos="9537"/>
          <w:tab w:val="left" w:pos="9911"/>
        </w:tabs>
        <w:ind w:right="20" w:firstLine="748"/>
        <w:jc w:val="center"/>
        <w:rPr>
          <w:b/>
          <w:caps/>
        </w:rPr>
      </w:pPr>
    </w:p>
    <w:p w:rsidR="004715B5" w:rsidRDefault="004715B5" w:rsidP="004715B5">
      <w:pPr>
        <w:shd w:val="clear" w:color="auto" w:fill="FFFFFF"/>
        <w:tabs>
          <w:tab w:val="left" w:pos="9537"/>
          <w:tab w:val="left" w:pos="9911"/>
        </w:tabs>
        <w:ind w:right="20" w:firstLine="748"/>
        <w:jc w:val="center"/>
        <w:rPr>
          <w:b/>
          <w:caps/>
        </w:rPr>
      </w:pPr>
    </w:p>
    <w:p w:rsidR="004715B5" w:rsidRDefault="004715B5" w:rsidP="004715B5">
      <w:pPr>
        <w:shd w:val="clear" w:color="auto" w:fill="FFFFFF"/>
        <w:tabs>
          <w:tab w:val="left" w:pos="9537"/>
          <w:tab w:val="left" w:pos="9911"/>
        </w:tabs>
        <w:ind w:right="20" w:firstLine="748"/>
        <w:jc w:val="center"/>
        <w:rPr>
          <w:b/>
          <w:caps/>
        </w:rPr>
      </w:pPr>
    </w:p>
    <w:p w:rsidR="004715B5" w:rsidRDefault="004715B5" w:rsidP="004715B5">
      <w:pPr>
        <w:shd w:val="clear" w:color="auto" w:fill="FFFFFF"/>
        <w:tabs>
          <w:tab w:val="left" w:pos="9537"/>
          <w:tab w:val="left" w:pos="9911"/>
        </w:tabs>
        <w:ind w:right="20" w:firstLine="748"/>
        <w:jc w:val="center"/>
        <w:rPr>
          <w:b/>
          <w:caps/>
        </w:rPr>
      </w:pPr>
    </w:p>
    <w:p w:rsidR="004715B5" w:rsidRDefault="004715B5" w:rsidP="004715B5">
      <w:pPr>
        <w:shd w:val="clear" w:color="auto" w:fill="FFFFFF"/>
        <w:tabs>
          <w:tab w:val="left" w:pos="9537"/>
          <w:tab w:val="left" w:pos="9911"/>
        </w:tabs>
        <w:ind w:right="20" w:firstLine="748"/>
        <w:jc w:val="center"/>
        <w:rPr>
          <w:b/>
          <w:caps/>
        </w:rPr>
      </w:pPr>
    </w:p>
    <w:p w:rsidR="004715B5" w:rsidRDefault="004715B5" w:rsidP="004715B5">
      <w:pPr>
        <w:shd w:val="clear" w:color="auto" w:fill="FFFFFF"/>
        <w:tabs>
          <w:tab w:val="left" w:pos="9537"/>
          <w:tab w:val="left" w:pos="9911"/>
        </w:tabs>
        <w:ind w:right="20" w:firstLine="748"/>
        <w:jc w:val="center"/>
        <w:rPr>
          <w:b/>
          <w:caps/>
        </w:rPr>
      </w:pPr>
    </w:p>
    <w:p w:rsidR="004715B5" w:rsidRDefault="004715B5" w:rsidP="004715B5">
      <w:pPr>
        <w:shd w:val="clear" w:color="auto" w:fill="FFFFFF"/>
        <w:tabs>
          <w:tab w:val="left" w:pos="9537"/>
          <w:tab w:val="left" w:pos="9911"/>
        </w:tabs>
        <w:ind w:right="20" w:firstLine="748"/>
        <w:jc w:val="center"/>
        <w:rPr>
          <w:b/>
          <w:caps/>
        </w:rPr>
      </w:pPr>
    </w:p>
    <w:p w:rsidR="004715B5" w:rsidRDefault="004715B5" w:rsidP="004715B5">
      <w:pPr>
        <w:shd w:val="clear" w:color="auto" w:fill="FFFFFF"/>
        <w:tabs>
          <w:tab w:val="left" w:pos="9537"/>
          <w:tab w:val="left" w:pos="9911"/>
        </w:tabs>
        <w:ind w:right="20" w:firstLine="748"/>
        <w:jc w:val="center"/>
        <w:rPr>
          <w:b/>
          <w:caps/>
        </w:rPr>
      </w:pPr>
    </w:p>
    <w:p w:rsidR="004715B5" w:rsidRDefault="004715B5" w:rsidP="004715B5">
      <w:pPr>
        <w:shd w:val="clear" w:color="auto" w:fill="FFFFFF"/>
        <w:tabs>
          <w:tab w:val="left" w:pos="9537"/>
          <w:tab w:val="left" w:pos="9911"/>
        </w:tabs>
        <w:ind w:right="20" w:firstLine="748"/>
        <w:jc w:val="center"/>
        <w:rPr>
          <w:b/>
          <w:caps/>
        </w:rPr>
      </w:pPr>
    </w:p>
    <w:p w:rsidR="004715B5" w:rsidRDefault="004715B5" w:rsidP="004715B5">
      <w:pPr>
        <w:shd w:val="clear" w:color="auto" w:fill="FFFFFF"/>
        <w:tabs>
          <w:tab w:val="left" w:pos="9537"/>
          <w:tab w:val="left" w:pos="9911"/>
        </w:tabs>
        <w:ind w:right="20" w:firstLine="748"/>
        <w:jc w:val="center"/>
        <w:rPr>
          <w:b/>
          <w:caps/>
        </w:rPr>
      </w:pPr>
    </w:p>
    <w:p w:rsidR="004715B5" w:rsidRDefault="004715B5" w:rsidP="004715B5">
      <w:pPr>
        <w:shd w:val="clear" w:color="auto" w:fill="FFFFFF"/>
        <w:tabs>
          <w:tab w:val="left" w:pos="9537"/>
          <w:tab w:val="left" w:pos="9911"/>
        </w:tabs>
        <w:ind w:right="20" w:firstLine="748"/>
        <w:jc w:val="center"/>
        <w:rPr>
          <w:b/>
          <w:caps/>
        </w:rPr>
      </w:pPr>
    </w:p>
    <w:p w:rsidR="004715B5" w:rsidRDefault="004715B5" w:rsidP="004715B5">
      <w:pPr>
        <w:shd w:val="clear" w:color="auto" w:fill="FFFFFF"/>
        <w:tabs>
          <w:tab w:val="left" w:pos="9537"/>
          <w:tab w:val="left" w:pos="9911"/>
        </w:tabs>
        <w:ind w:right="20" w:firstLine="748"/>
        <w:jc w:val="center"/>
        <w:rPr>
          <w:b/>
          <w:caps/>
        </w:rPr>
      </w:pPr>
    </w:p>
    <w:p w:rsidR="004715B5" w:rsidRDefault="004715B5" w:rsidP="004715B5">
      <w:pPr>
        <w:shd w:val="clear" w:color="auto" w:fill="FFFFFF"/>
        <w:tabs>
          <w:tab w:val="left" w:pos="9537"/>
          <w:tab w:val="left" w:pos="9911"/>
        </w:tabs>
        <w:ind w:right="20" w:firstLine="748"/>
        <w:jc w:val="center"/>
        <w:rPr>
          <w:b/>
          <w:caps/>
        </w:rPr>
      </w:pPr>
    </w:p>
    <w:p w:rsidR="004715B5" w:rsidRDefault="004715B5" w:rsidP="004715B5">
      <w:pPr>
        <w:shd w:val="clear" w:color="auto" w:fill="FFFFFF"/>
        <w:tabs>
          <w:tab w:val="left" w:pos="9537"/>
          <w:tab w:val="left" w:pos="9911"/>
        </w:tabs>
        <w:ind w:right="20" w:firstLine="748"/>
        <w:jc w:val="center"/>
        <w:rPr>
          <w:b/>
          <w:caps/>
        </w:rPr>
      </w:pPr>
    </w:p>
    <w:p w:rsidR="004715B5" w:rsidRDefault="004715B5" w:rsidP="004715B5">
      <w:pPr>
        <w:jc w:val="both"/>
      </w:pPr>
    </w:p>
    <w:p w:rsidR="004715B5" w:rsidRDefault="004715B5" w:rsidP="004715B5">
      <w:pPr>
        <w:jc w:val="both"/>
      </w:pPr>
    </w:p>
    <w:p w:rsidR="004715B5" w:rsidRDefault="004715B5" w:rsidP="004715B5">
      <w:pPr>
        <w:jc w:val="both"/>
      </w:pPr>
    </w:p>
    <w:p w:rsidR="004715B5" w:rsidRDefault="004715B5" w:rsidP="004715B5">
      <w:pPr>
        <w:jc w:val="both"/>
      </w:pPr>
    </w:p>
    <w:p w:rsidR="004715B5" w:rsidRDefault="004715B5" w:rsidP="004715B5">
      <w:pPr>
        <w:jc w:val="both"/>
      </w:pPr>
      <w:r>
        <w:rPr>
          <w:noProof/>
          <w:lang w:eastAsia="ru-RU"/>
        </w:rPr>
        <w:drawing>
          <wp:anchor distT="0" distB="0" distL="114935" distR="114935" simplePos="0" relativeHeight="251658240" behindDoc="0" locked="0" layoutInCell="1" allowOverlap="1">
            <wp:simplePos x="0" y="0"/>
            <wp:positionH relativeFrom="column">
              <wp:posOffset>2905125</wp:posOffset>
            </wp:positionH>
            <wp:positionV relativeFrom="paragraph">
              <wp:posOffset>146050</wp:posOffset>
            </wp:positionV>
            <wp:extent cx="693420" cy="789940"/>
            <wp:effectExtent l="19050" t="0" r="0" b="0"/>
            <wp:wrapTight wrapText="bothSides">
              <wp:wrapPolygon edited="0">
                <wp:start x="-593" y="0"/>
                <wp:lineTo x="-593" y="20836"/>
                <wp:lineTo x="21363" y="20836"/>
                <wp:lineTo x="21363" y="0"/>
                <wp:lineTo x="-593"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93420" cy="789940"/>
                    </a:xfrm>
                    <a:prstGeom prst="rect">
                      <a:avLst/>
                    </a:prstGeom>
                    <a:solidFill>
                      <a:srgbClr val="FFFFFF"/>
                    </a:solidFill>
                  </pic:spPr>
                </pic:pic>
              </a:graphicData>
            </a:graphic>
          </wp:anchor>
        </w:drawing>
      </w:r>
      <w:r>
        <w:t>проект</w:t>
      </w:r>
    </w:p>
    <w:p w:rsidR="004715B5" w:rsidRDefault="004715B5" w:rsidP="004715B5">
      <w:pPr>
        <w:shd w:val="clear" w:color="auto" w:fill="FFFFFF"/>
        <w:tabs>
          <w:tab w:val="left" w:pos="9537"/>
          <w:tab w:val="left" w:pos="9911"/>
        </w:tabs>
        <w:ind w:right="282" w:firstLine="748"/>
        <w:jc w:val="center"/>
        <w:rPr>
          <w:caps/>
        </w:rPr>
      </w:pPr>
    </w:p>
    <w:p w:rsidR="004715B5" w:rsidRDefault="004715B5" w:rsidP="004715B5">
      <w:pPr>
        <w:shd w:val="clear" w:color="auto" w:fill="FFFFFF"/>
        <w:tabs>
          <w:tab w:val="left" w:pos="9537"/>
          <w:tab w:val="left" w:pos="9911"/>
        </w:tabs>
        <w:ind w:right="282" w:firstLine="748"/>
        <w:jc w:val="center"/>
        <w:rPr>
          <w:caps/>
        </w:rPr>
      </w:pPr>
    </w:p>
    <w:p w:rsidR="004715B5" w:rsidRDefault="004715B5" w:rsidP="004715B5">
      <w:pPr>
        <w:shd w:val="clear" w:color="auto" w:fill="FFFFFF"/>
        <w:tabs>
          <w:tab w:val="left" w:pos="9537"/>
          <w:tab w:val="left" w:pos="9911"/>
        </w:tabs>
        <w:ind w:right="20" w:firstLine="748"/>
        <w:jc w:val="center"/>
        <w:rPr>
          <w:b/>
          <w:caps/>
        </w:rPr>
      </w:pPr>
    </w:p>
    <w:p w:rsidR="004715B5" w:rsidRDefault="004715B5" w:rsidP="004715B5">
      <w:pPr>
        <w:shd w:val="clear" w:color="auto" w:fill="FFFFFF"/>
        <w:tabs>
          <w:tab w:val="left" w:pos="9537"/>
          <w:tab w:val="left" w:pos="9911"/>
        </w:tabs>
        <w:ind w:right="20" w:firstLine="748"/>
        <w:jc w:val="center"/>
        <w:rPr>
          <w:b/>
          <w:caps/>
        </w:rPr>
      </w:pPr>
      <w:r>
        <w:rPr>
          <w:b/>
          <w:caps/>
        </w:rPr>
        <w:t xml:space="preserve">              </w:t>
      </w:r>
    </w:p>
    <w:p w:rsidR="004715B5" w:rsidRDefault="004715B5" w:rsidP="004715B5">
      <w:pPr>
        <w:shd w:val="clear" w:color="auto" w:fill="FFFFFF"/>
        <w:tabs>
          <w:tab w:val="left" w:pos="9537"/>
          <w:tab w:val="left" w:pos="9911"/>
        </w:tabs>
        <w:ind w:right="20" w:firstLine="748"/>
        <w:jc w:val="center"/>
        <w:rPr>
          <w:caps/>
        </w:rPr>
      </w:pPr>
    </w:p>
    <w:p w:rsidR="004715B5" w:rsidRDefault="004715B5" w:rsidP="004715B5">
      <w:pPr>
        <w:shd w:val="clear" w:color="auto" w:fill="FFFFFF"/>
        <w:tabs>
          <w:tab w:val="left" w:pos="9537"/>
          <w:tab w:val="left" w:pos="9911"/>
        </w:tabs>
        <w:ind w:right="20" w:firstLine="748"/>
        <w:jc w:val="center"/>
        <w:rPr>
          <w:caps/>
        </w:rPr>
      </w:pPr>
    </w:p>
    <w:p w:rsidR="004715B5" w:rsidRDefault="004715B5" w:rsidP="004715B5">
      <w:pPr>
        <w:shd w:val="clear" w:color="auto" w:fill="FFFFFF"/>
        <w:tabs>
          <w:tab w:val="left" w:pos="9537"/>
          <w:tab w:val="left" w:pos="9911"/>
        </w:tabs>
        <w:ind w:right="20" w:firstLine="748"/>
        <w:jc w:val="center"/>
        <w:rPr>
          <w:b/>
          <w:caps/>
        </w:rPr>
      </w:pPr>
    </w:p>
    <w:p w:rsidR="004715B5" w:rsidRDefault="004715B5" w:rsidP="004715B5">
      <w:pPr>
        <w:shd w:val="clear" w:color="auto" w:fill="FFFFFF"/>
        <w:tabs>
          <w:tab w:val="left" w:pos="9537"/>
          <w:tab w:val="left" w:pos="9911"/>
        </w:tabs>
        <w:ind w:right="20" w:firstLine="748"/>
        <w:jc w:val="center"/>
        <w:rPr>
          <w:b/>
          <w:caps/>
          <w:sz w:val="24"/>
          <w:szCs w:val="24"/>
        </w:rPr>
      </w:pPr>
      <w:r>
        <w:rPr>
          <w:b/>
          <w:caps/>
          <w:sz w:val="24"/>
          <w:szCs w:val="24"/>
        </w:rPr>
        <w:t>Совет депутатов ПОНЯТОВСКОГО СЕЛЬСКОГО поселения</w:t>
      </w:r>
    </w:p>
    <w:p w:rsidR="004715B5" w:rsidRDefault="004715B5" w:rsidP="004715B5">
      <w:pPr>
        <w:shd w:val="clear" w:color="auto" w:fill="FFFFFF"/>
        <w:tabs>
          <w:tab w:val="left" w:pos="9537"/>
          <w:tab w:val="left" w:pos="9911"/>
        </w:tabs>
        <w:ind w:right="20" w:firstLine="748"/>
        <w:jc w:val="center"/>
        <w:rPr>
          <w:b/>
          <w:caps/>
          <w:sz w:val="24"/>
          <w:szCs w:val="24"/>
        </w:rPr>
      </w:pPr>
      <w:r>
        <w:rPr>
          <w:b/>
          <w:caps/>
          <w:sz w:val="24"/>
          <w:szCs w:val="24"/>
        </w:rPr>
        <w:t>ШУМЯЧСКОГО района Смоленской области</w:t>
      </w:r>
    </w:p>
    <w:p w:rsidR="004715B5" w:rsidRDefault="004715B5" w:rsidP="004715B5">
      <w:pPr>
        <w:pStyle w:val="2"/>
        <w:numPr>
          <w:ilvl w:val="1"/>
          <w:numId w:val="1"/>
        </w:numPr>
        <w:ind w:left="0" w:right="849" w:firstLine="0"/>
        <w:jc w:val="both"/>
        <w:rPr>
          <w:sz w:val="24"/>
          <w:szCs w:val="24"/>
        </w:rPr>
      </w:pPr>
    </w:p>
    <w:p w:rsidR="004715B5" w:rsidRDefault="004715B5" w:rsidP="004715B5">
      <w:pPr>
        <w:pStyle w:val="2"/>
        <w:numPr>
          <w:ilvl w:val="1"/>
          <w:numId w:val="1"/>
        </w:numPr>
        <w:ind w:left="0" w:firstLine="748"/>
        <w:rPr>
          <w:sz w:val="24"/>
          <w:szCs w:val="24"/>
        </w:rPr>
      </w:pPr>
      <w:r>
        <w:rPr>
          <w:sz w:val="24"/>
          <w:szCs w:val="24"/>
        </w:rPr>
        <w:t xml:space="preserve">                       РЕШЕНИЕ</w:t>
      </w:r>
    </w:p>
    <w:p w:rsidR="004715B5" w:rsidRDefault="004715B5" w:rsidP="004715B5"/>
    <w:p w:rsidR="004715B5" w:rsidRDefault="004715B5" w:rsidP="004715B5">
      <w:pPr>
        <w:rPr>
          <w:sz w:val="24"/>
          <w:szCs w:val="24"/>
        </w:rPr>
      </w:pPr>
      <w:r>
        <w:rPr>
          <w:sz w:val="24"/>
          <w:szCs w:val="24"/>
        </w:rPr>
        <w:t xml:space="preserve">от __ декабря  2016 г.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№__                                                                                                                </w:t>
      </w:r>
    </w:p>
    <w:p w:rsidR="004715B5" w:rsidRDefault="004715B5" w:rsidP="004715B5">
      <w:pPr>
        <w:rPr>
          <w:sz w:val="24"/>
          <w:szCs w:val="24"/>
        </w:rPr>
      </w:pPr>
      <w:r>
        <w:rPr>
          <w:sz w:val="24"/>
          <w:szCs w:val="24"/>
        </w:rPr>
        <w:t>ст. Понятовка</w:t>
      </w:r>
    </w:p>
    <w:p w:rsidR="004715B5" w:rsidRDefault="004715B5" w:rsidP="004715B5">
      <w:pPr>
        <w:rPr>
          <w:sz w:val="24"/>
          <w:szCs w:val="24"/>
        </w:rPr>
      </w:pPr>
    </w:p>
    <w:p w:rsidR="004715B5" w:rsidRDefault="004715B5" w:rsidP="004715B5">
      <w:pPr>
        <w:rPr>
          <w:sz w:val="24"/>
          <w:szCs w:val="24"/>
        </w:rPr>
      </w:pPr>
      <w:r>
        <w:rPr>
          <w:sz w:val="24"/>
          <w:szCs w:val="24"/>
        </w:rPr>
        <w:t xml:space="preserve">О  бюджете  Понятовского  </w:t>
      </w:r>
      <w:proofErr w:type="gramStart"/>
      <w:r>
        <w:rPr>
          <w:sz w:val="24"/>
          <w:szCs w:val="24"/>
        </w:rPr>
        <w:t>сельского</w:t>
      </w:r>
      <w:proofErr w:type="gramEnd"/>
    </w:p>
    <w:p w:rsidR="004715B5" w:rsidRDefault="004715B5" w:rsidP="004715B5">
      <w:pPr>
        <w:rPr>
          <w:sz w:val="24"/>
          <w:szCs w:val="24"/>
        </w:rPr>
      </w:pPr>
      <w:r>
        <w:rPr>
          <w:sz w:val="24"/>
          <w:szCs w:val="24"/>
        </w:rPr>
        <w:t>поселения    Шумячского       района</w:t>
      </w:r>
    </w:p>
    <w:p w:rsidR="004715B5" w:rsidRDefault="004715B5" w:rsidP="004715B5">
      <w:pPr>
        <w:rPr>
          <w:sz w:val="24"/>
          <w:szCs w:val="24"/>
        </w:rPr>
      </w:pPr>
      <w:r>
        <w:rPr>
          <w:sz w:val="24"/>
          <w:szCs w:val="24"/>
        </w:rPr>
        <w:t xml:space="preserve"> Смоленской    области  </w:t>
      </w:r>
      <w:r>
        <w:rPr>
          <w:b/>
          <w:sz w:val="24"/>
          <w:szCs w:val="24"/>
        </w:rPr>
        <w:t xml:space="preserve"> </w:t>
      </w:r>
      <w:r>
        <w:rPr>
          <w:sz w:val="24"/>
          <w:szCs w:val="24"/>
        </w:rPr>
        <w:t>на  2017 год  и</w:t>
      </w:r>
    </w:p>
    <w:p w:rsidR="004715B5" w:rsidRDefault="004715B5" w:rsidP="004715B5">
      <w:pPr>
        <w:rPr>
          <w:sz w:val="24"/>
          <w:szCs w:val="24"/>
        </w:rPr>
      </w:pPr>
      <w:r>
        <w:rPr>
          <w:sz w:val="24"/>
          <w:szCs w:val="24"/>
        </w:rPr>
        <w:t xml:space="preserve"> на плановый период 2018 и 2019 годов</w:t>
      </w:r>
    </w:p>
    <w:p w:rsidR="004715B5" w:rsidRDefault="004715B5" w:rsidP="004715B5">
      <w:pPr>
        <w:pStyle w:val="HTML"/>
        <w:ind w:firstLine="709"/>
        <w:jc w:val="both"/>
        <w:rPr>
          <w:rFonts w:ascii="Times New Roman" w:hAnsi="Times New Roman" w:cs="Times New Roman"/>
          <w:b/>
          <w:sz w:val="24"/>
          <w:szCs w:val="24"/>
        </w:rPr>
      </w:pPr>
    </w:p>
    <w:p w:rsidR="004715B5" w:rsidRDefault="004715B5" w:rsidP="004715B5">
      <w:pPr>
        <w:ind w:firstLine="709"/>
        <w:jc w:val="both"/>
        <w:rPr>
          <w:sz w:val="24"/>
          <w:szCs w:val="24"/>
        </w:rPr>
      </w:pPr>
      <w:proofErr w:type="gramStart"/>
      <w:r>
        <w:rPr>
          <w:sz w:val="24"/>
          <w:szCs w:val="24"/>
        </w:rPr>
        <w:t>Руководствуясь Федеральным законом от 06.10.2003 г. №131-ФЗ «Об общих принципах организации местного самоуправления в Российской Федерации», Бюджетным кодексом Российской Федерации, областным законом «Об областном бюджете на 2017 год и на плановый период 2018 и 2019 годов», Уставом Понятовского сельского поселения Шумячского района Смоленской области Совет депутатов Понятовского сельского поселения Шумячского района Смоленской области</w:t>
      </w:r>
      <w:proofErr w:type="gramEnd"/>
    </w:p>
    <w:p w:rsidR="004715B5" w:rsidRDefault="004715B5" w:rsidP="004715B5">
      <w:pPr>
        <w:ind w:firstLine="709"/>
        <w:jc w:val="both"/>
        <w:rPr>
          <w:sz w:val="24"/>
          <w:szCs w:val="24"/>
        </w:rPr>
      </w:pPr>
    </w:p>
    <w:p w:rsidR="004715B5" w:rsidRDefault="004715B5" w:rsidP="004715B5">
      <w:pPr>
        <w:ind w:firstLine="709"/>
        <w:jc w:val="both"/>
        <w:rPr>
          <w:b/>
          <w:sz w:val="24"/>
          <w:szCs w:val="24"/>
        </w:rPr>
      </w:pPr>
      <w:r>
        <w:rPr>
          <w:sz w:val="24"/>
          <w:szCs w:val="24"/>
        </w:rPr>
        <w:t xml:space="preserve">   </w:t>
      </w:r>
      <w:proofErr w:type="gramStart"/>
      <w:r>
        <w:rPr>
          <w:b/>
          <w:sz w:val="24"/>
          <w:szCs w:val="24"/>
        </w:rPr>
        <w:t>Р</w:t>
      </w:r>
      <w:proofErr w:type="gramEnd"/>
      <w:r>
        <w:rPr>
          <w:b/>
          <w:sz w:val="24"/>
          <w:szCs w:val="24"/>
        </w:rPr>
        <w:t xml:space="preserve"> Е Ш И Л:</w:t>
      </w:r>
    </w:p>
    <w:p w:rsidR="004715B5" w:rsidRDefault="004715B5" w:rsidP="004715B5">
      <w:pPr>
        <w:ind w:firstLine="709"/>
        <w:jc w:val="both"/>
        <w:rPr>
          <w:b/>
          <w:sz w:val="24"/>
          <w:szCs w:val="24"/>
        </w:rPr>
      </w:pPr>
    </w:p>
    <w:p w:rsidR="004715B5" w:rsidRDefault="004715B5" w:rsidP="004715B5">
      <w:pPr>
        <w:autoSpaceDE w:val="0"/>
        <w:ind w:firstLine="709"/>
        <w:jc w:val="both"/>
        <w:rPr>
          <w:sz w:val="24"/>
          <w:szCs w:val="24"/>
        </w:rPr>
      </w:pPr>
      <w:r>
        <w:rPr>
          <w:sz w:val="24"/>
          <w:szCs w:val="24"/>
        </w:rPr>
        <w:t>1. Утвердить основные характеристики  бюджета Понятовского сельского поселения Шумячского района Смоленской области на 2017 год:</w:t>
      </w:r>
    </w:p>
    <w:p w:rsidR="004715B5" w:rsidRDefault="004715B5" w:rsidP="004715B5">
      <w:pPr>
        <w:autoSpaceDE w:val="0"/>
        <w:ind w:firstLine="709"/>
        <w:jc w:val="both"/>
        <w:rPr>
          <w:sz w:val="24"/>
          <w:szCs w:val="24"/>
        </w:rPr>
      </w:pPr>
      <w:proofErr w:type="gramStart"/>
      <w:r>
        <w:rPr>
          <w:sz w:val="24"/>
          <w:szCs w:val="24"/>
        </w:rPr>
        <w:t>1) общий объем доходов бюджета Понятовского сельского поселения Шумячского района Смоленской области в сумме </w:t>
      </w:r>
      <w:r>
        <w:rPr>
          <w:b/>
          <w:bCs/>
          <w:sz w:val="24"/>
          <w:szCs w:val="24"/>
        </w:rPr>
        <w:t>3 223 158,00</w:t>
      </w:r>
      <w:r>
        <w:rPr>
          <w:sz w:val="24"/>
          <w:szCs w:val="24"/>
        </w:rPr>
        <w:t xml:space="preserve">  рублей, в том числе объем безвозмездных поступлений в сумме </w:t>
      </w:r>
      <w:r>
        <w:rPr>
          <w:b/>
          <w:sz w:val="24"/>
          <w:szCs w:val="24"/>
        </w:rPr>
        <w:t>1 974 100</w:t>
      </w:r>
      <w:r>
        <w:rPr>
          <w:b/>
          <w:bCs/>
          <w:sz w:val="24"/>
          <w:szCs w:val="24"/>
        </w:rPr>
        <w:t xml:space="preserve">,00 </w:t>
      </w:r>
      <w:r>
        <w:rPr>
          <w:sz w:val="24"/>
          <w:szCs w:val="24"/>
        </w:rPr>
        <w:t xml:space="preserve">рублей, из которых объем получаемых межбюджетных трансфертов – </w:t>
      </w:r>
      <w:r>
        <w:rPr>
          <w:b/>
          <w:bCs/>
          <w:sz w:val="24"/>
          <w:szCs w:val="24"/>
        </w:rPr>
        <w:t>1 974 100,00</w:t>
      </w:r>
      <w:r>
        <w:rPr>
          <w:sz w:val="24"/>
          <w:szCs w:val="24"/>
        </w:rPr>
        <w:t xml:space="preserve">  рублей;</w:t>
      </w:r>
      <w:proofErr w:type="gramEnd"/>
    </w:p>
    <w:p w:rsidR="004715B5" w:rsidRDefault="004715B5" w:rsidP="004715B5">
      <w:pPr>
        <w:autoSpaceDE w:val="0"/>
        <w:ind w:firstLine="709"/>
        <w:jc w:val="both"/>
        <w:rPr>
          <w:sz w:val="24"/>
          <w:szCs w:val="24"/>
        </w:rPr>
      </w:pPr>
      <w:r>
        <w:rPr>
          <w:sz w:val="24"/>
          <w:szCs w:val="24"/>
        </w:rPr>
        <w:t xml:space="preserve">2) общий объем расходов  бюджета Понятовского сельского поселения Шумячского района Смоленской области в сумме </w:t>
      </w:r>
      <w:r>
        <w:rPr>
          <w:b/>
          <w:sz w:val="24"/>
          <w:szCs w:val="24"/>
        </w:rPr>
        <w:t>3 223 158,00</w:t>
      </w:r>
      <w:r>
        <w:rPr>
          <w:sz w:val="24"/>
          <w:szCs w:val="24"/>
        </w:rPr>
        <w:t> рублей;</w:t>
      </w:r>
    </w:p>
    <w:p w:rsidR="004715B5" w:rsidRDefault="004715B5" w:rsidP="004715B5">
      <w:pPr>
        <w:autoSpaceDE w:val="0"/>
        <w:ind w:firstLine="720"/>
        <w:jc w:val="both"/>
        <w:rPr>
          <w:sz w:val="24"/>
          <w:szCs w:val="24"/>
        </w:rPr>
      </w:pPr>
      <w:r>
        <w:rPr>
          <w:sz w:val="24"/>
          <w:szCs w:val="24"/>
        </w:rPr>
        <w:t xml:space="preserve">3) дефицит бюджета Понятовского сельского поселения Шумячского района Смоленской области в сумме </w:t>
      </w:r>
      <w:r>
        <w:rPr>
          <w:b/>
          <w:sz w:val="24"/>
          <w:szCs w:val="24"/>
        </w:rPr>
        <w:t>0,00</w:t>
      </w:r>
      <w:r>
        <w:rPr>
          <w:sz w:val="24"/>
          <w:szCs w:val="24"/>
        </w:rPr>
        <w:t xml:space="preserve"> рублей, что составляет </w:t>
      </w:r>
      <w:r>
        <w:rPr>
          <w:b/>
          <w:sz w:val="24"/>
          <w:szCs w:val="24"/>
        </w:rPr>
        <w:t xml:space="preserve">0,0 процентов </w:t>
      </w:r>
      <w:r>
        <w:rPr>
          <w:sz w:val="24"/>
          <w:szCs w:val="24"/>
        </w:rPr>
        <w:t xml:space="preserve"> от  утвержденного  общего годового объема доходов бюджета без учета утвержденного объема безвозмездных поступлений.</w:t>
      </w:r>
    </w:p>
    <w:p w:rsidR="004715B5" w:rsidRDefault="004715B5" w:rsidP="004715B5">
      <w:pPr>
        <w:autoSpaceDE w:val="0"/>
        <w:ind w:firstLine="709"/>
        <w:jc w:val="both"/>
        <w:rPr>
          <w:sz w:val="24"/>
          <w:szCs w:val="24"/>
        </w:rPr>
      </w:pPr>
      <w:r>
        <w:rPr>
          <w:sz w:val="24"/>
          <w:szCs w:val="24"/>
        </w:rPr>
        <w:t>2. Утвердить основные характеристики  бюджета Понятовского сельского поселения Шумячского района Смоленской области на плановый период 2018 и 2019 годов:</w:t>
      </w:r>
    </w:p>
    <w:p w:rsidR="004715B5" w:rsidRDefault="004715B5" w:rsidP="004715B5">
      <w:pPr>
        <w:autoSpaceDE w:val="0"/>
        <w:ind w:firstLine="709"/>
        <w:jc w:val="both"/>
        <w:rPr>
          <w:sz w:val="24"/>
          <w:szCs w:val="24"/>
        </w:rPr>
      </w:pPr>
      <w:proofErr w:type="gramStart"/>
      <w:r>
        <w:rPr>
          <w:sz w:val="24"/>
          <w:szCs w:val="24"/>
        </w:rPr>
        <w:t>1) общий объем доходов бюджета Понятовского сельского поселения Шумячского района Смоленской области на 2018 год в сумме </w:t>
      </w:r>
      <w:r>
        <w:rPr>
          <w:b/>
          <w:bCs/>
          <w:sz w:val="24"/>
          <w:szCs w:val="24"/>
        </w:rPr>
        <w:t>3 326 660,00</w:t>
      </w:r>
      <w:r>
        <w:rPr>
          <w:sz w:val="24"/>
          <w:szCs w:val="24"/>
        </w:rPr>
        <w:t xml:space="preserve">  рублей, в том числе объем безвозмездных поступлений в сумме </w:t>
      </w:r>
      <w:r>
        <w:rPr>
          <w:b/>
          <w:sz w:val="24"/>
          <w:szCs w:val="24"/>
        </w:rPr>
        <w:t>2 046 500</w:t>
      </w:r>
      <w:r>
        <w:rPr>
          <w:b/>
          <w:bCs/>
          <w:sz w:val="24"/>
          <w:szCs w:val="24"/>
        </w:rPr>
        <w:t xml:space="preserve">,00 </w:t>
      </w:r>
      <w:r>
        <w:rPr>
          <w:sz w:val="24"/>
          <w:szCs w:val="24"/>
        </w:rPr>
        <w:t xml:space="preserve">рублей, из которых объем получаемых межбюджетных трансфертов – </w:t>
      </w:r>
      <w:r>
        <w:rPr>
          <w:b/>
          <w:bCs/>
          <w:sz w:val="24"/>
          <w:szCs w:val="24"/>
        </w:rPr>
        <w:t>2 046 500,00</w:t>
      </w:r>
      <w:r>
        <w:rPr>
          <w:sz w:val="24"/>
          <w:szCs w:val="24"/>
        </w:rPr>
        <w:t xml:space="preserve">  рублей и на 2019 год в сумме </w:t>
      </w:r>
      <w:r>
        <w:rPr>
          <w:b/>
          <w:sz w:val="24"/>
          <w:szCs w:val="24"/>
        </w:rPr>
        <w:t>3 456 456,0</w:t>
      </w:r>
      <w:r>
        <w:rPr>
          <w:sz w:val="24"/>
          <w:szCs w:val="24"/>
        </w:rPr>
        <w:t>0 рублей, в том числе объем безвозмездных поступлений в</w:t>
      </w:r>
      <w:proofErr w:type="gramEnd"/>
      <w:r>
        <w:rPr>
          <w:sz w:val="24"/>
          <w:szCs w:val="24"/>
        </w:rPr>
        <w:t xml:space="preserve"> сумме </w:t>
      </w:r>
      <w:r>
        <w:rPr>
          <w:b/>
          <w:sz w:val="24"/>
          <w:szCs w:val="24"/>
        </w:rPr>
        <w:t>2 071 600</w:t>
      </w:r>
      <w:r>
        <w:rPr>
          <w:b/>
          <w:bCs/>
          <w:sz w:val="24"/>
          <w:szCs w:val="24"/>
        </w:rPr>
        <w:t xml:space="preserve">,00 </w:t>
      </w:r>
      <w:r>
        <w:rPr>
          <w:sz w:val="24"/>
          <w:szCs w:val="24"/>
        </w:rPr>
        <w:t xml:space="preserve">рублей, из которых объем получаемых межбюджетных трансфертов – </w:t>
      </w:r>
      <w:r>
        <w:rPr>
          <w:b/>
          <w:bCs/>
          <w:sz w:val="24"/>
          <w:szCs w:val="24"/>
        </w:rPr>
        <w:t>2 071 600,00</w:t>
      </w:r>
      <w:r>
        <w:rPr>
          <w:sz w:val="24"/>
          <w:szCs w:val="24"/>
        </w:rPr>
        <w:t xml:space="preserve">  рублей</w:t>
      </w:r>
    </w:p>
    <w:p w:rsidR="004715B5" w:rsidRDefault="004715B5" w:rsidP="004715B5">
      <w:pPr>
        <w:autoSpaceDE w:val="0"/>
        <w:ind w:firstLine="709"/>
        <w:jc w:val="both"/>
        <w:rPr>
          <w:sz w:val="24"/>
          <w:szCs w:val="24"/>
        </w:rPr>
      </w:pPr>
      <w:r>
        <w:rPr>
          <w:sz w:val="24"/>
          <w:szCs w:val="24"/>
        </w:rPr>
        <w:lastRenderedPageBreak/>
        <w:t xml:space="preserve">2) общий объем расходов  бюджета Понятовского сельского поселения Шумячского района Смоленской области на 2018 год в сумме </w:t>
      </w:r>
      <w:r>
        <w:rPr>
          <w:b/>
          <w:sz w:val="24"/>
          <w:szCs w:val="24"/>
        </w:rPr>
        <w:t>3 326 660,00</w:t>
      </w:r>
      <w:r>
        <w:rPr>
          <w:sz w:val="24"/>
          <w:szCs w:val="24"/>
        </w:rPr>
        <w:t xml:space="preserve"> рублей и на 2019 год в сумме </w:t>
      </w:r>
      <w:r>
        <w:rPr>
          <w:b/>
          <w:sz w:val="24"/>
          <w:szCs w:val="24"/>
        </w:rPr>
        <w:t>3 456 456,00</w:t>
      </w:r>
      <w:r>
        <w:rPr>
          <w:sz w:val="24"/>
          <w:szCs w:val="24"/>
        </w:rPr>
        <w:t xml:space="preserve"> рублей;</w:t>
      </w:r>
    </w:p>
    <w:p w:rsidR="004715B5" w:rsidRDefault="004715B5" w:rsidP="004715B5">
      <w:pPr>
        <w:autoSpaceDE w:val="0"/>
        <w:ind w:firstLine="720"/>
        <w:jc w:val="both"/>
        <w:rPr>
          <w:sz w:val="24"/>
          <w:szCs w:val="24"/>
        </w:rPr>
      </w:pPr>
      <w:r>
        <w:rPr>
          <w:sz w:val="24"/>
          <w:szCs w:val="24"/>
        </w:rPr>
        <w:t xml:space="preserve">3) дефицит бюджета Понятовского сельского поселения Шумячского района Смоленской области на 2018 год в сумме </w:t>
      </w:r>
      <w:r>
        <w:rPr>
          <w:b/>
          <w:sz w:val="24"/>
          <w:szCs w:val="24"/>
        </w:rPr>
        <w:t>0,00</w:t>
      </w:r>
      <w:r>
        <w:rPr>
          <w:sz w:val="24"/>
          <w:szCs w:val="24"/>
        </w:rPr>
        <w:t xml:space="preserve"> рублей и на 2019 год в сумме </w:t>
      </w:r>
      <w:r>
        <w:rPr>
          <w:b/>
          <w:sz w:val="24"/>
          <w:szCs w:val="24"/>
        </w:rPr>
        <w:t>0,00</w:t>
      </w:r>
      <w:r>
        <w:rPr>
          <w:sz w:val="24"/>
          <w:szCs w:val="24"/>
        </w:rPr>
        <w:t xml:space="preserve"> рублей, что составляет </w:t>
      </w:r>
      <w:r>
        <w:rPr>
          <w:b/>
          <w:sz w:val="24"/>
          <w:szCs w:val="24"/>
        </w:rPr>
        <w:t xml:space="preserve">0,0 процентов </w:t>
      </w:r>
      <w:r>
        <w:rPr>
          <w:sz w:val="24"/>
          <w:szCs w:val="24"/>
        </w:rPr>
        <w:t xml:space="preserve"> от  утвержденного  общего годового объема доходов бюджета без учета утвержденного объема безвозмездных поступлений.</w:t>
      </w:r>
    </w:p>
    <w:p w:rsidR="004715B5" w:rsidRDefault="004715B5" w:rsidP="004715B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3. Утвердить общий объем межбюджетных трансфертов, предоставляемых бюджетам бюджетной системы Российской Федерации из бюджета Понятовского сельского поселения Шумячского района Смоленской области:</w:t>
      </w:r>
    </w:p>
    <w:p w:rsidR="004715B5" w:rsidRDefault="004715B5" w:rsidP="004715B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 в 2017 году в сумме </w:t>
      </w:r>
      <w:r>
        <w:rPr>
          <w:rFonts w:ascii="Times New Roman" w:hAnsi="Times New Roman" w:cs="Times New Roman"/>
          <w:b/>
          <w:sz w:val="24"/>
          <w:szCs w:val="24"/>
        </w:rPr>
        <w:t>16 538,00</w:t>
      </w:r>
      <w:r>
        <w:rPr>
          <w:rFonts w:ascii="Times New Roman" w:hAnsi="Times New Roman" w:cs="Times New Roman"/>
          <w:sz w:val="24"/>
          <w:szCs w:val="24"/>
        </w:rPr>
        <w:t xml:space="preserve"> рублей. </w:t>
      </w:r>
    </w:p>
    <w:p w:rsidR="004715B5" w:rsidRDefault="004715B5" w:rsidP="004715B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2) в  2018 году в сумме </w:t>
      </w:r>
      <w:r>
        <w:rPr>
          <w:rFonts w:ascii="Times New Roman" w:hAnsi="Times New Roman" w:cs="Times New Roman"/>
          <w:b/>
          <w:sz w:val="24"/>
          <w:szCs w:val="24"/>
        </w:rPr>
        <w:t>16 538,00</w:t>
      </w:r>
      <w:r>
        <w:rPr>
          <w:rFonts w:ascii="Times New Roman" w:hAnsi="Times New Roman" w:cs="Times New Roman"/>
          <w:sz w:val="24"/>
          <w:szCs w:val="24"/>
        </w:rPr>
        <w:t xml:space="preserve"> рублей. </w:t>
      </w:r>
    </w:p>
    <w:p w:rsidR="004715B5" w:rsidRDefault="004715B5" w:rsidP="004715B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3)  в 2019 году в сумме </w:t>
      </w:r>
      <w:r>
        <w:rPr>
          <w:rFonts w:ascii="Times New Roman" w:hAnsi="Times New Roman" w:cs="Times New Roman"/>
          <w:b/>
          <w:sz w:val="24"/>
          <w:szCs w:val="24"/>
        </w:rPr>
        <w:t>16 538,00</w:t>
      </w:r>
      <w:r>
        <w:rPr>
          <w:rFonts w:ascii="Times New Roman" w:hAnsi="Times New Roman" w:cs="Times New Roman"/>
          <w:sz w:val="24"/>
          <w:szCs w:val="24"/>
        </w:rPr>
        <w:t xml:space="preserve"> рублей.</w:t>
      </w:r>
    </w:p>
    <w:p w:rsidR="004715B5" w:rsidRDefault="004715B5" w:rsidP="004715B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4. Утвердить источники финансирования дефицита Понятовского сельского  поселения Шумячского района Смоленской области:</w:t>
      </w:r>
    </w:p>
    <w:p w:rsidR="004715B5" w:rsidRDefault="004715B5" w:rsidP="004715B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 на 2017 год согласно приложению 1 к настоящему решению;</w:t>
      </w:r>
    </w:p>
    <w:p w:rsidR="004715B5" w:rsidRDefault="004715B5" w:rsidP="004715B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2) на плановый период 2018 и 2019 годов согласно приложению 2 к настоящему решению.</w:t>
      </w:r>
    </w:p>
    <w:p w:rsidR="004715B5" w:rsidRDefault="004715B5" w:rsidP="004715B5">
      <w:pPr>
        <w:pStyle w:val="a4"/>
        <w:jc w:val="both"/>
        <w:rPr>
          <w:sz w:val="24"/>
          <w:szCs w:val="24"/>
        </w:rPr>
      </w:pPr>
      <w:r>
        <w:rPr>
          <w:sz w:val="24"/>
          <w:szCs w:val="24"/>
        </w:rPr>
        <w:t xml:space="preserve">         5. Утвердить </w:t>
      </w:r>
      <w:hyperlink r:id="rId7" w:history="1">
        <w:r>
          <w:rPr>
            <w:rStyle w:val="a3"/>
            <w:color w:val="000000"/>
            <w:sz w:val="24"/>
            <w:szCs w:val="24"/>
          </w:rPr>
          <w:t>перечень</w:t>
        </w:r>
      </w:hyperlink>
      <w:r>
        <w:rPr>
          <w:sz w:val="24"/>
          <w:szCs w:val="24"/>
        </w:rPr>
        <w:t xml:space="preserve"> главных администраторов доходов бюджета Понятовского сельского поселения Шумячского района Смоленской области согласно приложению 3 к настоящему решению.</w:t>
      </w:r>
    </w:p>
    <w:p w:rsidR="004715B5" w:rsidRDefault="004715B5" w:rsidP="004715B5">
      <w:pPr>
        <w:autoSpaceDE w:val="0"/>
        <w:ind w:firstLine="720"/>
        <w:jc w:val="both"/>
        <w:rPr>
          <w:sz w:val="24"/>
          <w:szCs w:val="24"/>
        </w:rPr>
      </w:pPr>
      <w:r>
        <w:rPr>
          <w:sz w:val="24"/>
          <w:szCs w:val="24"/>
        </w:rPr>
        <w:t xml:space="preserve">6. Утвердить </w:t>
      </w:r>
      <w:hyperlink r:id="rId8" w:history="1">
        <w:r>
          <w:rPr>
            <w:rStyle w:val="a3"/>
            <w:color w:val="000000"/>
            <w:sz w:val="24"/>
            <w:szCs w:val="24"/>
          </w:rPr>
          <w:t>перечень</w:t>
        </w:r>
      </w:hyperlink>
      <w:r>
        <w:rPr>
          <w:sz w:val="24"/>
          <w:szCs w:val="24"/>
        </w:rPr>
        <w:t xml:space="preserve"> главных </w:t>
      </w:r>
      <w:proofErr w:type="gramStart"/>
      <w:r>
        <w:rPr>
          <w:sz w:val="24"/>
          <w:szCs w:val="24"/>
        </w:rPr>
        <w:t>администраторов  источников финансирования дефицита бюджета</w:t>
      </w:r>
      <w:proofErr w:type="gramEnd"/>
      <w:r>
        <w:rPr>
          <w:sz w:val="24"/>
          <w:szCs w:val="24"/>
        </w:rPr>
        <w:t xml:space="preserve"> Понятовского сельского поселения Шумячского района Смоленской области согласно приложению 4 к настоящему решению.</w:t>
      </w:r>
    </w:p>
    <w:p w:rsidR="004715B5" w:rsidRDefault="004715B5" w:rsidP="004715B5">
      <w:pPr>
        <w:autoSpaceDE w:val="0"/>
        <w:ind w:firstLine="720"/>
        <w:jc w:val="both"/>
        <w:rPr>
          <w:sz w:val="24"/>
          <w:szCs w:val="24"/>
        </w:rPr>
      </w:pPr>
      <w:r>
        <w:rPr>
          <w:sz w:val="24"/>
          <w:szCs w:val="24"/>
        </w:rPr>
        <w:t xml:space="preserve">7. Утвердить </w:t>
      </w:r>
      <w:hyperlink r:id="rId9" w:history="1">
        <w:r>
          <w:rPr>
            <w:rStyle w:val="a3"/>
            <w:color w:val="000000"/>
            <w:sz w:val="24"/>
            <w:szCs w:val="24"/>
          </w:rPr>
          <w:t>прогнозируемые доходы</w:t>
        </w:r>
      </w:hyperlink>
      <w:r>
        <w:rPr>
          <w:sz w:val="24"/>
          <w:szCs w:val="24"/>
        </w:rPr>
        <w:t xml:space="preserve">  бюджета Понятовского сельского поселения Шумячского района Смоленской области, за исключением безвозмездных поступлений:</w:t>
      </w:r>
    </w:p>
    <w:p w:rsidR="004715B5" w:rsidRDefault="004715B5" w:rsidP="004715B5">
      <w:pPr>
        <w:autoSpaceDE w:val="0"/>
        <w:ind w:firstLine="720"/>
        <w:jc w:val="both"/>
        <w:rPr>
          <w:sz w:val="24"/>
          <w:szCs w:val="24"/>
        </w:rPr>
      </w:pPr>
      <w:r>
        <w:rPr>
          <w:sz w:val="24"/>
          <w:szCs w:val="24"/>
        </w:rPr>
        <w:t>1) на 2017 год согласно приложению 5 к настоящему решению;</w:t>
      </w:r>
    </w:p>
    <w:p w:rsidR="004715B5" w:rsidRDefault="004715B5" w:rsidP="004715B5">
      <w:pPr>
        <w:autoSpaceDE w:val="0"/>
        <w:ind w:firstLine="720"/>
        <w:jc w:val="both"/>
        <w:rPr>
          <w:sz w:val="24"/>
          <w:szCs w:val="24"/>
        </w:rPr>
      </w:pPr>
      <w:r>
        <w:rPr>
          <w:sz w:val="24"/>
          <w:szCs w:val="24"/>
        </w:rPr>
        <w:t>2) на плановый период 2018 и 2019 годов согласно приложению 6 к настоящему решению.</w:t>
      </w:r>
    </w:p>
    <w:p w:rsidR="004715B5" w:rsidRDefault="004715B5" w:rsidP="004715B5">
      <w:pPr>
        <w:autoSpaceDE w:val="0"/>
        <w:ind w:firstLine="720"/>
        <w:jc w:val="both"/>
        <w:rPr>
          <w:sz w:val="24"/>
          <w:szCs w:val="24"/>
        </w:rPr>
      </w:pPr>
      <w:r>
        <w:rPr>
          <w:sz w:val="24"/>
          <w:szCs w:val="24"/>
        </w:rPr>
        <w:t xml:space="preserve">8. Утвердить прогнозируемые безвозмездные </w:t>
      </w:r>
      <w:hyperlink r:id="rId10" w:history="1">
        <w:r>
          <w:rPr>
            <w:rStyle w:val="a3"/>
            <w:color w:val="000000"/>
            <w:sz w:val="24"/>
            <w:szCs w:val="24"/>
          </w:rPr>
          <w:t>поступления</w:t>
        </w:r>
      </w:hyperlink>
      <w:r>
        <w:rPr>
          <w:sz w:val="24"/>
          <w:szCs w:val="24"/>
        </w:rPr>
        <w:t xml:space="preserve"> в  бюджет Понятовского сельского поселения Шумячского района Смоленской области:</w:t>
      </w:r>
    </w:p>
    <w:p w:rsidR="004715B5" w:rsidRDefault="004715B5" w:rsidP="004715B5">
      <w:pPr>
        <w:autoSpaceDE w:val="0"/>
        <w:ind w:firstLine="720"/>
        <w:jc w:val="both"/>
        <w:rPr>
          <w:sz w:val="24"/>
          <w:szCs w:val="24"/>
        </w:rPr>
      </w:pPr>
      <w:r>
        <w:rPr>
          <w:sz w:val="24"/>
          <w:szCs w:val="24"/>
        </w:rPr>
        <w:t>1) на 2017 год согласно приложению 7  к настоящему решению;</w:t>
      </w:r>
    </w:p>
    <w:p w:rsidR="004715B5" w:rsidRDefault="004715B5" w:rsidP="004715B5">
      <w:pPr>
        <w:autoSpaceDE w:val="0"/>
        <w:ind w:firstLine="720"/>
        <w:jc w:val="both"/>
        <w:rPr>
          <w:sz w:val="24"/>
          <w:szCs w:val="24"/>
        </w:rPr>
      </w:pPr>
      <w:r>
        <w:rPr>
          <w:sz w:val="24"/>
          <w:szCs w:val="24"/>
        </w:rPr>
        <w:t>2) на плановый период 2018 и 2019 годов согласно приложению 8 к настоящему решению.</w:t>
      </w:r>
    </w:p>
    <w:p w:rsidR="004715B5" w:rsidRDefault="004715B5" w:rsidP="004715B5">
      <w:pPr>
        <w:tabs>
          <w:tab w:val="left" w:pos="7200"/>
        </w:tabs>
        <w:jc w:val="both"/>
        <w:rPr>
          <w:sz w:val="24"/>
          <w:szCs w:val="24"/>
        </w:rPr>
      </w:pPr>
      <w:r>
        <w:rPr>
          <w:sz w:val="24"/>
          <w:szCs w:val="24"/>
        </w:rPr>
        <w:t xml:space="preserve">         9. Утвердить </w:t>
      </w:r>
      <w:hyperlink r:id="rId11" w:history="1">
        <w:r>
          <w:rPr>
            <w:rStyle w:val="a3"/>
            <w:color w:val="000000"/>
            <w:sz w:val="24"/>
            <w:szCs w:val="24"/>
          </w:rPr>
          <w:t>распределение</w:t>
        </w:r>
      </w:hyperlink>
      <w:r>
        <w:rPr>
          <w:color w:val="000000"/>
          <w:sz w:val="24"/>
          <w:szCs w:val="24"/>
        </w:rPr>
        <w:t xml:space="preserve"> </w:t>
      </w:r>
      <w:r>
        <w:rPr>
          <w:sz w:val="24"/>
          <w:szCs w:val="24"/>
        </w:rPr>
        <w:t xml:space="preserve"> бюджетных ассигнований  по разделам, подразделам, целевым статьям (муниципальным программам и  </w:t>
      </w:r>
      <w:proofErr w:type="spellStart"/>
      <w:r>
        <w:rPr>
          <w:sz w:val="24"/>
          <w:szCs w:val="24"/>
        </w:rPr>
        <w:t>непрограммным</w:t>
      </w:r>
      <w:proofErr w:type="spellEnd"/>
      <w:r>
        <w:rPr>
          <w:sz w:val="24"/>
          <w:szCs w:val="24"/>
        </w:rPr>
        <w:t xml:space="preserve"> направлениям деятельности), группам  (группам и подгруппам) видов расходов классификации расходов бюджетов:</w:t>
      </w:r>
    </w:p>
    <w:p w:rsidR="004715B5" w:rsidRDefault="004715B5" w:rsidP="004715B5">
      <w:pPr>
        <w:tabs>
          <w:tab w:val="left" w:pos="7200"/>
        </w:tabs>
        <w:jc w:val="both"/>
        <w:rPr>
          <w:sz w:val="24"/>
          <w:szCs w:val="24"/>
        </w:rPr>
      </w:pPr>
      <w:r>
        <w:rPr>
          <w:sz w:val="24"/>
          <w:szCs w:val="24"/>
        </w:rPr>
        <w:t xml:space="preserve">          1)  на 2017 год согласно приложению 9 к настоящему решению;</w:t>
      </w:r>
    </w:p>
    <w:p w:rsidR="004715B5" w:rsidRDefault="004715B5" w:rsidP="004715B5">
      <w:pPr>
        <w:autoSpaceDE w:val="0"/>
        <w:ind w:firstLine="720"/>
        <w:jc w:val="both"/>
        <w:rPr>
          <w:sz w:val="24"/>
          <w:szCs w:val="24"/>
        </w:rPr>
      </w:pPr>
      <w:r>
        <w:rPr>
          <w:sz w:val="24"/>
          <w:szCs w:val="24"/>
        </w:rPr>
        <w:t xml:space="preserve"> 2) на плановый период 2018 и 2019 годов согласно приложению 10 к настоящему решению.</w:t>
      </w:r>
    </w:p>
    <w:p w:rsidR="004715B5" w:rsidRDefault="004715B5" w:rsidP="004715B5">
      <w:pPr>
        <w:autoSpaceDE w:val="0"/>
        <w:ind w:firstLine="720"/>
        <w:jc w:val="both"/>
        <w:rPr>
          <w:sz w:val="24"/>
          <w:szCs w:val="24"/>
        </w:rPr>
      </w:pPr>
      <w:r>
        <w:rPr>
          <w:sz w:val="24"/>
          <w:szCs w:val="24"/>
        </w:rPr>
        <w:t xml:space="preserve">10. Утвердить распределение бюджетных ассигнований по целевым статьям (муниципальным программам и </w:t>
      </w:r>
      <w:proofErr w:type="spellStart"/>
      <w:r>
        <w:rPr>
          <w:sz w:val="24"/>
          <w:szCs w:val="24"/>
        </w:rPr>
        <w:t>непрограммным</w:t>
      </w:r>
      <w:proofErr w:type="spellEnd"/>
      <w:r>
        <w:rPr>
          <w:sz w:val="24"/>
          <w:szCs w:val="24"/>
        </w:rPr>
        <w:t xml:space="preserve"> направлениям деятельности), группам   (группам и подгруппам) видов расходов классификации расходов бюджетов:</w:t>
      </w:r>
    </w:p>
    <w:p w:rsidR="004715B5" w:rsidRDefault="004715B5" w:rsidP="004715B5">
      <w:pPr>
        <w:autoSpaceDE w:val="0"/>
        <w:ind w:firstLine="720"/>
        <w:jc w:val="both"/>
        <w:rPr>
          <w:sz w:val="24"/>
          <w:szCs w:val="24"/>
        </w:rPr>
      </w:pPr>
      <w:r>
        <w:rPr>
          <w:sz w:val="24"/>
          <w:szCs w:val="24"/>
        </w:rPr>
        <w:t>1) на 2017 год согласно приложению 11 к настоящему решению;</w:t>
      </w:r>
    </w:p>
    <w:p w:rsidR="004715B5" w:rsidRDefault="004715B5" w:rsidP="004715B5">
      <w:pPr>
        <w:autoSpaceDE w:val="0"/>
        <w:ind w:firstLine="720"/>
        <w:jc w:val="both"/>
        <w:rPr>
          <w:sz w:val="24"/>
          <w:szCs w:val="24"/>
        </w:rPr>
      </w:pPr>
      <w:r>
        <w:rPr>
          <w:sz w:val="24"/>
          <w:szCs w:val="24"/>
        </w:rPr>
        <w:t>2) на плановый период 2018 и 2019 годов согласно приложению 12 к настоящему решению.</w:t>
      </w:r>
    </w:p>
    <w:p w:rsidR="004715B5" w:rsidRDefault="004715B5" w:rsidP="004715B5">
      <w:pPr>
        <w:autoSpaceDE w:val="0"/>
        <w:ind w:firstLine="720"/>
        <w:jc w:val="both"/>
        <w:rPr>
          <w:sz w:val="24"/>
          <w:szCs w:val="24"/>
        </w:rPr>
      </w:pPr>
      <w:r>
        <w:rPr>
          <w:sz w:val="24"/>
          <w:szCs w:val="24"/>
        </w:rPr>
        <w:t xml:space="preserve">11. Утвердить ведомственную </w:t>
      </w:r>
      <w:hyperlink r:id="rId12" w:history="1">
        <w:r>
          <w:rPr>
            <w:rStyle w:val="a3"/>
            <w:color w:val="000000"/>
            <w:sz w:val="24"/>
            <w:szCs w:val="24"/>
          </w:rPr>
          <w:t>структуру</w:t>
        </w:r>
      </w:hyperlink>
      <w:r>
        <w:rPr>
          <w:color w:val="000000"/>
          <w:sz w:val="24"/>
          <w:szCs w:val="24"/>
        </w:rPr>
        <w:t xml:space="preserve"> </w:t>
      </w:r>
      <w:r>
        <w:rPr>
          <w:sz w:val="24"/>
          <w:szCs w:val="24"/>
        </w:rPr>
        <w:t xml:space="preserve">расходов бюджета Понятовского сельского поселения Шумячского района Смоленской области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Pr>
          <w:sz w:val="24"/>
          <w:szCs w:val="24"/>
        </w:rPr>
        <w:t>непрограммным</w:t>
      </w:r>
      <w:proofErr w:type="spellEnd"/>
      <w:r>
        <w:rPr>
          <w:sz w:val="24"/>
          <w:szCs w:val="24"/>
        </w:rPr>
        <w:t xml:space="preserve"> </w:t>
      </w:r>
      <w:r>
        <w:rPr>
          <w:sz w:val="24"/>
          <w:szCs w:val="24"/>
        </w:rPr>
        <w:lastRenderedPageBreak/>
        <w:t>направлениям деятельности), группам (группам и подгруппам) видов расходов классификации расходов бюджетов):</w:t>
      </w:r>
    </w:p>
    <w:p w:rsidR="004715B5" w:rsidRDefault="004715B5" w:rsidP="004715B5">
      <w:pPr>
        <w:autoSpaceDE w:val="0"/>
        <w:ind w:firstLine="720"/>
        <w:jc w:val="both"/>
        <w:rPr>
          <w:sz w:val="24"/>
          <w:szCs w:val="24"/>
        </w:rPr>
      </w:pPr>
      <w:r>
        <w:rPr>
          <w:sz w:val="24"/>
          <w:szCs w:val="24"/>
        </w:rPr>
        <w:t>1) на 2017 год согласно приложению 13 к настоящему решению;</w:t>
      </w:r>
    </w:p>
    <w:p w:rsidR="004715B5" w:rsidRDefault="004715B5" w:rsidP="004715B5">
      <w:pPr>
        <w:autoSpaceDE w:val="0"/>
        <w:ind w:firstLine="720"/>
        <w:jc w:val="both"/>
        <w:rPr>
          <w:sz w:val="24"/>
          <w:szCs w:val="24"/>
        </w:rPr>
      </w:pPr>
      <w:r>
        <w:rPr>
          <w:sz w:val="24"/>
          <w:szCs w:val="24"/>
        </w:rPr>
        <w:t>2) на плановый период 2018 и 2019 годов согласно приложению 14 к настоящему решению.</w:t>
      </w:r>
    </w:p>
    <w:p w:rsidR="004715B5" w:rsidRDefault="004715B5" w:rsidP="004715B5">
      <w:pPr>
        <w:jc w:val="both"/>
        <w:rPr>
          <w:bCs/>
          <w:sz w:val="24"/>
          <w:szCs w:val="24"/>
        </w:rPr>
      </w:pPr>
      <w:r>
        <w:rPr>
          <w:sz w:val="24"/>
          <w:szCs w:val="24"/>
        </w:rPr>
        <w:t xml:space="preserve">      </w:t>
      </w:r>
      <w:r>
        <w:rPr>
          <w:bCs/>
          <w:sz w:val="24"/>
          <w:szCs w:val="24"/>
        </w:rPr>
        <w:t xml:space="preserve">    </w:t>
      </w:r>
      <w:r>
        <w:rPr>
          <w:sz w:val="24"/>
          <w:szCs w:val="24"/>
        </w:rPr>
        <w:t xml:space="preserve"> 12. Утвердить объем бюджетных ассигнований на финансовое обеспечение реализации  муниципальных   программ   в 2017 году в сумме    2 635 571,00 р</w:t>
      </w:r>
      <w:r>
        <w:rPr>
          <w:bCs/>
          <w:sz w:val="24"/>
          <w:szCs w:val="24"/>
        </w:rPr>
        <w:t>ублей, в 2018 году в сумме 2 749 073,00 рублей, в 2019 году в сумме 2 868 869,00 рублей.</w:t>
      </w:r>
    </w:p>
    <w:p w:rsidR="004715B5" w:rsidRDefault="004715B5" w:rsidP="004715B5">
      <w:pPr>
        <w:tabs>
          <w:tab w:val="left" w:pos="7200"/>
        </w:tabs>
        <w:jc w:val="both"/>
        <w:rPr>
          <w:sz w:val="24"/>
          <w:szCs w:val="24"/>
        </w:rPr>
      </w:pPr>
      <w:r>
        <w:rPr>
          <w:sz w:val="24"/>
          <w:szCs w:val="24"/>
        </w:rPr>
        <w:t xml:space="preserve">           13.  Утвердить   распределение бюджетных ассигнований по муниципальным программам и </w:t>
      </w:r>
      <w:proofErr w:type="spellStart"/>
      <w:r>
        <w:rPr>
          <w:sz w:val="24"/>
          <w:szCs w:val="24"/>
        </w:rPr>
        <w:t>непрограммным</w:t>
      </w:r>
      <w:proofErr w:type="spellEnd"/>
      <w:r>
        <w:rPr>
          <w:sz w:val="24"/>
          <w:szCs w:val="24"/>
        </w:rPr>
        <w:t xml:space="preserve"> направлениям деятельности:</w:t>
      </w:r>
    </w:p>
    <w:p w:rsidR="004715B5" w:rsidRDefault="004715B5" w:rsidP="004715B5">
      <w:pPr>
        <w:tabs>
          <w:tab w:val="left" w:pos="7200"/>
        </w:tabs>
        <w:jc w:val="both"/>
        <w:rPr>
          <w:bCs/>
          <w:sz w:val="24"/>
          <w:szCs w:val="24"/>
        </w:rPr>
      </w:pPr>
      <w:r>
        <w:rPr>
          <w:sz w:val="24"/>
          <w:szCs w:val="24"/>
        </w:rPr>
        <w:t xml:space="preserve">           1)</w:t>
      </w:r>
      <w:r>
        <w:rPr>
          <w:bCs/>
          <w:sz w:val="24"/>
          <w:szCs w:val="24"/>
        </w:rPr>
        <w:t xml:space="preserve"> на 2017 год согласно приложению 15 к настоящему решению; </w:t>
      </w:r>
    </w:p>
    <w:p w:rsidR="004715B5" w:rsidRDefault="004715B5" w:rsidP="004715B5">
      <w:pPr>
        <w:autoSpaceDE w:val="0"/>
        <w:ind w:firstLine="720"/>
        <w:jc w:val="both"/>
        <w:rPr>
          <w:sz w:val="24"/>
          <w:szCs w:val="24"/>
        </w:rPr>
      </w:pPr>
      <w:r>
        <w:rPr>
          <w:bCs/>
          <w:sz w:val="24"/>
          <w:szCs w:val="24"/>
        </w:rPr>
        <w:t xml:space="preserve">  2) </w:t>
      </w:r>
      <w:r>
        <w:rPr>
          <w:sz w:val="24"/>
          <w:szCs w:val="24"/>
        </w:rPr>
        <w:t>на плановый период 2018 и 2019 годов согласно приложению 16 к настоящему решению.</w:t>
      </w:r>
    </w:p>
    <w:p w:rsidR="004715B5" w:rsidRDefault="004715B5" w:rsidP="004715B5">
      <w:pPr>
        <w:tabs>
          <w:tab w:val="left" w:pos="709"/>
        </w:tabs>
        <w:rPr>
          <w:sz w:val="24"/>
          <w:szCs w:val="24"/>
        </w:rPr>
      </w:pPr>
      <w:r>
        <w:rPr>
          <w:bCs/>
          <w:sz w:val="24"/>
          <w:szCs w:val="24"/>
        </w:rPr>
        <w:t xml:space="preserve">          14. </w:t>
      </w:r>
      <w:r>
        <w:rPr>
          <w:sz w:val="24"/>
          <w:szCs w:val="24"/>
        </w:rPr>
        <w:t>Утвердить объем бюджетных ассигнований муниципального дорожного фонда Понятовского сельского поселения Шумячского района Смоленской области:</w:t>
      </w:r>
    </w:p>
    <w:p w:rsidR="004715B5" w:rsidRDefault="004715B5" w:rsidP="004715B5">
      <w:pPr>
        <w:tabs>
          <w:tab w:val="left" w:pos="709"/>
        </w:tabs>
        <w:rPr>
          <w:sz w:val="24"/>
          <w:szCs w:val="24"/>
        </w:rPr>
      </w:pPr>
      <w:r>
        <w:rPr>
          <w:sz w:val="24"/>
          <w:szCs w:val="24"/>
        </w:rPr>
        <w:t xml:space="preserve">            1) на 2017 год в сумме 680 458,00 рублей;</w:t>
      </w:r>
    </w:p>
    <w:p w:rsidR="004715B5" w:rsidRDefault="004715B5" w:rsidP="004715B5">
      <w:pPr>
        <w:tabs>
          <w:tab w:val="left" w:pos="709"/>
        </w:tabs>
        <w:rPr>
          <w:sz w:val="24"/>
          <w:szCs w:val="24"/>
        </w:rPr>
      </w:pPr>
      <w:r>
        <w:rPr>
          <w:sz w:val="24"/>
          <w:szCs w:val="24"/>
        </w:rPr>
        <w:t xml:space="preserve">            2) на 2018 год в сумме 669 760,00 рублей;</w:t>
      </w:r>
    </w:p>
    <w:p w:rsidR="004715B5" w:rsidRDefault="004715B5" w:rsidP="004715B5">
      <w:pPr>
        <w:tabs>
          <w:tab w:val="left" w:pos="709"/>
        </w:tabs>
        <w:rPr>
          <w:sz w:val="24"/>
          <w:szCs w:val="24"/>
        </w:rPr>
      </w:pPr>
      <w:r>
        <w:rPr>
          <w:sz w:val="24"/>
          <w:szCs w:val="24"/>
        </w:rPr>
        <w:t xml:space="preserve">            3) на 2019 год в сумме 753 956,00 рублей.</w:t>
      </w:r>
    </w:p>
    <w:p w:rsidR="004715B5" w:rsidRDefault="004715B5" w:rsidP="004715B5">
      <w:pPr>
        <w:tabs>
          <w:tab w:val="left" w:pos="7200"/>
        </w:tabs>
        <w:jc w:val="both"/>
        <w:rPr>
          <w:bCs/>
          <w:sz w:val="24"/>
          <w:szCs w:val="24"/>
        </w:rPr>
      </w:pPr>
      <w:r>
        <w:rPr>
          <w:bCs/>
          <w:sz w:val="24"/>
          <w:szCs w:val="24"/>
        </w:rPr>
        <w:t xml:space="preserve">          </w:t>
      </w:r>
      <w:r>
        <w:rPr>
          <w:sz w:val="24"/>
          <w:szCs w:val="24"/>
        </w:rPr>
        <w:t>15. Утвердить   п</w:t>
      </w:r>
      <w:r>
        <w:rPr>
          <w:bCs/>
          <w:sz w:val="24"/>
          <w:szCs w:val="24"/>
        </w:rPr>
        <w:t>рогнозируемый объем доходов  бюджета Понятовского сельского поселения Шумячского района Смоленской области в части доходов,  установленных решением от 5 ноября 2014 года №22 «О муниципальном дорожном фонде Понятовского сельского поселения Шумячского района Смоленской области»:</w:t>
      </w:r>
    </w:p>
    <w:p w:rsidR="004715B5" w:rsidRDefault="004715B5" w:rsidP="004715B5">
      <w:pPr>
        <w:tabs>
          <w:tab w:val="left" w:pos="7200"/>
        </w:tabs>
        <w:jc w:val="both"/>
        <w:rPr>
          <w:bCs/>
          <w:sz w:val="24"/>
          <w:szCs w:val="24"/>
        </w:rPr>
      </w:pPr>
      <w:r>
        <w:rPr>
          <w:bCs/>
          <w:sz w:val="24"/>
          <w:szCs w:val="24"/>
        </w:rPr>
        <w:t xml:space="preserve">          </w:t>
      </w:r>
      <w:r>
        <w:rPr>
          <w:sz w:val="24"/>
          <w:szCs w:val="24"/>
        </w:rPr>
        <w:t>1)</w:t>
      </w:r>
      <w:r>
        <w:rPr>
          <w:bCs/>
          <w:sz w:val="24"/>
          <w:szCs w:val="24"/>
        </w:rPr>
        <w:t xml:space="preserve"> в 2017 году в сумме 680 458,00 рублей согласно приложению 17 к настоящему решению; </w:t>
      </w:r>
    </w:p>
    <w:p w:rsidR="004715B5" w:rsidRDefault="004715B5" w:rsidP="004715B5">
      <w:pPr>
        <w:autoSpaceDE w:val="0"/>
        <w:jc w:val="both"/>
        <w:rPr>
          <w:bCs/>
          <w:sz w:val="24"/>
          <w:szCs w:val="24"/>
        </w:rPr>
      </w:pPr>
      <w:r>
        <w:rPr>
          <w:bCs/>
          <w:sz w:val="24"/>
          <w:szCs w:val="24"/>
        </w:rPr>
        <w:t xml:space="preserve">          2) в </w:t>
      </w:r>
      <w:r>
        <w:rPr>
          <w:sz w:val="24"/>
          <w:szCs w:val="24"/>
        </w:rPr>
        <w:t>плановом периоде 2018 и 2019 годов в сумме 669 760,00 тыс. рублей и в сумме 753 956,00 тыс. рублей,  согласно приложению 18 к настоящему решению.</w:t>
      </w:r>
      <w:r>
        <w:rPr>
          <w:bCs/>
          <w:sz w:val="24"/>
          <w:szCs w:val="24"/>
        </w:rPr>
        <w:t xml:space="preserve">         </w:t>
      </w:r>
    </w:p>
    <w:p w:rsidR="004715B5" w:rsidRDefault="004715B5" w:rsidP="004715B5">
      <w:pPr>
        <w:tabs>
          <w:tab w:val="left" w:pos="7200"/>
        </w:tabs>
        <w:jc w:val="both"/>
        <w:rPr>
          <w:sz w:val="24"/>
          <w:szCs w:val="24"/>
        </w:rPr>
      </w:pPr>
      <w:r>
        <w:rPr>
          <w:bCs/>
          <w:sz w:val="24"/>
          <w:szCs w:val="24"/>
        </w:rPr>
        <w:t xml:space="preserve">        16. </w:t>
      </w:r>
      <w:r>
        <w:rPr>
          <w:sz w:val="24"/>
          <w:szCs w:val="24"/>
        </w:rPr>
        <w:t>Утвердить в составе расходов  бюджета Понятовского сельского поселения Шумячского района Смоленской области резервный фонд Администрации Понятовского сельского поселения Шумячского района Смоленской области:</w:t>
      </w:r>
    </w:p>
    <w:p w:rsidR="004715B5" w:rsidRDefault="004715B5" w:rsidP="004715B5">
      <w:pPr>
        <w:tabs>
          <w:tab w:val="left" w:pos="7200"/>
        </w:tabs>
        <w:jc w:val="both"/>
        <w:rPr>
          <w:sz w:val="24"/>
          <w:szCs w:val="24"/>
        </w:rPr>
      </w:pPr>
      <w:r>
        <w:rPr>
          <w:sz w:val="24"/>
          <w:szCs w:val="24"/>
        </w:rPr>
        <w:t xml:space="preserve">         1)</w:t>
      </w:r>
      <w:r>
        <w:rPr>
          <w:bCs/>
          <w:sz w:val="24"/>
          <w:szCs w:val="24"/>
        </w:rPr>
        <w:t xml:space="preserve"> на 2017 год в размере  5 000,00 рублей, </w:t>
      </w:r>
      <w:r>
        <w:rPr>
          <w:sz w:val="24"/>
          <w:szCs w:val="24"/>
        </w:rPr>
        <w:t xml:space="preserve">что составляет </w:t>
      </w:r>
      <w:r>
        <w:rPr>
          <w:b/>
          <w:bCs/>
          <w:sz w:val="24"/>
          <w:szCs w:val="24"/>
        </w:rPr>
        <w:t xml:space="preserve"> 0,16 </w:t>
      </w:r>
      <w:r>
        <w:rPr>
          <w:sz w:val="24"/>
          <w:szCs w:val="24"/>
        </w:rPr>
        <w:t>процентов от общего объема расходов местного бюджета Понятовского сельского поселения Шумячского района Смоленской области;</w:t>
      </w:r>
    </w:p>
    <w:p w:rsidR="004715B5" w:rsidRDefault="004715B5" w:rsidP="004715B5">
      <w:pPr>
        <w:tabs>
          <w:tab w:val="left" w:pos="7200"/>
        </w:tabs>
        <w:jc w:val="both"/>
        <w:rPr>
          <w:sz w:val="24"/>
          <w:szCs w:val="24"/>
        </w:rPr>
      </w:pPr>
      <w:r>
        <w:rPr>
          <w:bCs/>
          <w:sz w:val="24"/>
          <w:szCs w:val="24"/>
        </w:rPr>
        <w:t xml:space="preserve">         2) на</w:t>
      </w:r>
      <w:r>
        <w:rPr>
          <w:sz w:val="24"/>
          <w:szCs w:val="24"/>
        </w:rPr>
        <w:t xml:space="preserve"> 2018 год</w:t>
      </w:r>
      <w:r>
        <w:rPr>
          <w:bCs/>
          <w:sz w:val="24"/>
          <w:szCs w:val="24"/>
        </w:rPr>
        <w:t xml:space="preserve">   в размере 5 000,00 рублей, </w:t>
      </w:r>
      <w:r>
        <w:rPr>
          <w:sz w:val="24"/>
          <w:szCs w:val="24"/>
        </w:rPr>
        <w:t xml:space="preserve">что составляет </w:t>
      </w:r>
      <w:r>
        <w:rPr>
          <w:b/>
          <w:bCs/>
          <w:sz w:val="24"/>
          <w:szCs w:val="24"/>
        </w:rPr>
        <w:t xml:space="preserve"> 0,15 </w:t>
      </w:r>
      <w:r>
        <w:rPr>
          <w:sz w:val="24"/>
          <w:szCs w:val="24"/>
        </w:rPr>
        <w:t>процентов от общего объема расходов местного бюджета Понятовского сельского поселения Шумячского района Смоленской области;</w:t>
      </w:r>
    </w:p>
    <w:p w:rsidR="004715B5" w:rsidRDefault="004715B5" w:rsidP="004715B5">
      <w:pPr>
        <w:tabs>
          <w:tab w:val="left" w:pos="7200"/>
        </w:tabs>
        <w:jc w:val="both"/>
        <w:rPr>
          <w:bCs/>
          <w:sz w:val="24"/>
          <w:szCs w:val="24"/>
        </w:rPr>
      </w:pPr>
      <w:r>
        <w:rPr>
          <w:sz w:val="24"/>
          <w:szCs w:val="24"/>
        </w:rPr>
        <w:t xml:space="preserve">        3</w:t>
      </w:r>
      <w:r>
        <w:rPr>
          <w:bCs/>
          <w:sz w:val="24"/>
          <w:szCs w:val="24"/>
        </w:rPr>
        <w:t>) на</w:t>
      </w:r>
      <w:r>
        <w:rPr>
          <w:sz w:val="24"/>
          <w:szCs w:val="24"/>
        </w:rPr>
        <w:t xml:space="preserve"> 2019 год</w:t>
      </w:r>
      <w:r>
        <w:rPr>
          <w:bCs/>
          <w:sz w:val="24"/>
          <w:szCs w:val="24"/>
        </w:rPr>
        <w:t xml:space="preserve">   в размере 5 000,00 рублей, </w:t>
      </w:r>
      <w:r>
        <w:rPr>
          <w:sz w:val="24"/>
          <w:szCs w:val="24"/>
        </w:rPr>
        <w:t xml:space="preserve">что составляет </w:t>
      </w:r>
      <w:r>
        <w:rPr>
          <w:b/>
          <w:bCs/>
          <w:sz w:val="24"/>
          <w:szCs w:val="24"/>
        </w:rPr>
        <w:t xml:space="preserve"> 0,14 </w:t>
      </w:r>
      <w:r>
        <w:rPr>
          <w:sz w:val="24"/>
          <w:szCs w:val="24"/>
        </w:rPr>
        <w:t xml:space="preserve">процентов от общего объема расходов местного бюджета Понятовского сельского поселения Шумячского района Смоленской области.  </w:t>
      </w:r>
      <w:r>
        <w:rPr>
          <w:bCs/>
          <w:sz w:val="24"/>
          <w:szCs w:val="24"/>
        </w:rPr>
        <w:t xml:space="preserve">      </w:t>
      </w:r>
    </w:p>
    <w:p w:rsidR="004715B5" w:rsidRDefault="004715B5" w:rsidP="004715B5">
      <w:pPr>
        <w:autoSpaceDE w:val="0"/>
        <w:autoSpaceDN w:val="0"/>
        <w:adjustRightInd w:val="0"/>
        <w:jc w:val="both"/>
        <w:rPr>
          <w:sz w:val="24"/>
          <w:szCs w:val="24"/>
        </w:rPr>
      </w:pPr>
      <w:r>
        <w:rPr>
          <w:bCs/>
          <w:sz w:val="24"/>
          <w:szCs w:val="24"/>
        </w:rPr>
        <w:t xml:space="preserve">        17. </w:t>
      </w:r>
      <w:r>
        <w:rPr>
          <w:sz w:val="24"/>
          <w:szCs w:val="24"/>
        </w:rPr>
        <w:t>Утвердит в составе доходов бюджета Понятовского сельского поселения Шумячского района Смоленской области объём дотации на выравнивание бюджетной обеспеченности бюджета Понятовского сельского поселения Шумячского района Смоленской области за счет средств местного бюджета муниципального образования «Шумячский район» Смоленской области:</w:t>
      </w:r>
    </w:p>
    <w:p w:rsidR="004715B5" w:rsidRDefault="004715B5" w:rsidP="004715B5">
      <w:pPr>
        <w:autoSpaceDE w:val="0"/>
        <w:autoSpaceDN w:val="0"/>
        <w:adjustRightInd w:val="0"/>
        <w:ind w:firstLine="720"/>
        <w:jc w:val="both"/>
        <w:outlineLvl w:val="1"/>
        <w:rPr>
          <w:sz w:val="24"/>
          <w:szCs w:val="24"/>
        </w:rPr>
      </w:pPr>
      <w:r>
        <w:rPr>
          <w:sz w:val="24"/>
          <w:szCs w:val="24"/>
        </w:rPr>
        <w:t xml:space="preserve">1) на 2017 год в сумме </w:t>
      </w:r>
      <w:r>
        <w:rPr>
          <w:b/>
          <w:sz w:val="24"/>
          <w:szCs w:val="24"/>
        </w:rPr>
        <w:t>1 925 600,0</w:t>
      </w:r>
      <w:r>
        <w:rPr>
          <w:sz w:val="24"/>
          <w:szCs w:val="24"/>
        </w:rPr>
        <w:t xml:space="preserve"> рублей;</w:t>
      </w:r>
    </w:p>
    <w:p w:rsidR="004715B5" w:rsidRDefault="004715B5" w:rsidP="004715B5">
      <w:pPr>
        <w:autoSpaceDE w:val="0"/>
        <w:autoSpaceDN w:val="0"/>
        <w:adjustRightInd w:val="0"/>
        <w:ind w:firstLine="720"/>
        <w:jc w:val="both"/>
        <w:outlineLvl w:val="1"/>
        <w:rPr>
          <w:sz w:val="24"/>
          <w:szCs w:val="24"/>
        </w:rPr>
      </w:pPr>
      <w:r>
        <w:rPr>
          <w:sz w:val="24"/>
          <w:szCs w:val="24"/>
        </w:rPr>
        <w:t xml:space="preserve">2) на 2018 год в сумме </w:t>
      </w:r>
      <w:r>
        <w:rPr>
          <w:b/>
          <w:sz w:val="24"/>
          <w:szCs w:val="24"/>
        </w:rPr>
        <w:t>1 998 000,00</w:t>
      </w:r>
      <w:r>
        <w:rPr>
          <w:sz w:val="24"/>
          <w:szCs w:val="24"/>
        </w:rPr>
        <w:t> рублей и на 2019 год в сумме </w:t>
      </w:r>
    </w:p>
    <w:p w:rsidR="004715B5" w:rsidRDefault="004715B5" w:rsidP="004715B5">
      <w:pPr>
        <w:autoSpaceDE w:val="0"/>
        <w:autoSpaceDN w:val="0"/>
        <w:adjustRightInd w:val="0"/>
        <w:ind w:firstLine="720"/>
        <w:jc w:val="both"/>
        <w:outlineLvl w:val="1"/>
        <w:rPr>
          <w:sz w:val="24"/>
          <w:szCs w:val="24"/>
        </w:rPr>
      </w:pPr>
      <w:r>
        <w:rPr>
          <w:b/>
          <w:sz w:val="24"/>
          <w:szCs w:val="24"/>
        </w:rPr>
        <w:t>2 023 100,00</w:t>
      </w:r>
      <w:r>
        <w:rPr>
          <w:sz w:val="24"/>
          <w:szCs w:val="24"/>
        </w:rPr>
        <w:t> рублей.</w:t>
      </w:r>
    </w:p>
    <w:p w:rsidR="004715B5" w:rsidRDefault="004715B5" w:rsidP="004715B5">
      <w:pPr>
        <w:tabs>
          <w:tab w:val="left" w:pos="7200"/>
        </w:tabs>
        <w:jc w:val="both"/>
        <w:rPr>
          <w:bCs/>
          <w:sz w:val="24"/>
          <w:szCs w:val="24"/>
        </w:rPr>
      </w:pPr>
      <w:r>
        <w:rPr>
          <w:sz w:val="24"/>
          <w:szCs w:val="24"/>
        </w:rPr>
        <w:t xml:space="preserve">        18. </w:t>
      </w:r>
      <w:r>
        <w:rPr>
          <w:bCs/>
          <w:sz w:val="24"/>
          <w:szCs w:val="24"/>
        </w:rPr>
        <w:t>Утвердить программу муниципальных внутренних заимствований Понятовского сельского поселения Шумячского района Смоленской области:</w:t>
      </w:r>
    </w:p>
    <w:p w:rsidR="004715B5" w:rsidRDefault="004715B5" w:rsidP="004715B5">
      <w:pPr>
        <w:tabs>
          <w:tab w:val="left" w:pos="7200"/>
        </w:tabs>
        <w:jc w:val="both"/>
        <w:rPr>
          <w:bCs/>
          <w:sz w:val="24"/>
          <w:szCs w:val="24"/>
        </w:rPr>
      </w:pPr>
      <w:r>
        <w:rPr>
          <w:bCs/>
          <w:sz w:val="24"/>
          <w:szCs w:val="24"/>
        </w:rPr>
        <w:t xml:space="preserve">   </w:t>
      </w:r>
      <w:r>
        <w:rPr>
          <w:sz w:val="24"/>
          <w:szCs w:val="24"/>
        </w:rPr>
        <w:t xml:space="preserve">     1)</w:t>
      </w:r>
      <w:r>
        <w:rPr>
          <w:bCs/>
          <w:sz w:val="24"/>
          <w:szCs w:val="24"/>
        </w:rPr>
        <w:t xml:space="preserve"> на 2017 год согласно приложению 19 к настоящему решению; </w:t>
      </w:r>
    </w:p>
    <w:p w:rsidR="004715B5" w:rsidRDefault="004715B5" w:rsidP="004715B5">
      <w:pPr>
        <w:autoSpaceDE w:val="0"/>
        <w:jc w:val="both"/>
        <w:rPr>
          <w:bCs/>
          <w:sz w:val="24"/>
          <w:szCs w:val="24"/>
        </w:rPr>
      </w:pPr>
      <w:r>
        <w:rPr>
          <w:bCs/>
          <w:sz w:val="24"/>
          <w:szCs w:val="24"/>
        </w:rPr>
        <w:t xml:space="preserve">        2) </w:t>
      </w:r>
      <w:r>
        <w:rPr>
          <w:sz w:val="24"/>
          <w:szCs w:val="24"/>
        </w:rPr>
        <w:t>на плановый период 2018 и 2019 годов согласно приложению 20 к настоящему решению.</w:t>
      </w:r>
    </w:p>
    <w:p w:rsidR="004715B5" w:rsidRDefault="004715B5" w:rsidP="004715B5">
      <w:pPr>
        <w:autoSpaceDE w:val="0"/>
        <w:autoSpaceDN w:val="0"/>
        <w:adjustRightInd w:val="0"/>
        <w:jc w:val="both"/>
        <w:rPr>
          <w:bCs/>
          <w:sz w:val="24"/>
          <w:szCs w:val="24"/>
        </w:rPr>
      </w:pPr>
      <w:r>
        <w:rPr>
          <w:bCs/>
          <w:sz w:val="24"/>
          <w:szCs w:val="24"/>
        </w:rPr>
        <w:t xml:space="preserve">      </w:t>
      </w:r>
    </w:p>
    <w:p w:rsidR="004715B5" w:rsidRDefault="004715B5" w:rsidP="004715B5">
      <w:pPr>
        <w:autoSpaceDE w:val="0"/>
        <w:autoSpaceDN w:val="0"/>
        <w:adjustRightInd w:val="0"/>
        <w:jc w:val="both"/>
        <w:rPr>
          <w:bCs/>
          <w:sz w:val="24"/>
          <w:szCs w:val="24"/>
        </w:rPr>
      </w:pPr>
    </w:p>
    <w:p w:rsidR="004715B5" w:rsidRDefault="004715B5" w:rsidP="004715B5">
      <w:pPr>
        <w:autoSpaceDE w:val="0"/>
        <w:autoSpaceDN w:val="0"/>
        <w:adjustRightInd w:val="0"/>
        <w:jc w:val="both"/>
        <w:rPr>
          <w:bCs/>
          <w:sz w:val="24"/>
          <w:szCs w:val="24"/>
        </w:rPr>
      </w:pPr>
      <w:r>
        <w:rPr>
          <w:bCs/>
          <w:sz w:val="24"/>
          <w:szCs w:val="24"/>
        </w:rPr>
        <w:t xml:space="preserve">   19. Установить:</w:t>
      </w:r>
    </w:p>
    <w:p w:rsidR="004715B5" w:rsidRDefault="004715B5" w:rsidP="004715B5">
      <w:pPr>
        <w:tabs>
          <w:tab w:val="left" w:pos="7200"/>
        </w:tabs>
        <w:jc w:val="both"/>
        <w:rPr>
          <w:bCs/>
          <w:sz w:val="24"/>
          <w:szCs w:val="24"/>
        </w:rPr>
      </w:pPr>
      <w:r>
        <w:rPr>
          <w:bCs/>
          <w:sz w:val="24"/>
          <w:szCs w:val="24"/>
        </w:rPr>
        <w:t>1) предельный объем муниципального долга на 2017 год в сумме 0,00 рублей;</w:t>
      </w:r>
    </w:p>
    <w:p w:rsidR="004715B5" w:rsidRDefault="004715B5" w:rsidP="004715B5">
      <w:pPr>
        <w:rPr>
          <w:sz w:val="24"/>
          <w:szCs w:val="24"/>
        </w:rPr>
      </w:pPr>
      <w:r>
        <w:rPr>
          <w:bCs/>
          <w:sz w:val="24"/>
          <w:szCs w:val="24"/>
        </w:rPr>
        <w:t>2) в</w:t>
      </w:r>
      <w:r>
        <w:rPr>
          <w:sz w:val="24"/>
          <w:szCs w:val="24"/>
        </w:rPr>
        <w:t>ерхний предел муниципального долга бюджета Понятовского сельского поселения Шумячского района Смоленской области на 1 января 2018 года  в сумме 0,00 рублей, в том числе верхний предел долга по муниципальным гарантиям в сумме 0,00 рублей;</w:t>
      </w:r>
    </w:p>
    <w:p w:rsidR="004715B5" w:rsidRDefault="004715B5" w:rsidP="004715B5">
      <w:pPr>
        <w:tabs>
          <w:tab w:val="left" w:pos="7200"/>
        </w:tabs>
        <w:jc w:val="both"/>
        <w:rPr>
          <w:bCs/>
          <w:sz w:val="24"/>
          <w:szCs w:val="24"/>
        </w:rPr>
      </w:pPr>
      <w:r>
        <w:rPr>
          <w:bCs/>
          <w:sz w:val="24"/>
          <w:szCs w:val="24"/>
        </w:rPr>
        <w:t>3) предельный объем муниципального долга на 2018 год в сумме 0,00 рублей;</w:t>
      </w:r>
    </w:p>
    <w:p w:rsidR="004715B5" w:rsidRDefault="004715B5" w:rsidP="004715B5">
      <w:pPr>
        <w:rPr>
          <w:sz w:val="24"/>
          <w:szCs w:val="24"/>
        </w:rPr>
      </w:pPr>
      <w:r>
        <w:rPr>
          <w:bCs/>
          <w:sz w:val="24"/>
          <w:szCs w:val="24"/>
        </w:rPr>
        <w:t>4) в</w:t>
      </w:r>
      <w:r>
        <w:rPr>
          <w:sz w:val="24"/>
          <w:szCs w:val="24"/>
        </w:rPr>
        <w:t>ерхний предел муниципального долга бюджета Понятовского сельского поселения Шумячского района Смоленской области на 1 января 2019 года  в сумме 0,00 рублей, в том числе верхний предел долга по муниципальным гарантиям в сумме 0,00 рублей;</w:t>
      </w:r>
    </w:p>
    <w:p w:rsidR="004715B5" w:rsidRDefault="004715B5" w:rsidP="004715B5">
      <w:pPr>
        <w:tabs>
          <w:tab w:val="left" w:pos="7200"/>
        </w:tabs>
        <w:jc w:val="both"/>
        <w:rPr>
          <w:bCs/>
          <w:sz w:val="24"/>
          <w:szCs w:val="24"/>
        </w:rPr>
      </w:pPr>
      <w:r>
        <w:rPr>
          <w:bCs/>
          <w:sz w:val="24"/>
          <w:szCs w:val="24"/>
        </w:rPr>
        <w:t>5) предельный объем муниципального долга на 2019 год в сумме 0,00 рублей;</w:t>
      </w:r>
    </w:p>
    <w:p w:rsidR="004715B5" w:rsidRDefault="004715B5" w:rsidP="004715B5">
      <w:pPr>
        <w:rPr>
          <w:sz w:val="24"/>
          <w:szCs w:val="24"/>
        </w:rPr>
      </w:pPr>
      <w:r>
        <w:rPr>
          <w:bCs/>
          <w:sz w:val="24"/>
          <w:szCs w:val="24"/>
        </w:rPr>
        <w:t>6) в</w:t>
      </w:r>
      <w:r>
        <w:rPr>
          <w:sz w:val="24"/>
          <w:szCs w:val="24"/>
        </w:rPr>
        <w:t>ерхний предел муниципального долга бюджета Понятовского сельского поселения Шумячского района Смоленской области на 1 января 2020 года  в сумме 0,00 рублей, в том числе верхний предел долга по муниципальным гарантиям в сумме 0,00 рублей.</w:t>
      </w:r>
    </w:p>
    <w:p w:rsidR="004715B5" w:rsidRDefault="004715B5" w:rsidP="004715B5">
      <w:pPr>
        <w:ind w:left="142" w:firstLine="347"/>
        <w:jc w:val="both"/>
        <w:rPr>
          <w:sz w:val="24"/>
          <w:szCs w:val="24"/>
        </w:rPr>
      </w:pPr>
      <w:r>
        <w:rPr>
          <w:sz w:val="24"/>
          <w:szCs w:val="24"/>
        </w:rPr>
        <w:t xml:space="preserve">     20. Утвердить     объем      расходов    бюджета Понятовского сельского поселения Шумячского района Смоленской области на обслуживание муниципального долга:</w:t>
      </w:r>
    </w:p>
    <w:p w:rsidR="004715B5" w:rsidRDefault="004715B5" w:rsidP="004715B5">
      <w:pPr>
        <w:jc w:val="both"/>
        <w:rPr>
          <w:sz w:val="24"/>
          <w:szCs w:val="24"/>
        </w:rPr>
      </w:pPr>
      <w:r>
        <w:rPr>
          <w:sz w:val="24"/>
          <w:szCs w:val="24"/>
        </w:rPr>
        <w:t xml:space="preserve">1)  в 2017 году в размере  </w:t>
      </w:r>
      <w:r>
        <w:rPr>
          <w:b/>
          <w:sz w:val="24"/>
          <w:szCs w:val="24"/>
        </w:rPr>
        <w:t>0,00 рублей</w:t>
      </w:r>
      <w:r>
        <w:rPr>
          <w:sz w:val="24"/>
          <w:szCs w:val="24"/>
        </w:rPr>
        <w:t xml:space="preserve">, что составляет </w:t>
      </w:r>
      <w:r>
        <w:rPr>
          <w:b/>
          <w:sz w:val="24"/>
          <w:szCs w:val="24"/>
        </w:rPr>
        <w:t xml:space="preserve">  0,0</w:t>
      </w:r>
      <w:r>
        <w:rPr>
          <w:sz w:val="24"/>
          <w:szCs w:val="24"/>
        </w:rPr>
        <w:t xml:space="preserve"> процента от  объема расходов   бюджета Понятовского сельского поселения Шумячского района Смоленской области, за исключением  объема расходов, которые осуществляются за счет  субвенций, предоставляемых из бюджетов бюджетной системы Российской Федерации; </w:t>
      </w:r>
    </w:p>
    <w:p w:rsidR="004715B5" w:rsidRDefault="004715B5" w:rsidP="004715B5">
      <w:pPr>
        <w:jc w:val="both"/>
        <w:rPr>
          <w:sz w:val="24"/>
          <w:szCs w:val="24"/>
        </w:rPr>
      </w:pPr>
      <w:r>
        <w:rPr>
          <w:sz w:val="24"/>
          <w:szCs w:val="24"/>
        </w:rPr>
        <w:t xml:space="preserve">2)  в 2018 году в размере  </w:t>
      </w:r>
      <w:r>
        <w:rPr>
          <w:b/>
          <w:sz w:val="24"/>
          <w:szCs w:val="24"/>
        </w:rPr>
        <w:t>0,00 рублей</w:t>
      </w:r>
      <w:r>
        <w:rPr>
          <w:sz w:val="24"/>
          <w:szCs w:val="24"/>
        </w:rPr>
        <w:t xml:space="preserve">, что составляет </w:t>
      </w:r>
      <w:r>
        <w:rPr>
          <w:b/>
          <w:sz w:val="24"/>
          <w:szCs w:val="24"/>
        </w:rPr>
        <w:t xml:space="preserve">  0,0</w:t>
      </w:r>
      <w:r>
        <w:rPr>
          <w:sz w:val="24"/>
          <w:szCs w:val="24"/>
        </w:rPr>
        <w:t xml:space="preserve"> процента от  объема расходов   бюджета Понятовского сельского поселения Шумячского района Смоленской области,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4715B5" w:rsidRDefault="004715B5" w:rsidP="004715B5">
      <w:pPr>
        <w:jc w:val="both"/>
        <w:rPr>
          <w:sz w:val="24"/>
          <w:szCs w:val="24"/>
        </w:rPr>
      </w:pPr>
      <w:r>
        <w:rPr>
          <w:sz w:val="24"/>
          <w:szCs w:val="24"/>
        </w:rPr>
        <w:t xml:space="preserve">3)  в 2019 году в размере  </w:t>
      </w:r>
      <w:r>
        <w:rPr>
          <w:b/>
          <w:sz w:val="24"/>
          <w:szCs w:val="24"/>
        </w:rPr>
        <w:t>0,00 рублей</w:t>
      </w:r>
      <w:r>
        <w:rPr>
          <w:sz w:val="24"/>
          <w:szCs w:val="24"/>
        </w:rPr>
        <w:t xml:space="preserve">, что составляет </w:t>
      </w:r>
      <w:r>
        <w:rPr>
          <w:b/>
          <w:sz w:val="24"/>
          <w:szCs w:val="24"/>
        </w:rPr>
        <w:t xml:space="preserve">  0,0</w:t>
      </w:r>
      <w:r>
        <w:rPr>
          <w:sz w:val="24"/>
          <w:szCs w:val="24"/>
        </w:rPr>
        <w:t xml:space="preserve"> процента от  объема расходов   бюджета Понятовского сельского поселения Шумячского района Смоленской области, за исключением  объема расходов, которые осуществляются за счет  субвенций, предоставляемых из бюджетов бюджетной системы Российской Федерации. </w:t>
      </w:r>
    </w:p>
    <w:p w:rsidR="004715B5" w:rsidRDefault="004715B5" w:rsidP="004715B5">
      <w:pPr>
        <w:jc w:val="both"/>
        <w:rPr>
          <w:bCs/>
          <w:sz w:val="24"/>
          <w:szCs w:val="24"/>
        </w:rPr>
      </w:pPr>
      <w:r>
        <w:rPr>
          <w:sz w:val="24"/>
          <w:szCs w:val="24"/>
        </w:rPr>
        <w:t xml:space="preserve"> </w:t>
      </w:r>
      <w:r>
        <w:rPr>
          <w:bCs/>
          <w:sz w:val="24"/>
          <w:szCs w:val="24"/>
        </w:rPr>
        <w:t xml:space="preserve">           21. Утвердить программу муниципальных гарантий Понятовского сельского поселения Шумячского района Смоленской области:</w:t>
      </w:r>
    </w:p>
    <w:p w:rsidR="004715B5" w:rsidRDefault="004715B5" w:rsidP="004715B5">
      <w:pPr>
        <w:tabs>
          <w:tab w:val="left" w:pos="7200"/>
        </w:tabs>
        <w:jc w:val="both"/>
        <w:rPr>
          <w:bCs/>
          <w:sz w:val="24"/>
          <w:szCs w:val="24"/>
        </w:rPr>
      </w:pPr>
      <w:r>
        <w:rPr>
          <w:bCs/>
          <w:sz w:val="24"/>
          <w:szCs w:val="24"/>
        </w:rPr>
        <w:t xml:space="preserve">           </w:t>
      </w:r>
      <w:r>
        <w:rPr>
          <w:sz w:val="24"/>
          <w:szCs w:val="24"/>
        </w:rPr>
        <w:t>1)</w:t>
      </w:r>
      <w:r>
        <w:rPr>
          <w:bCs/>
          <w:sz w:val="24"/>
          <w:szCs w:val="24"/>
        </w:rPr>
        <w:t xml:space="preserve"> на 2017 год согласно приложению 21 к настоящему решению; </w:t>
      </w:r>
    </w:p>
    <w:p w:rsidR="004715B5" w:rsidRDefault="004715B5" w:rsidP="004715B5">
      <w:pPr>
        <w:autoSpaceDE w:val="0"/>
        <w:jc w:val="both"/>
        <w:rPr>
          <w:bCs/>
          <w:sz w:val="24"/>
          <w:szCs w:val="24"/>
        </w:rPr>
      </w:pPr>
      <w:r>
        <w:rPr>
          <w:bCs/>
          <w:sz w:val="24"/>
          <w:szCs w:val="24"/>
        </w:rPr>
        <w:t xml:space="preserve">           2) </w:t>
      </w:r>
      <w:r>
        <w:rPr>
          <w:sz w:val="24"/>
          <w:szCs w:val="24"/>
        </w:rPr>
        <w:t>на плановый период 2018 и 2019 годов согласно приложению 22 к настоящему решению.</w:t>
      </w:r>
    </w:p>
    <w:p w:rsidR="004715B5" w:rsidRDefault="004715B5" w:rsidP="004715B5">
      <w:pPr>
        <w:autoSpaceDE w:val="0"/>
        <w:autoSpaceDN w:val="0"/>
        <w:adjustRightInd w:val="0"/>
        <w:jc w:val="both"/>
        <w:outlineLvl w:val="1"/>
        <w:rPr>
          <w:sz w:val="24"/>
          <w:szCs w:val="24"/>
        </w:rPr>
      </w:pPr>
      <w:r>
        <w:rPr>
          <w:sz w:val="24"/>
          <w:szCs w:val="24"/>
        </w:rPr>
        <w:t xml:space="preserve">            22. Утвердить в составе </w:t>
      </w:r>
      <w:hyperlink r:id="rId13" w:history="1">
        <w:r>
          <w:rPr>
            <w:rStyle w:val="a3"/>
            <w:sz w:val="24"/>
            <w:szCs w:val="24"/>
          </w:rPr>
          <w:t>Программы</w:t>
        </w:r>
      </w:hyperlink>
      <w:r>
        <w:rPr>
          <w:sz w:val="24"/>
          <w:szCs w:val="24"/>
        </w:rPr>
        <w:t xml:space="preserve"> муниципальных гарантий Понятовского сельского поселения Шумячского района Смоленской области:</w:t>
      </w:r>
    </w:p>
    <w:p w:rsidR="004715B5" w:rsidRDefault="004715B5" w:rsidP="004715B5">
      <w:pPr>
        <w:autoSpaceDE w:val="0"/>
        <w:autoSpaceDN w:val="0"/>
        <w:adjustRightInd w:val="0"/>
        <w:jc w:val="both"/>
        <w:outlineLvl w:val="1"/>
        <w:rPr>
          <w:sz w:val="24"/>
          <w:szCs w:val="24"/>
        </w:rPr>
      </w:pPr>
      <w:r>
        <w:rPr>
          <w:sz w:val="24"/>
          <w:szCs w:val="24"/>
        </w:rPr>
        <w:t xml:space="preserve">            1)  на 2017 год общий объем бюджетных ассигнований, предусмотренных на исполнение муниципальных гарантий Понятовского сельского поселения Шумячского района Смоленской области по возможным гарантийным случаям в 2017 году, в сумме </w:t>
      </w:r>
      <w:r>
        <w:rPr>
          <w:b/>
          <w:sz w:val="24"/>
          <w:szCs w:val="24"/>
        </w:rPr>
        <w:t xml:space="preserve">0,00 </w:t>
      </w:r>
      <w:r>
        <w:rPr>
          <w:sz w:val="24"/>
          <w:szCs w:val="24"/>
        </w:rPr>
        <w:t>рублей;</w:t>
      </w:r>
    </w:p>
    <w:p w:rsidR="004715B5" w:rsidRDefault="004715B5" w:rsidP="004715B5">
      <w:pPr>
        <w:autoSpaceDE w:val="0"/>
        <w:autoSpaceDN w:val="0"/>
        <w:adjustRightInd w:val="0"/>
        <w:jc w:val="both"/>
        <w:outlineLvl w:val="1"/>
        <w:rPr>
          <w:sz w:val="24"/>
          <w:szCs w:val="24"/>
        </w:rPr>
      </w:pPr>
      <w:r>
        <w:rPr>
          <w:sz w:val="24"/>
          <w:szCs w:val="24"/>
        </w:rPr>
        <w:t xml:space="preserve">            2) на плановый период 2018 и 2019 годов общий объем бюджетных ассигнований, предусмотренных на исполнение муниципальных гарантий Понятовского сельского поселения Шумячского района Смоленской области по возможным гарантийным случаям в 2018 году, в сумме </w:t>
      </w:r>
      <w:r>
        <w:rPr>
          <w:b/>
          <w:sz w:val="24"/>
          <w:szCs w:val="24"/>
        </w:rPr>
        <w:t xml:space="preserve">0,00 </w:t>
      </w:r>
      <w:r>
        <w:rPr>
          <w:sz w:val="24"/>
          <w:szCs w:val="24"/>
        </w:rPr>
        <w:t xml:space="preserve">рублей, в 2019 году в сумме </w:t>
      </w:r>
      <w:r>
        <w:rPr>
          <w:b/>
          <w:sz w:val="24"/>
          <w:szCs w:val="24"/>
        </w:rPr>
        <w:t>0,00</w:t>
      </w:r>
      <w:r>
        <w:rPr>
          <w:sz w:val="24"/>
          <w:szCs w:val="24"/>
        </w:rPr>
        <w:t xml:space="preserve"> рублей.</w:t>
      </w:r>
    </w:p>
    <w:p w:rsidR="004715B5" w:rsidRDefault="004715B5" w:rsidP="004715B5">
      <w:pPr>
        <w:tabs>
          <w:tab w:val="left" w:pos="7200"/>
        </w:tabs>
        <w:jc w:val="both"/>
        <w:rPr>
          <w:sz w:val="24"/>
          <w:szCs w:val="24"/>
        </w:rPr>
      </w:pPr>
      <w:r>
        <w:rPr>
          <w:bCs/>
          <w:sz w:val="24"/>
          <w:szCs w:val="24"/>
        </w:rPr>
        <w:t xml:space="preserve">          23. Настоящее решение вступает в силу с 01.01.2017года.</w:t>
      </w:r>
    </w:p>
    <w:p w:rsidR="004715B5" w:rsidRDefault="004715B5" w:rsidP="004715B5">
      <w:pPr>
        <w:autoSpaceDE w:val="0"/>
        <w:jc w:val="right"/>
        <w:rPr>
          <w:sz w:val="24"/>
          <w:szCs w:val="24"/>
        </w:rPr>
      </w:pPr>
    </w:p>
    <w:p w:rsidR="004715B5" w:rsidRDefault="004715B5" w:rsidP="004715B5">
      <w:pPr>
        <w:autoSpaceDE w:val="0"/>
        <w:jc w:val="right"/>
        <w:rPr>
          <w:sz w:val="24"/>
          <w:szCs w:val="24"/>
        </w:rPr>
      </w:pPr>
    </w:p>
    <w:p w:rsidR="004715B5" w:rsidRDefault="004715B5" w:rsidP="004715B5">
      <w:pPr>
        <w:autoSpaceDE w:val="0"/>
        <w:jc w:val="right"/>
        <w:rPr>
          <w:sz w:val="24"/>
          <w:szCs w:val="24"/>
        </w:rPr>
      </w:pPr>
    </w:p>
    <w:p w:rsidR="004715B5" w:rsidRDefault="004715B5" w:rsidP="004715B5">
      <w:pPr>
        <w:autoSpaceDE w:val="0"/>
        <w:jc w:val="both"/>
        <w:rPr>
          <w:sz w:val="24"/>
          <w:szCs w:val="24"/>
        </w:rPr>
      </w:pPr>
      <w:r>
        <w:rPr>
          <w:sz w:val="24"/>
          <w:szCs w:val="24"/>
        </w:rPr>
        <w:t xml:space="preserve">Глава муниципального образования </w:t>
      </w:r>
    </w:p>
    <w:p w:rsidR="004715B5" w:rsidRDefault="004715B5" w:rsidP="004715B5">
      <w:pPr>
        <w:autoSpaceDE w:val="0"/>
        <w:jc w:val="both"/>
        <w:rPr>
          <w:sz w:val="24"/>
          <w:szCs w:val="24"/>
        </w:rPr>
      </w:pPr>
      <w:r>
        <w:rPr>
          <w:sz w:val="24"/>
          <w:szCs w:val="24"/>
        </w:rPr>
        <w:t xml:space="preserve">Понятовского сельского поселения </w:t>
      </w:r>
    </w:p>
    <w:p w:rsidR="00AB3803" w:rsidRDefault="004715B5" w:rsidP="004715B5">
      <w:r>
        <w:rPr>
          <w:sz w:val="24"/>
          <w:szCs w:val="24"/>
        </w:rPr>
        <w:t xml:space="preserve">Шумячского района Смоленской области                               Н.Б. Бондарева                                     </w:t>
      </w:r>
    </w:p>
    <w:sectPr w:rsidR="00AB3803" w:rsidSect="00AB38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42F2ACD"/>
    <w:multiLevelType w:val="hybridMultilevel"/>
    <w:tmpl w:val="BC964E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715B5"/>
    <w:rsid w:val="004715B5"/>
    <w:rsid w:val="00AB3803"/>
    <w:rsid w:val="00BC23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5B5"/>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semiHidden/>
    <w:unhideWhenUsed/>
    <w:qFormat/>
    <w:rsid w:val="004715B5"/>
    <w:pPr>
      <w:keepNext/>
      <w:numPr>
        <w:ilvl w:val="1"/>
        <w:numId w:val="2"/>
      </w:numPr>
      <w:shd w:val="clear" w:color="auto" w:fill="FFFFFF"/>
      <w:ind w:right="1843" w:firstLine="748"/>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715B5"/>
    <w:rPr>
      <w:rFonts w:ascii="Times New Roman" w:eastAsia="Times New Roman" w:hAnsi="Times New Roman" w:cs="Times New Roman"/>
      <w:b/>
      <w:bCs/>
      <w:sz w:val="20"/>
      <w:szCs w:val="20"/>
      <w:shd w:val="clear" w:color="auto" w:fill="FFFFFF"/>
      <w:lang w:eastAsia="ar-SA"/>
    </w:rPr>
  </w:style>
  <w:style w:type="character" w:styleId="a3">
    <w:name w:val="Hyperlink"/>
    <w:semiHidden/>
    <w:unhideWhenUsed/>
    <w:rsid w:val="004715B5"/>
    <w:rPr>
      <w:color w:val="000080"/>
      <w:u w:val="single"/>
    </w:rPr>
  </w:style>
  <w:style w:type="paragraph" w:styleId="HTML">
    <w:name w:val="HTML Preformatted"/>
    <w:basedOn w:val="a"/>
    <w:link w:val="HTML0"/>
    <w:semiHidden/>
    <w:unhideWhenUsed/>
    <w:rsid w:val="00471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semiHidden/>
    <w:rsid w:val="004715B5"/>
    <w:rPr>
      <w:rFonts w:ascii="Courier New" w:eastAsia="Times New Roman" w:hAnsi="Courier New" w:cs="Courier New"/>
      <w:sz w:val="20"/>
      <w:szCs w:val="20"/>
      <w:lang w:eastAsia="ar-SA"/>
    </w:rPr>
  </w:style>
  <w:style w:type="paragraph" w:customStyle="1" w:styleId="ConsPlusNormal">
    <w:name w:val="ConsPlusNormal"/>
    <w:rsid w:val="004715B5"/>
    <w:pPr>
      <w:suppressAutoHyphens/>
      <w:autoSpaceDE w:val="0"/>
      <w:spacing w:after="0" w:line="240" w:lineRule="auto"/>
      <w:ind w:firstLine="720"/>
    </w:pPr>
    <w:rPr>
      <w:rFonts w:ascii="Arial" w:eastAsia="Arial" w:hAnsi="Arial" w:cs="Arial"/>
      <w:sz w:val="20"/>
      <w:szCs w:val="20"/>
      <w:lang w:eastAsia="ar-SA"/>
    </w:rPr>
  </w:style>
  <w:style w:type="paragraph" w:customStyle="1" w:styleId="a4">
    <w:name w:val="Îáû÷íûé"/>
    <w:rsid w:val="004715B5"/>
    <w:pPr>
      <w:suppressAutoHyphens/>
      <w:spacing w:after="0" w:line="240" w:lineRule="auto"/>
    </w:pPr>
    <w:rPr>
      <w:rFonts w:ascii="Times New Roman" w:eastAsia="Arial" w:hAnsi="Times New Roman" w:cs="Times New Roman"/>
      <w:sz w:val="20"/>
      <w:szCs w:val="20"/>
      <w:lang w:eastAsia="ar-SA"/>
    </w:rPr>
  </w:style>
  <w:style w:type="paragraph" w:styleId="a5">
    <w:name w:val="List Paragraph"/>
    <w:basedOn w:val="a"/>
    <w:uiPriority w:val="34"/>
    <w:qFormat/>
    <w:rsid w:val="004715B5"/>
    <w:pPr>
      <w:suppressAutoHyphens w:val="0"/>
      <w:ind w:left="720"/>
      <w:contextualSpacing/>
    </w:pPr>
    <w:rPr>
      <w:sz w:val="24"/>
      <w:szCs w:val="24"/>
      <w:lang w:eastAsia="ru-RU"/>
    </w:rPr>
  </w:style>
  <w:style w:type="paragraph" w:styleId="a6">
    <w:name w:val="Balloon Text"/>
    <w:basedOn w:val="a"/>
    <w:link w:val="a7"/>
    <w:uiPriority w:val="99"/>
    <w:semiHidden/>
    <w:unhideWhenUsed/>
    <w:rsid w:val="004715B5"/>
    <w:rPr>
      <w:rFonts w:ascii="Tahoma" w:hAnsi="Tahoma" w:cs="Tahoma"/>
      <w:sz w:val="16"/>
      <w:szCs w:val="16"/>
    </w:rPr>
  </w:style>
  <w:style w:type="character" w:customStyle="1" w:styleId="a7">
    <w:name w:val="Текст выноски Знак"/>
    <w:basedOn w:val="a0"/>
    <w:link w:val="a6"/>
    <w:uiPriority w:val="99"/>
    <w:semiHidden/>
    <w:rsid w:val="004715B5"/>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8811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376;n=47127;fld=134;dst=100379" TargetMode="External"/><Relationship Id="rId13" Type="http://schemas.openxmlformats.org/officeDocument/2006/relationships/hyperlink" Target="consultantplus://offline/main?base=RLAW376;n=47127;fld=134;dst=104257" TargetMode="External"/><Relationship Id="rId3" Type="http://schemas.openxmlformats.org/officeDocument/2006/relationships/settings" Target="settings.xml"/><Relationship Id="rId7" Type="http://schemas.openxmlformats.org/officeDocument/2006/relationships/hyperlink" Target="consultantplus://offline/main?base=RLAW376;n=47127;fld=134;dst=100276" TargetMode="External"/><Relationship Id="rId12" Type="http://schemas.openxmlformats.org/officeDocument/2006/relationships/hyperlink" Target="consultantplus://offline/main?base=RLAW376;n=47127;fld=134;dst=1016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consultantplus://offline/main?base=RLAW376;n=47127;fld=134;dst=100532"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main?base=RLAW376;n=47127;fld=134;dst=100468" TargetMode="External"/><Relationship Id="rId4" Type="http://schemas.openxmlformats.org/officeDocument/2006/relationships/webSettings" Target="webSettings.xml"/><Relationship Id="rId9" Type="http://schemas.openxmlformats.org/officeDocument/2006/relationships/hyperlink" Target="consultantplus://offline/main?base=RLAW376;n=47127;fld=134;dst=10041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2334</Words>
  <Characters>13310</Characters>
  <Application>Microsoft Office Word</Application>
  <DocSecurity>0</DocSecurity>
  <Lines>110</Lines>
  <Paragraphs>31</Paragraphs>
  <ScaleCrop>false</ScaleCrop>
  <Company>Microsoft</Company>
  <LinksUpToDate>false</LinksUpToDate>
  <CharactersWithSpaces>15613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2016-12-09T06:14:00Z</cp:lastPrinted>
  <dcterms:created xsi:type="dcterms:W3CDTF">2016-12-09T06:05:00Z</dcterms:created>
  <dcterms:modified xsi:type="dcterms:W3CDTF">2016-12-09T06:16:00Z</dcterms:modified>
</cp:coreProperties>
</file>