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E6" w:rsidRDefault="00D449E6" w:rsidP="00D449E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74040" cy="584835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9E6" w:rsidRDefault="00D449E6" w:rsidP="00D449E6">
      <w:pPr>
        <w:jc w:val="center"/>
        <w:rPr>
          <w:b/>
        </w:rPr>
      </w:pPr>
    </w:p>
    <w:p w:rsidR="00D449E6" w:rsidRDefault="00D449E6" w:rsidP="00D449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ПОНЯТОВСКОГО СЕЛЬСКОГО ПОСЕЛЕНИЯ</w:t>
      </w:r>
    </w:p>
    <w:p w:rsidR="00D449E6" w:rsidRDefault="00D449E6" w:rsidP="00D449E6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D449E6" w:rsidRDefault="00D449E6" w:rsidP="00D449E6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D449E6" w:rsidRDefault="00D449E6" w:rsidP="00D449E6">
      <w:pPr>
        <w:rPr>
          <w:sz w:val="24"/>
          <w:szCs w:val="24"/>
        </w:rPr>
      </w:pPr>
      <w:r>
        <w:rPr>
          <w:sz w:val="24"/>
          <w:szCs w:val="24"/>
        </w:rPr>
        <w:t xml:space="preserve">от 14 ноября  2017года                                                                              № 22 </w:t>
      </w:r>
    </w:p>
    <w:p w:rsidR="00D449E6" w:rsidRDefault="00D449E6" w:rsidP="00D449E6">
      <w:pPr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D449E6" w:rsidRDefault="00D449E6" w:rsidP="00D449E6"/>
    <w:p w:rsidR="00D449E6" w:rsidRDefault="00D449E6" w:rsidP="00D449E6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  внесении   изменений    в   Решение   Совета</w:t>
      </w:r>
    </w:p>
    <w:p w:rsidR="00D449E6" w:rsidRDefault="00D449E6" w:rsidP="00D449E6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депутатов            Понятовского            </w:t>
      </w:r>
      <w:proofErr w:type="gramStart"/>
      <w:r>
        <w:rPr>
          <w:b w:val="0"/>
          <w:sz w:val="24"/>
          <w:szCs w:val="24"/>
        </w:rPr>
        <w:t>сельского</w:t>
      </w:r>
      <w:proofErr w:type="gramEnd"/>
      <w:r>
        <w:rPr>
          <w:b w:val="0"/>
          <w:sz w:val="24"/>
          <w:szCs w:val="24"/>
        </w:rPr>
        <w:t xml:space="preserve"> </w:t>
      </w:r>
    </w:p>
    <w:p w:rsidR="00D449E6" w:rsidRDefault="00D449E6" w:rsidP="00D449E6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поселения      об     утверждении     «Положения </w:t>
      </w:r>
    </w:p>
    <w:p w:rsidR="00D449E6" w:rsidRDefault="00D449E6" w:rsidP="00D449E6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       налоге   на  имущество  физических    лиц          </w:t>
      </w:r>
    </w:p>
    <w:p w:rsidR="00D449E6" w:rsidRDefault="00D449E6" w:rsidP="00D449E6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     территории      Понятовского      </w:t>
      </w:r>
      <w:proofErr w:type="gramStart"/>
      <w:r>
        <w:rPr>
          <w:b w:val="0"/>
          <w:sz w:val="24"/>
          <w:szCs w:val="24"/>
        </w:rPr>
        <w:t>сельского</w:t>
      </w:r>
      <w:proofErr w:type="gramEnd"/>
      <w:r>
        <w:rPr>
          <w:b w:val="0"/>
          <w:sz w:val="24"/>
          <w:szCs w:val="24"/>
        </w:rPr>
        <w:t xml:space="preserve">            </w:t>
      </w:r>
    </w:p>
    <w:p w:rsidR="00D449E6" w:rsidRDefault="00D449E6" w:rsidP="00D449E6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поселения Шумячского     района   </w:t>
      </w:r>
      <w:proofErr w:type="gramStart"/>
      <w:r>
        <w:rPr>
          <w:b w:val="0"/>
          <w:sz w:val="24"/>
          <w:szCs w:val="24"/>
        </w:rPr>
        <w:t>Смоленской</w:t>
      </w:r>
      <w:proofErr w:type="gramEnd"/>
      <w:r>
        <w:rPr>
          <w:b w:val="0"/>
          <w:sz w:val="24"/>
          <w:szCs w:val="24"/>
        </w:rPr>
        <w:t xml:space="preserve"> </w:t>
      </w:r>
    </w:p>
    <w:p w:rsidR="00D449E6" w:rsidRDefault="00D449E6" w:rsidP="00D449E6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области» от 18.11.2014 г. № 25</w:t>
      </w:r>
    </w:p>
    <w:p w:rsidR="00D449E6" w:rsidRDefault="00D449E6" w:rsidP="00D449E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9E6" w:rsidRDefault="00D449E6" w:rsidP="00D449E6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В соответствии с Налоговым кодексом Российской Федерации, руководствуясь Уставом Понятовского сельского поселения Шумячского района Смоленской области,</w:t>
      </w:r>
    </w:p>
    <w:p w:rsidR="00D449E6" w:rsidRDefault="00D449E6" w:rsidP="00D449E6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Совет депутатов Понятовского сельского поселения Шумячского района Смоленской области</w:t>
      </w:r>
    </w:p>
    <w:p w:rsidR="00D449E6" w:rsidRDefault="00D449E6" w:rsidP="00D449E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9E6" w:rsidRDefault="00D449E6" w:rsidP="00D449E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449E6" w:rsidRDefault="00D449E6" w:rsidP="00D449E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49E6" w:rsidRDefault="00D449E6" w:rsidP="00D449E6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Внести в Решение Совета депутатов Понятовского сельского поселения Шумячского района Смоленской области «Об  утверждении положения о налоге на имущество физических лиц на территории Понятовского  сельского поселения Шумячского района Смоленской области» от 18.11.2014 г. № 25 следующие изменения: </w:t>
      </w:r>
    </w:p>
    <w:p w:rsidR="00D449E6" w:rsidRDefault="00D449E6" w:rsidP="00D449E6">
      <w:pPr>
        <w:pStyle w:val="a3"/>
        <w:ind w:left="624"/>
        <w:jc w:val="both"/>
        <w:rPr>
          <w:b w:val="0"/>
          <w:sz w:val="24"/>
          <w:szCs w:val="24"/>
        </w:rPr>
      </w:pPr>
    </w:p>
    <w:p w:rsidR="00D449E6" w:rsidRDefault="00D449E6" w:rsidP="00D449E6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Пункт 4 дополнить абзацам следующего содержания:</w:t>
      </w:r>
    </w:p>
    <w:p w:rsidR="00D449E6" w:rsidRPr="00E347F9" w:rsidRDefault="00D449E6" w:rsidP="00D449E6">
      <w:pPr>
        <w:pStyle w:val="3"/>
        <w:spacing w:after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-  «</w:t>
      </w:r>
      <w:r w:rsidRPr="00E347F9">
        <w:rPr>
          <w:sz w:val="24"/>
          <w:szCs w:val="24"/>
        </w:rPr>
        <w:t>Установить налоговую ставку в отношении административн</w:t>
      </w:r>
      <w:proofErr w:type="gramStart"/>
      <w:r w:rsidRPr="00E347F9">
        <w:rPr>
          <w:sz w:val="24"/>
          <w:szCs w:val="24"/>
        </w:rPr>
        <w:t>о-</w:t>
      </w:r>
      <w:proofErr w:type="gramEnd"/>
      <w:r w:rsidRPr="00E347F9">
        <w:rPr>
          <w:sz w:val="24"/>
          <w:szCs w:val="24"/>
        </w:rPr>
        <w:t xml:space="preserve"> деловых центров и торговых центров (комплексов) общей площадью более 500 квадратных метров и помещений в них</w:t>
      </w:r>
      <w:r w:rsidR="00E347F9" w:rsidRPr="00E347F9">
        <w:rPr>
          <w:sz w:val="24"/>
          <w:szCs w:val="24"/>
        </w:rPr>
        <w:t>,</w:t>
      </w:r>
      <w:r w:rsidRPr="00E347F9">
        <w:rPr>
          <w:sz w:val="24"/>
          <w:szCs w:val="24"/>
        </w:rPr>
        <w:t xml:space="preserve"> в размере 2 процент</w:t>
      </w:r>
      <w:r w:rsidR="00E347F9" w:rsidRPr="00E347F9">
        <w:rPr>
          <w:sz w:val="24"/>
          <w:szCs w:val="24"/>
        </w:rPr>
        <w:t xml:space="preserve">ов </w:t>
      </w:r>
      <w:r w:rsidRPr="00E347F9">
        <w:rPr>
          <w:sz w:val="24"/>
          <w:szCs w:val="24"/>
        </w:rPr>
        <w:t>от кадастровой стоимости.»</w:t>
      </w:r>
    </w:p>
    <w:p w:rsidR="00D449E6" w:rsidRDefault="00D449E6" w:rsidP="00D449E6">
      <w:pPr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</w:p>
    <w:p w:rsidR="00E347F9" w:rsidRDefault="00D449E6" w:rsidP="00E347F9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2.   Настоящее решение  вступает в силу </w:t>
      </w:r>
      <w:r w:rsidR="00E347F9">
        <w:rPr>
          <w:rFonts w:ascii="Times New Roman" w:hAnsi="Times New Roman"/>
          <w:bCs/>
          <w:sz w:val="24"/>
          <w:szCs w:val="24"/>
        </w:rPr>
        <w:t xml:space="preserve">с 01.01.2019 года, но не ранее, </w:t>
      </w:r>
      <w:r>
        <w:rPr>
          <w:rFonts w:ascii="Times New Roman" w:hAnsi="Times New Roman"/>
          <w:bCs/>
          <w:sz w:val="24"/>
          <w:szCs w:val="24"/>
        </w:rPr>
        <w:t xml:space="preserve">чем </w:t>
      </w:r>
      <w:proofErr w:type="gramStart"/>
      <w:r>
        <w:rPr>
          <w:rFonts w:ascii="Times New Roman" w:hAnsi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449E6" w:rsidRDefault="00E347F9" w:rsidP="00E347F9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proofErr w:type="gramStart"/>
      <w:r w:rsidR="00D449E6">
        <w:rPr>
          <w:rFonts w:ascii="Times New Roman" w:hAnsi="Times New Roman"/>
          <w:bCs/>
          <w:sz w:val="24"/>
          <w:szCs w:val="24"/>
        </w:rPr>
        <w:t>истечении</w:t>
      </w:r>
      <w:proofErr w:type="gramEnd"/>
      <w:r w:rsidR="00D449E6">
        <w:rPr>
          <w:rFonts w:ascii="Times New Roman" w:hAnsi="Times New Roman"/>
          <w:bCs/>
          <w:sz w:val="24"/>
          <w:szCs w:val="24"/>
        </w:rPr>
        <w:t xml:space="preserve"> одного месяца со дня</w:t>
      </w:r>
      <w:r>
        <w:rPr>
          <w:rFonts w:ascii="Times New Roman" w:hAnsi="Times New Roman"/>
          <w:bCs/>
          <w:sz w:val="24"/>
          <w:szCs w:val="24"/>
        </w:rPr>
        <w:t xml:space="preserve"> его официального опубликования.</w:t>
      </w:r>
    </w:p>
    <w:p w:rsidR="00D449E6" w:rsidRDefault="00D449E6" w:rsidP="00D449E6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D449E6" w:rsidRDefault="00D449E6" w:rsidP="00D449E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3. Настоящее решение опубликовать в печатном средстве массовой информации </w:t>
      </w:r>
    </w:p>
    <w:p w:rsidR="00D449E6" w:rsidRDefault="00D449E6" w:rsidP="00D449E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органов местного самоуправления Понятовского сельского поселения </w:t>
      </w:r>
    </w:p>
    <w:p w:rsidR="00D449E6" w:rsidRDefault="00D449E6" w:rsidP="00D449E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Шумячского района Смоленской области «Информационный вестник </w:t>
      </w:r>
    </w:p>
    <w:p w:rsidR="00D449E6" w:rsidRDefault="00D449E6" w:rsidP="00D449E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Понятовского сельского поселения». </w:t>
      </w:r>
    </w:p>
    <w:p w:rsidR="00D449E6" w:rsidRDefault="00D449E6" w:rsidP="00D449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</w:p>
    <w:p w:rsidR="00E347F9" w:rsidRDefault="00E347F9" w:rsidP="00D449E6">
      <w:pPr>
        <w:pStyle w:val="ConsNormal"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D449E6" w:rsidRDefault="00D449E6" w:rsidP="00D449E6">
      <w:pPr>
        <w:pStyle w:val="ConsNormal"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D449E6" w:rsidRDefault="00D449E6" w:rsidP="00D449E6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Понятовского сельского поселения                                           </w:t>
      </w:r>
    </w:p>
    <w:p w:rsidR="00D449E6" w:rsidRDefault="00D449E6" w:rsidP="00D449E6">
      <w:pPr>
        <w:pStyle w:val="ConsNormal"/>
        <w:ind w:firstLine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Шумячского района Смоленской области                                Н.Б. Бондарева</w:t>
      </w:r>
    </w:p>
    <w:p w:rsidR="00D449E6" w:rsidRDefault="00D449E6" w:rsidP="00D449E6"/>
    <w:p w:rsidR="00E2790E" w:rsidRDefault="00E2790E"/>
    <w:sectPr w:rsidR="00E2790E" w:rsidSect="00D449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41197"/>
    <w:multiLevelType w:val="hybridMultilevel"/>
    <w:tmpl w:val="237A444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1823B3"/>
    <w:multiLevelType w:val="hybridMultilevel"/>
    <w:tmpl w:val="D2466152"/>
    <w:lvl w:ilvl="0" w:tplc="70FCE5C8">
      <w:start w:val="1"/>
      <w:numFmt w:val="decimal"/>
      <w:lvlText w:val="%1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49E6"/>
    <w:rsid w:val="00D449E6"/>
    <w:rsid w:val="00E2790E"/>
    <w:rsid w:val="00E3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449E6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D449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449E6"/>
    <w:pPr>
      <w:ind w:left="720"/>
      <w:contextualSpacing/>
    </w:pPr>
  </w:style>
  <w:style w:type="paragraph" w:customStyle="1" w:styleId="ConsNormal">
    <w:name w:val="ConsNormal"/>
    <w:rsid w:val="00D44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9E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449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449E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2017-11-23T12:42:00Z</cp:lastPrinted>
  <dcterms:created xsi:type="dcterms:W3CDTF">2017-11-23T12:16:00Z</dcterms:created>
  <dcterms:modified xsi:type="dcterms:W3CDTF">2017-11-23T12:44:00Z</dcterms:modified>
</cp:coreProperties>
</file>