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9" w:type="dxa"/>
        <w:tblInd w:w="-639" w:type="dxa"/>
        <w:tblCellMar>
          <w:left w:w="70" w:type="dxa"/>
          <w:right w:w="70" w:type="dxa"/>
        </w:tblCellMar>
        <w:tblLook w:val="0000"/>
      </w:tblPr>
      <w:tblGrid>
        <w:gridCol w:w="4671"/>
        <w:gridCol w:w="677"/>
        <w:gridCol w:w="4591"/>
      </w:tblGrid>
      <w:tr w:rsidR="008D640A" w:rsidRPr="000E73CC" w:rsidTr="004F4878">
        <w:trPr>
          <w:trHeight w:val="5522"/>
        </w:trPr>
        <w:tc>
          <w:tcPr>
            <w:tcW w:w="4671" w:type="dxa"/>
          </w:tcPr>
          <w:p w:rsidR="008D640A" w:rsidRDefault="008D640A" w:rsidP="009A5FE3">
            <w:pPr>
              <w:ind w:left="482"/>
              <w:jc w:val="center"/>
              <w:rPr>
                <w:b/>
                <w:sz w:val="28"/>
              </w:rPr>
            </w:pPr>
            <w:r>
              <w:rPr>
                <w:b/>
                <w:noProof/>
                <w:sz w:val="28"/>
              </w:rPr>
              <w:drawing>
                <wp:inline distT="0" distB="0" distL="0" distR="0">
                  <wp:extent cx="809625" cy="876300"/>
                  <wp:effectExtent l="19050" t="0" r="9525" b="0"/>
                  <wp:docPr id="3"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фер обмена01"/>
                          <pic:cNvPicPr>
                            <a:picLocks noChangeAspect="1" noChangeArrowheads="1"/>
                          </pic:cNvPicPr>
                        </pic:nvPicPr>
                        <pic:blipFill>
                          <a:blip r:embed="rId5"/>
                          <a:srcRect/>
                          <a:stretch>
                            <a:fillRect/>
                          </a:stretch>
                        </pic:blipFill>
                        <pic:spPr bwMode="auto">
                          <a:xfrm>
                            <a:off x="0" y="0"/>
                            <a:ext cx="809625" cy="876300"/>
                          </a:xfrm>
                          <a:prstGeom prst="rect">
                            <a:avLst/>
                          </a:prstGeom>
                          <a:noFill/>
                          <a:ln w="9525">
                            <a:noFill/>
                            <a:miter lim="800000"/>
                            <a:headEnd/>
                            <a:tailEnd/>
                          </a:ln>
                        </pic:spPr>
                      </pic:pic>
                    </a:graphicData>
                  </a:graphic>
                </wp:inline>
              </w:drawing>
            </w:r>
          </w:p>
          <w:p w:rsidR="008D640A" w:rsidRPr="004F4878" w:rsidRDefault="00F674CD" w:rsidP="009A5FE3">
            <w:pPr>
              <w:pStyle w:val="4"/>
              <w:ind w:left="482"/>
              <w:rPr>
                <w:rFonts w:ascii="Times New Roman" w:hAnsi="Times New Roman" w:cs="Times New Roman"/>
                <w:i w:val="0"/>
                <w:color w:val="auto"/>
              </w:rPr>
            </w:pPr>
            <w:r>
              <w:rPr>
                <w:sz w:val="22"/>
              </w:rPr>
              <w:t xml:space="preserve">                     </w:t>
            </w:r>
            <w:r w:rsidR="008D640A" w:rsidRPr="004F4878">
              <w:rPr>
                <w:rFonts w:ascii="Times New Roman" w:hAnsi="Times New Roman" w:cs="Times New Roman"/>
                <w:i w:val="0"/>
                <w:color w:val="auto"/>
                <w:sz w:val="22"/>
                <w:szCs w:val="22"/>
              </w:rPr>
              <w:t>АДМИНИСТРАЦИЯ</w:t>
            </w:r>
          </w:p>
          <w:p w:rsidR="008D640A" w:rsidRPr="004F4878" w:rsidRDefault="008D640A" w:rsidP="009A5FE3">
            <w:pPr>
              <w:ind w:left="482"/>
              <w:jc w:val="center"/>
              <w:rPr>
                <w:b/>
              </w:rPr>
            </w:pPr>
            <w:r w:rsidRPr="004F4878">
              <w:rPr>
                <w:b/>
                <w:sz w:val="22"/>
                <w:szCs w:val="22"/>
              </w:rPr>
              <w:t>МУНИЦИПАЛЬНОГО  ОБРАЗОВАНИЯ</w:t>
            </w:r>
          </w:p>
          <w:p w:rsidR="008D640A" w:rsidRPr="004F4878" w:rsidRDefault="008D640A" w:rsidP="009A5FE3">
            <w:pPr>
              <w:ind w:left="482"/>
              <w:jc w:val="center"/>
              <w:rPr>
                <w:b/>
              </w:rPr>
            </w:pPr>
            <w:r w:rsidRPr="004F4878">
              <w:rPr>
                <w:b/>
                <w:sz w:val="22"/>
                <w:szCs w:val="22"/>
              </w:rPr>
              <w:t>«ШУМЯЧСКИЙ  РАЙОН»</w:t>
            </w:r>
          </w:p>
          <w:p w:rsidR="008D640A" w:rsidRPr="004F4878" w:rsidRDefault="008D640A" w:rsidP="009A5FE3">
            <w:pPr>
              <w:ind w:left="482"/>
              <w:jc w:val="center"/>
            </w:pPr>
            <w:r w:rsidRPr="004F4878">
              <w:rPr>
                <w:b/>
                <w:sz w:val="22"/>
                <w:szCs w:val="22"/>
              </w:rPr>
              <w:t>СМОЛЕНСКОЙ  ОБЛАСТИ</w:t>
            </w:r>
          </w:p>
          <w:p w:rsidR="008D640A" w:rsidRPr="004F4878" w:rsidRDefault="008D640A" w:rsidP="009A5FE3">
            <w:pPr>
              <w:ind w:left="482"/>
              <w:jc w:val="center"/>
              <w:rPr>
                <w:sz w:val="16"/>
                <w:szCs w:val="16"/>
              </w:rPr>
            </w:pPr>
          </w:p>
          <w:p w:rsidR="008D640A" w:rsidRPr="004F4878" w:rsidRDefault="008D640A" w:rsidP="009A5FE3">
            <w:pPr>
              <w:ind w:left="482"/>
              <w:jc w:val="center"/>
            </w:pPr>
            <w:r w:rsidRPr="004F4878">
              <w:rPr>
                <w:sz w:val="22"/>
                <w:szCs w:val="22"/>
              </w:rPr>
              <w:t>ул</w:t>
            </w:r>
            <w:proofErr w:type="gramStart"/>
            <w:r w:rsidRPr="004F4878">
              <w:rPr>
                <w:sz w:val="22"/>
                <w:szCs w:val="22"/>
              </w:rPr>
              <w:t>.Ш</w:t>
            </w:r>
            <w:proofErr w:type="gramEnd"/>
            <w:r w:rsidRPr="004F4878">
              <w:rPr>
                <w:sz w:val="22"/>
                <w:szCs w:val="22"/>
              </w:rPr>
              <w:t>кольная, д.1, п.Шумячи,</w:t>
            </w:r>
          </w:p>
          <w:p w:rsidR="008D640A" w:rsidRPr="004F4878" w:rsidRDefault="008D640A" w:rsidP="009A5FE3">
            <w:pPr>
              <w:ind w:left="482"/>
              <w:jc w:val="center"/>
            </w:pPr>
            <w:r w:rsidRPr="004F4878">
              <w:rPr>
                <w:sz w:val="22"/>
                <w:szCs w:val="22"/>
              </w:rPr>
              <w:t>Шумячский район,</w:t>
            </w:r>
          </w:p>
          <w:p w:rsidR="008D640A" w:rsidRPr="004F4878" w:rsidRDefault="008D640A" w:rsidP="009A5FE3">
            <w:pPr>
              <w:ind w:left="482"/>
              <w:jc w:val="center"/>
            </w:pPr>
            <w:r w:rsidRPr="004F4878">
              <w:rPr>
                <w:sz w:val="22"/>
                <w:szCs w:val="22"/>
              </w:rPr>
              <w:t>Смоленская область,</w:t>
            </w:r>
          </w:p>
          <w:p w:rsidR="008D640A" w:rsidRPr="005F1F6B" w:rsidRDefault="008D640A" w:rsidP="009A5FE3">
            <w:pPr>
              <w:ind w:left="482"/>
              <w:jc w:val="center"/>
              <w:rPr>
                <w:sz w:val="20"/>
                <w:szCs w:val="20"/>
              </w:rPr>
            </w:pPr>
            <w:r w:rsidRPr="005F1F6B">
              <w:rPr>
                <w:sz w:val="20"/>
                <w:szCs w:val="20"/>
              </w:rPr>
              <w:t>216410</w:t>
            </w:r>
          </w:p>
          <w:p w:rsidR="008D640A" w:rsidRPr="005F1F6B" w:rsidRDefault="008D640A" w:rsidP="009A5FE3">
            <w:pPr>
              <w:ind w:left="482"/>
              <w:jc w:val="center"/>
              <w:rPr>
                <w:sz w:val="20"/>
                <w:szCs w:val="20"/>
              </w:rPr>
            </w:pPr>
            <w:r w:rsidRPr="005F1F6B">
              <w:rPr>
                <w:sz w:val="20"/>
                <w:szCs w:val="20"/>
              </w:rPr>
              <w:t>тел</w:t>
            </w:r>
            <w:proofErr w:type="gramStart"/>
            <w:r w:rsidRPr="005F1F6B">
              <w:rPr>
                <w:sz w:val="20"/>
                <w:szCs w:val="20"/>
              </w:rPr>
              <w:t>.(</w:t>
            </w:r>
            <w:proofErr w:type="gramEnd"/>
            <w:r w:rsidRPr="005F1F6B">
              <w:rPr>
                <w:sz w:val="20"/>
                <w:szCs w:val="20"/>
              </w:rPr>
              <w:t>факс) (48133) 4-12-65, тел.(48133) 4-11-44</w:t>
            </w:r>
          </w:p>
          <w:p w:rsidR="008D640A" w:rsidRPr="00813071" w:rsidRDefault="008D640A" w:rsidP="009A5FE3">
            <w:pPr>
              <w:ind w:left="482"/>
              <w:jc w:val="center"/>
            </w:pPr>
            <w:r w:rsidRPr="004F4878">
              <w:rPr>
                <w:sz w:val="22"/>
                <w:szCs w:val="22"/>
                <w:lang w:val="en-US"/>
              </w:rPr>
              <w:t>E</w:t>
            </w:r>
            <w:r w:rsidRPr="00813071">
              <w:rPr>
                <w:sz w:val="22"/>
                <w:szCs w:val="22"/>
              </w:rPr>
              <w:t>-</w:t>
            </w:r>
            <w:r w:rsidRPr="004F4878">
              <w:rPr>
                <w:sz w:val="22"/>
                <w:szCs w:val="22"/>
                <w:lang w:val="en-US"/>
              </w:rPr>
              <w:t>mail</w:t>
            </w:r>
            <w:r w:rsidRPr="00813071">
              <w:rPr>
                <w:sz w:val="22"/>
                <w:szCs w:val="22"/>
              </w:rPr>
              <w:t xml:space="preserve">: </w:t>
            </w:r>
            <w:proofErr w:type="spellStart"/>
            <w:r w:rsidRPr="004F4878">
              <w:rPr>
                <w:sz w:val="22"/>
                <w:szCs w:val="22"/>
                <w:lang w:val="en-US"/>
              </w:rPr>
              <w:t>shumichi</w:t>
            </w:r>
            <w:proofErr w:type="spellEnd"/>
            <w:r w:rsidRPr="00813071">
              <w:rPr>
                <w:sz w:val="22"/>
                <w:szCs w:val="22"/>
              </w:rPr>
              <w:t>@</w:t>
            </w:r>
            <w:r w:rsidRPr="004F4878">
              <w:rPr>
                <w:sz w:val="22"/>
                <w:szCs w:val="22"/>
                <w:lang w:val="en-US"/>
              </w:rPr>
              <w:t>admin</w:t>
            </w:r>
            <w:r w:rsidRPr="00813071">
              <w:rPr>
                <w:sz w:val="22"/>
                <w:szCs w:val="22"/>
              </w:rPr>
              <w:t>-</w:t>
            </w:r>
            <w:proofErr w:type="spellStart"/>
            <w:r w:rsidRPr="004F4878">
              <w:rPr>
                <w:sz w:val="22"/>
                <w:szCs w:val="22"/>
                <w:lang w:val="en-US"/>
              </w:rPr>
              <w:t>smolensk</w:t>
            </w:r>
            <w:proofErr w:type="spellEnd"/>
            <w:r w:rsidRPr="00813071">
              <w:rPr>
                <w:sz w:val="22"/>
                <w:szCs w:val="22"/>
              </w:rPr>
              <w:t>.</w:t>
            </w:r>
            <w:proofErr w:type="spellStart"/>
            <w:r w:rsidRPr="004F4878">
              <w:rPr>
                <w:sz w:val="22"/>
                <w:szCs w:val="22"/>
                <w:lang w:val="en-US"/>
              </w:rPr>
              <w:t>ru</w:t>
            </w:r>
            <w:proofErr w:type="spellEnd"/>
          </w:p>
          <w:p w:rsidR="008D640A" w:rsidRPr="004F4878" w:rsidRDefault="008D640A" w:rsidP="009A5FE3">
            <w:pPr>
              <w:ind w:left="482"/>
              <w:jc w:val="center"/>
            </w:pPr>
            <w:r w:rsidRPr="004F4878">
              <w:rPr>
                <w:sz w:val="22"/>
                <w:szCs w:val="22"/>
              </w:rPr>
              <w:t>«</w:t>
            </w:r>
            <w:r w:rsidR="00A97510">
              <w:rPr>
                <w:sz w:val="22"/>
                <w:szCs w:val="22"/>
              </w:rPr>
              <w:t>19</w:t>
            </w:r>
            <w:r w:rsidR="001D6F2B">
              <w:rPr>
                <w:sz w:val="22"/>
                <w:szCs w:val="22"/>
              </w:rPr>
              <w:t xml:space="preserve">» </w:t>
            </w:r>
            <w:r w:rsidR="00D31A76">
              <w:rPr>
                <w:sz w:val="22"/>
                <w:szCs w:val="22"/>
              </w:rPr>
              <w:t xml:space="preserve"> </w:t>
            </w:r>
            <w:r w:rsidR="00FE0A00">
              <w:rPr>
                <w:sz w:val="22"/>
                <w:szCs w:val="22"/>
              </w:rPr>
              <w:t>октября</w:t>
            </w:r>
            <w:r w:rsidR="00D31A76">
              <w:rPr>
                <w:sz w:val="22"/>
                <w:szCs w:val="22"/>
              </w:rPr>
              <w:t xml:space="preserve"> </w:t>
            </w:r>
            <w:r w:rsidR="009B57BB">
              <w:rPr>
                <w:sz w:val="22"/>
                <w:szCs w:val="22"/>
              </w:rPr>
              <w:t xml:space="preserve"> </w:t>
            </w:r>
            <w:r w:rsidRPr="004F4878">
              <w:rPr>
                <w:sz w:val="22"/>
                <w:szCs w:val="22"/>
              </w:rPr>
              <w:t>201</w:t>
            </w:r>
            <w:r w:rsidR="00FD6C75">
              <w:rPr>
                <w:sz w:val="22"/>
                <w:szCs w:val="22"/>
              </w:rPr>
              <w:t>8</w:t>
            </w:r>
            <w:r w:rsidRPr="004F4878">
              <w:rPr>
                <w:sz w:val="22"/>
                <w:szCs w:val="22"/>
              </w:rPr>
              <w:t xml:space="preserve"> г.</w:t>
            </w:r>
          </w:p>
          <w:p w:rsidR="008D640A" w:rsidRPr="004F4878" w:rsidRDefault="008D640A" w:rsidP="009A5FE3">
            <w:pPr>
              <w:ind w:left="482"/>
              <w:jc w:val="center"/>
            </w:pPr>
            <w:r w:rsidRPr="004F4878">
              <w:rPr>
                <w:sz w:val="22"/>
                <w:szCs w:val="22"/>
              </w:rPr>
              <w:t xml:space="preserve">№ </w:t>
            </w:r>
            <w:r w:rsidR="00A97510">
              <w:rPr>
                <w:sz w:val="22"/>
                <w:szCs w:val="22"/>
              </w:rPr>
              <w:t>3673</w:t>
            </w:r>
            <w:r w:rsidR="00505905">
              <w:rPr>
                <w:sz w:val="22"/>
                <w:szCs w:val="22"/>
              </w:rPr>
              <w:t xml:space="preserve"> </w:t>
            </w:r>
          </w:p>
          <w:p w:rsidR="008D640A" w:rsidRPr="004F4878" w:rsidRDefault="008D640A" w:rsidP="009A5FE3">
            <w:pPr>
              <w:ind w:left="482"/>
              <w:jc w:val="center"/>
            </w:pPr>
            <w:r w:rsidRPr="004F4878">
              <w:rPr>
                <w:sz w:val="22"/>
                <w:szCs w:val="22"/>
              </w:rPr>
              <w:t>на  №  ___ от _______ 20__ г.</w:t>
            </w:r>
          </w:p>
          <w:p w:rsidR="008D640A" w:rsidRPr="003B7EA2" w:rsidRDefault="008D640A" w:rsidP="009A5FE3">
            <w:pPr>
              <w:ind w:left="482"/>
              <w:jc w:val="center"/>
            </w:pPr>
          </w:p>
        </w:tc>
        <w:tc>
          <w:tcPr>
            <w:tcW w:w="677" w:type="dxa"/>
          </w:tcPr>
          <w:p w:rsidR="008D640A" w:rsidRPr="003B7EA2" w:rsidRDefault="008D640A" w:rsidP="009A5FE3">
            <w:pPr>
              <w:jc w:val="both"/>
              <w:rPr>
                <w:sz w:val="28"/>
              </w:rPr>
            </w:pPr>
          </w:p>
        </w:tc>
        <w:tc>
          <w:tcPr>
            <w:tcW w:w="4591" w:type="dxa"/>
          </w:tcPr>
          <w:p w:rsidR="008D640A" w:rsidRPr="000E73CC" w:rsidRDefault="008D640A" w:rsidP="009A5FE3">
            <w:pPr>
              <w:ind w:firstLine="709"/>
              <w:jc w:val="center"/>
            </w:pPr>
          </w:p>
          <w:p w:rsidR="008D640A" w:rsidRDefault="008D640A" w:rsidP="009A5FE3">
            <w:pPr>
              <w:ind w:firstLine="709"/>
              <w:jc w:val="center"/>
            </w:pPr>
          </w:p>
          <w:p w:rsidR="008D640A" w:rsidRDefault="008D640A" w:rsidP="009A5FE3">
            <w:pPr>
              <w:ind w:firstLine="709"/>
              <w:jc w:val="center"/>
            </w:pPr>
          </w:p>
          <w:p w:rsidR="008D640A" w:rsidRDefault="008D640A" w:rsidP="009A5FE3">
            <w:pPr>
              <w:ind w:firstLine="709"/>
              <w:jc w:val="center"/>
            </w:pPr>
          </w:p>
          <w:p w:rsidR="008D640A" w:rsidRPr="006E68D4" w:rsidRDefault="008D640A" w:rsidP="009A5FE3">
            <w:pPr>
              <w:ind w:firstLine="709"/>
              <w:rPr>
                <w:b/>
              </w:rPr>
            </w:pPr>
            <w:r>
              <w:rPr>
                <w:sz w:val="22"/>
                <w:szCs w:val="22"/>
              </w:rPr>
              <w:t xml:space="preserve">                  </w:t>
            </w:r>
          </w:p>
          <w:p w:rsidR="008D640A" w:rsidRDefault="008D640A" w:rsidP="009A5FE3">
            <w:r>
              <w:rPr>
                <w:sz w:val="22"/>
                <w:szCs w:val="22"/>
              </w:rPr>
              <w:t xml:space="preserve">                           </w:t>
            </w:r>
            <w:r>
              <w:t xml:space="preserve">                          </w:t>
            </w:r>
          </w:p>
          <w:p w:rsidR="008D640A" w:rsidRPr="000E73CC" w:rsidRDefault="008D640A" w:rsidP="009A5FE3">
            <w:r>
              <w:t xml:space="preserve">           </w:t>
            </w:r>
          </w:p>
          <w:p w:rsidR="004F4878" w:rsidRDefault="008D640A" w:rsidP="009A5FE3">
            <w:pPr>
              <w:jc w:val="both"/>
              <w:rPr>
                <w:sz w:val="26"/>
              </w:rPr>
            </w:pPr>
            <w:r>
              <w:rPr>
                <w:sz w:val="26"/>
              </w:rPr>
              <w:t xml:space="preserve">    </w:t>
            </w:r>
            <w:r w:rsidR="004F4878">
              <w:rPr>
                <w:sz w:val="26"/>
              </w:rPr>
              <w:t xml:space="preserve">         </w:t>
            </w:r>
            <w:r>
              <w:rPr>
                <w:sz w:val="26"/>
              </w:rPr>
              <w:t xml:space="preserve">СОГУП «Редакция газеты </w:t>
            </w:r>
          </w:p>
          <w:p w:rsidR="008D640A" w:rsidRDefault="004F4878" w:rsidP="009A5FE3">
            <w:pPr>
              <w:jc w:val="both"/>
              <w:rPr>
                <w:sz w:val="26"/>
              </w:rPr>
            </w:pPr>
            <w:r>
              <w:rPr>
                <w:sz w:val="26"/>
              </w:rPr>
              <w:t xml:space="preserve">                       </w:t>
            </w:r>
            <w:r w:rsidR="008D640A">
              <w:rPr>
                <w:sz w:val="26"/>
              </w:rPr>
              <w:t>«За урожай»</w:t>
            </w:r>
          </w:p>
          <w:p w:rsidR="008D640A" w:rsidRDefault="008D640A" w:rsidP="009A5FE3">
            <w:pPr>
              <w:jc w:val="both"/>
              <w:rPr>
                <w:sz w:val="26"/>
              </w:rPr>
            </w:pPr>
            <w:r>
              <w:rPr>
                <w:sz w:val="26"/>
              </w:rPr>
              <w:t xml:space="preserve">          муниципального образования </w:t>
            </w:r>
          </w:p>
          <w:p w:rsidR="008D640A" w:rsidRDefault="008D640A" w:rsidP="009A5FE3">
            <w:pPr>
              <w:jc w:val="both"/>
              <w:rPr>
                <w:sz w:val="26"/>
              </w:rPr>
            </w:pPr>
            <w:r>
              <w:rPr>
                <w:sz w:val="26"/>
              </w:rPr>
              <w:t xml:space="preserve">                 «Шумячский район» </w:t>
            </w:r>
          </w:p>
          <w:p w:rsidR="008D640A" w:rsidRDefault="008D640A" w:rsidP="009A5FE3">
            <w:pPr>
              <w:jc w:val="both"/>
              <w:rPr>
                <w:sz w:val="26"/>
              </w:rPr>
            </w:pPr>
            <w:r>
              <w:rPr>
                <w:sz w:val="26"/>
              </w:rPr>
              <w:t xml:space="preserve">                Смоленской области</w:t>
            </w:r>
          </w:p>
          <w:p w:rsidR="008D640A" w:rsidRDefault="008D640A" w:rsidP="009A5FE3">
            <w:pPr>
              <w:jc w:val="both"/>
              <w:rPr>
                <w:sz w:val="26"/>
              </w:rPr>
            </w:pPr>
          </w:p>
          <w:p w:rsidR="008D640A" w:rsidRDefault="008D640A" w:rsidP="009A5FE3">
            <w:pPr>
              <w:ind w:left="-70"/>
              <w:jc w:val="both"/>
              <w:rPr>
                <w:sz w:val="28"/>
              </w:rPr>
            </w:pPr>
            <w:r>
              <w:rPr>
                <w:sz w:val="28"/>
              </w:rPr>
              <w:t xml:space="preserve">           216410,Смоленская область, </w:t>
            </w:r>
          </w:p>
          <w:p w:rsidR="008D640A" w:rsidRPr="000E73CC" w:rsidRDefault="008D640A" w:rsidP="009A5FE3">
            <w:r>
              <w:rPr>
                <w:sz w:val="28"/>
              </w:rPr>
              <w:t xml:space="preserve">        п. Шумячи, ул. </w:t>
            </w:r>
            <w:proofErr w:type="gramStart"/>
            <w:r>
              <w:rPr>
                <w:sz w:val="28"/>
              </w:rPr>
              <w:t>Школьная</w:t>
            </w:r>
            <w:proofErr w:type="gramEnd"/>
            <w:r>
              <w:rPr>
                <w:sz w:val="28"/>
              </w:rPr>
              <w:t>, д. 1а</w:t>
            </w:r>
          </w:p>
        </w:tc>
      </w:tr>
    </w:tbl>
    <w:p w:rsidR="001C603F" w:rsidRPr="004F4878" w:rsidRDefault="001C603F" w:rsidP="001C603F">
      <w:pPr>
        <w:tabs>
          <w:tab w:val="left" w:pos="4621"/>
        </w:tabs>
        <w:ind w:firstLine="709"/>
        <w:jc w:val="both"/>
        <w:rPr>
          <w:b/>
          <w:sz w:val="26"/>
          <w:szCs w:val="26"/>
        </w:rPr>
      </w:pPr>
      <w:r w:rsidRPr="004F4878">
        <w:rPr>
          <w:sz w:val="26"/>
          <w:szCs w:val="26"/>
        </w:rPr>
        <w:t xml:space="preserve">Администрация муниципального образования «Шумячский район» Смоленской области просит опубликовать извещение  </w:t>
      </w:r>
      <w:r w:rsidR="005F1CFC">
        <w:rPr>
          <w:b/>
          <w:sz w:val="26"/>
          <w:szCs w:val="26"/>
        </w:rPr>
        <w:t>26</w:t>
      </w:r>
      <w:r w:rsidR="009F40A7" w:rsidRPr="009F40A7">
        <w:rPr>
          <w:b/>
          <w:sz w:val="26"/>
          <w:szCs w:val="26"/>
        </w:rPr>
        <w:t xml:space="preserve"> </w:t>
      </w:r>
      <w:r w:rsidR="00505905">
        <w:rPr>
          <w:b/>
          <w:sz w:val="26"/>
          <w:szCs w:val="26"/>
        </w:rPr>
        <w:t>октября</w:t>
      </w:r>
      <w:r w:rsidRPr="00AD59D5">
        <w:rPr>
          <w:b/>
          <w:color w:val="FF0000"/>
          <w:sz w:val="26"/>
          <w:szCs w:val="26"/>
        </w:rPr>
        <w:t xml:space="preserve"> </w:t>
      </w:r>
      <w:r w:rsidRPr="004F4878">
        <w:rPr>
          <w:b/>
          <w:sz w:val="26"/>
          <w:szCs w:val="26"/>
        </w:rPr>
        <w:t>201</w:t>
      </w:r>
      <w:r w:rsidR="00AD59D5">
        <w:rPr>
          <w:b/>
          <w:sz w:val="26"/>
          <w:szCs w:val="26"/>
        </w:rPr>
        <w:t>8</w:t>
      </w:r>
      <w:r w:rsidRPr="004F4878">
        <w:rPr>
          <w:b/>
          <w:sz w:val="26"/>
          <w:szCs w:val="26"/>
        </w:rPr>
        <w:t xml:space="preserve"> года.</w:t>
      </w:r>
    </w:p>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proofErr w:type="gramStart"/>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BD6BCD">
        <w:rPr>
          <w:sz w:val="26"/>
          <w:szCs w:val="26"/>
        </w:rPr>
        <w:t>18</w:t>
      </w:r>
      <w:r w:rsidR="008C7363" w:rsidRPr="00945D50">
        <w:rPr>
          <w:sz w:val="26"/>
          <w:szCs w:val="26"/>
        </w:rPr>
        <w:t>.</w:t>
      </w:r>
      <w:r w:rsidR="00BD6BCD">
        <w:rPr>
          <w:sz w:val="26"/>
          <w:szCs w:val="26"/>
        </w:rPr>
        <w:t>1</w:t>
      </w:r>
      <w:r w:rsidR="002002D3" w:rsidRPr="00945D50">
        <w:rPr>
          <w:sz w:val="26"/>
          <w:szCs w:val="26"/>
        </w:rPr>
        <w:t>0</w:t>
      </w:r>
      <w:r w:rsidR="008C7363" w:rsidRPr="00945D50">
        <w:rPr>
          <w:sz w:val="26"/>
          <w:szCs w:val="26"/>
        </w:rPr>
        <w:t>.201</w:t>
      </w:r>
      <w:r w:rsidR="00800510" w:rsidRPr="00945D50">
        <w:rPr>
          <w:sz w:val="26"/>
          <w:szCs w:val="26"/>
        </w:rPr>
        <w:t>8</w:t>
      </w:r>
      <w:r w:rsidR="008C7363" w:rsidRPr="00945D50">
        <w:rPr>
          <w:sz w:val="26"/>
          <w:szCs w:val="26"/>
        </w:rPr>
        <w:t xml:space="preserve"> № </w:t>
      </w:r>
      <w:r w:rsidR="00B16CA3">
        <w:rPr>
          <w:sz w:val="26"/>
          <w:szCs w:val="26"/>
        </w:rPr>
        <w:t>4</w:t>
      </w:r>
      <w:r w:rsidR="00BD6BCD">
        <w:rPr>
          <w:sz w:val="26"/>
          <w:szCs w:val="26"/>
        </w:rPr>
        <w:t>97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115127">
        <w:rPr>
          <w:b/>
          <w:sz w:val="26"/>
          <w:szCs w:val="26"/>
          <w:u w:val="single"/>
        </w:rPr>
        <w:t>03 декабря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w:t>
      </w:r>
      <w:proofErr w:type="gramEnd"/>
      <w:r w:rsidRPr="004F4878">
        <w:rPr>
          <w:sz w:val="26"/>
          <w:szCs w:val="26"/>
        </w:rPr>
        <w:t xml:space="preserve"> </w:t>
      </w:r>
      <w:proofErr w:type="gramStart"/>
      <w:r w:rsidRPr="004F4878">
        <w:rPr>
          <w:sz w:val="26"/>
          <w:szCs w:val="26"/>
        </w:rPr>
        <w:t>заключения</w:t>
      </w:r>
      <w:proofErr w:type="gramEnd"/>
      <w:r w:rsidRPr="004F4878">
        <w:rPr>
          <w:sz w:val="26"/>
          <w:szCs w:val="26"/>
        </w:rPr>
        <w:t xml:space="preserve"> договора аренды земельн</w:t>
      </w:r>
      <w:r w:rsidR="00A972A6">
        <w:rPr>
          <w:sz w:val="26"/>
          <w:szCs w:val="26"/>
        </w:rPr>
        <w:t>ого</w:t>
      </w:r>
      <w:r w:rsidRPr="004F4878">
        <w:rPr>
          <w:sz w:val="26"/>
          <w:szCs w:val="26"/>
        </w:rPr>
        <w:t xml:space="preserve"> участк</w:t>
      </w:r>
      <w:r w:rsidR="00A972A6">
        <w:rPr>
          <w:sz w:val="26"/>
          <w:szCs w:val="26"/>
        </w:rPr>
        <w:t>а</w:t>
      </w:r>
      <w:r w:rsidRPr="004F4878">
        <w:rPr>
          <w:sz w:val="26"/>
          <w:szCs w:val="26"/>
        </w:rPr>
        <w:t>, государственная собственность на которы</w:t>
      </w:r>
      <w:r w:rsidR="00A972A6">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r w:rsidRPr="004F4878">
        <w:rPr>
          <w:sz w:val="26"/>
          <w:szCs w:val="26"/>
        </w:rPr>
        <w:t>.</w:t>
      </w:r>
      <w:r w:rsidR="00A972A6">
        <w:rPr>
          <w:sz w:val="26"/>
          <w:szCs w:val="26"/>
        </w:rPr>
        <w:t xml:space="preserve"> </w:t>
      </w:r>
      <w:r w:rsidR="009F40A7">
        <w:rPr>
          <w:sz w:val="26"/>
          <w:szCs w:val="26"/>
        </w:rPr>
        <w:t>Аукцион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505905" w:rsidRDefault="00505905" w:rsidP="009F40A7">
      <w:pPr>
        <w:ind w:firstLine="709"/>
        <w:jc w:val="both"/>
        <w:rPr>
          <w:sz w:val="26"/>
          <w:szCs w:val="26"/>
        </w:rPr>
      </w:pPr>
      <w:r w:rsidRPr="004F4878">
        <w:rPr>
          <w:sz w:val="26"/>
          <w:szCs w:val="26"/>
        </w:rPr>
        <w:t xml:space="preserve">Лот № 1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sidR="00115127">
        <w:rPr>
          <w:sz w:val="26"/>
          <w:szCs w:val="26"/>
        </w:rPr>
        <w:t>0000000</w:t>
      </w:r>
      <w:r w:rsidRPr="004F4878">
        <w:rPr>
          <w:sz w:val="26"/>
          <w:szCs w:val="26"/>
        </w:rPr>
        <w:t>:</w:t>
      </w:r>
      <w:r w:rsidR="00115127">
        <w:rPr>
          <w:sz w:val="26"/>
          <w:szCs w:val="26"/>
        </w:rPr>
        <w:t>594</w:t>
      </w:r>
      <w:r w:rsidRPr="004F4878">
        <w:rPr>
          <w:sz w:val="26"/>
          <w:szCs w:val="26"/>
        </w:rPr>
        <w:t xml:space="preserve">, находящийся по адресу: </w:t>
      </w:r>
      <w:proofErr w:type="gramStart"/>
      <w:r>
        <w:rPr>
          <w:sz w:val="26"/>
          <w:szCs w:val="26"/>
        </w:rPr>
        <w:t xml:space="preserve">Российская Федерация, </w:t>
      </w:r>
      <w:r w:rsidRPr="004F4878">
        <w:rPr>
          <w:sz w:val="26"/>
          <w:szCs w:val="26"/>
        </w:rPr>
        <w:t>Смоленская область,  Шумячский</w:t>
      </w:r>
      <w:r>
        <w:rPr>
          <w:sz w:val="26"/>
          <w:szCs w:val="26"/>
        </w:rPr>
        <w:t xml:space="preserve"> район</w:t>
      </w:r>
      <w:r w:rsidRPr="004F4878">
        <w:rPr>
          <w:sz w:val="26"/>
          <w:szCs w:val="26"/>
        </w:rPr>
        <w:t xml:space="preserve">, </w:t>
      </w:r>
      <w:r>
        <w:rPr>
          <w:sz w:val="26"/>
          <w:szCs w:val="26"/>
        </w:rPr>
        <w:t xml:space="preserve">Шумячское городское поселение, п. Шумячи, ул. </w:t>
      </w:r>
      <w:r w:rsidR="00115127">
        <w:rPr>
          <w:sz w:val="26"/>
          <w:szCs w:val="26"/>
        </w:rPr>
        <w:t>Окружная</w:t>
      </w:r>
      <w:r>
        <w:rPr>
          <w:sz w:val="26"/>
          <w:szCs w:val="26"/>
        </w:rPr>
        <w:t xml:space="preserve">, вблизи д. </w:t>
      </w:r>
      <w:r w:rsidR="00115127">
        <w:rPr>
          <w:sz w:val="26"/>
          <w:szCs w:val="26"/>
        </w:rPr>
        <w:t>1</w:t>
      </w:r>
      <w:r>
        <w:rPr>
          <w:sz w:val="26"/>
          <w:szCs w:val="26"/>
        </w:rPr>
        <w:t>,</w:t>
      </w:r>
      <w:r w:rsidRPr="004F4878">
        <w:rPr>
          <w:sz w:val="26"/>
          <w:szCs w:val="26"/>
        </w:rPr>
        <w:t xml:space="preserve"> общей площадью </w:t>
      </w:r>
      <w:r w:rsidR="00115127">
        <w:rPr>
          <w:sz w:val="26"/>
          <w:szCs w:val="26"/>
        </w:rPr>
        <w:t>511</w:t>
      </w:r>
      <w:r w:rsidRPr="004F4878">
        <w:rPr>
          <w:sz w:val="26"/>
          <w:szCs w:val="26"/>
        </w:rPr>
        <w:t xml:space="preserve"> кв.м.,</w:t>
      </w:r>
      <w:r>
        <w:rPr>
          <w:sz w:val="26"/>
          <w:szCs w:val="26"/>
        </w:rPr>
        <w:t xml:space="preserve"> </w:t>
      </w:r>
      <w:r w:rsidR="00115127">
        <w:rPr>
          <w:sz w:val="26"/>
          <w:szCs w:val="26"/>
        </w:rPr>
        <w:t xml:space="preserve">блокированный 2-х квартирный жилой дом, </w:t>
      </w:r>
      <w:r>
        <w:rPr>
          <w:sz w:val="26"/>
          <w:szCs w:val="26"/>
        </w:rPr>
        <w:t>сады, огороды, палисадники</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115127">
        <w:rPr>
          <w:sz w:val="26"/>
          <w:szCs w:val="26"/>
        </w:rPr>
        <w:t>732</w:t>
      </w:r>
      <w:r w:rsidRPr="004F4878">
        <w:rPr>
          <w:sz w:val="26"/>
          <w:szCs w:val="26"/>
        </w:rPr>
        <w:t xml:space="preserve"> (</w:t>
      </w:r>
      <w:r w:rsidR="00115127">
        <w:rPr>
          <w:sz w:val="26"/>
          <w:szCs w:val="26"/>
        </w:rPr>
        <w:t>семьсот тридцать два</w:t>
      </w:r>
      <w:r w:rsidRPr="004F4878">
        <w:rPr>
          <w:sz w:val="26"/>
          <w:szCs w:val="26"/>
        </w:rPr>
        <w:t>) рубл</w:t>
      </w:r>
      <w:r w:rsidR="00115127">
        <w:rPr>
          <w:sz w:val="26"/>
          <w:szCs w:val="26"/>
        </w:rPr>
        <w:t>я</w:t>
      </w:r>
      <w:r w:rsidRPr="004F4878">
        <w:rPr>
          <w:sz w:val="26"/>
          <w:szCs w:val="26"/>
        </w:rPr>
        <w:t xml:space="preserve"> </w:t>
      </w:r>
      <w:r>
        <w:rPr>
          <w:sz w:val="26"/>
          <w:szCs w:val="26"/>
        </w:rPr>
        <w:t xml:space="preserve"> </w:t>
      </w:r>
      <w:r w:rsidR="00115127">
        <w:rPr>
          <w:sz w:val="26"/>
          <w:szCs w:val="26"/>
        </w:rPr>
        <w:t>7</w:t>
      </w:r>
      <w:r>
        <w:rPr>
          <w:sz w:val="26"/>
          <w:szCs w:val="26"/>
        </w:rPr>
        <w:t>7 копеек</w:t>
      </w:r>
      <w:r w:rsidRPr="004F4878">
        <w:rPr>
          <w:sz w:val="26"/>
          <w:szCs w:val="26"/>
        </w:rPr>
        <w:t xml:space="preserve">. Шаг аукциона –  </w:t>
      </w:r>
      <w:r>
        <w:rPr>
          <w:sz w:val="26"/>
          <w:szCs w:val="26"/>
        </w:rPr>
        <w:t>2</w:t>
      </w:r>
      <w:r w:rsidR="00115127">
        <w:rPr>
          <w:sz w:val="26"/>
          <w:szCs w:val="26"/>
        </w:rPr>
        <w:t>1</w:t>
      </w:r>
      <w:r>
        <w:rPr>
          <w:sz w:val="26"/>
          <w:szCs w:val="26"/>
        </w:rPr>
        <w:t xml:space="preserve"> </w:t>
      </w:r>
      <w:r w:rsidRPr="004F4878">
        <w:rPr>
          <w:sz w:val="26"/>
          <w:szCs w:val="26"/>
        </w:rPr>
        <w:t>(</w:t>
      </w:r>
      <w:r>
        <w:rPr>
          <w:sz w:val="26"/>
          <w:szCs w:val="26"/>
        </w:rPr>
        <w:t xml:space="preserve">двадцать </w:t>
      </w:r>
      <w:r w:rsidR="00115127">
        <w:rPr>
          <w:sz w:val="26"/>
          <w:szCs w:val="26"/>
        </w:rPr>
        <w:t>один</w:t>
      </w:r>
      <w:r w:rsidRPr="004F4878">
        <w:rPr>
          <w:sz w:val="26"/>
          <w:szCs w:val="26"/>
        </w:rPr>
        <w:t>) рубл</w:t>
      </w:r>
      <w:r w:rsidR="00115127">
        <w:rPr>
          <w:sz w:val="26"/>
          <w:szCs w:val="26"/>
        </w:rPr>
        <w:t>ь</w:t>
      </w:r>
      <w:r w:rsidRPr="004F4878">
        <w:rPr>
          <w:sz w:val="26"/>
          <w:szCs w:val="26"/>
        </w:rPr>
        <w:t xml:space="preserve"> </w:t>
      </w:r>
      <w:r>
        <w:rPr>
          <w:sz w:val="26"/>
          <w:szCs w:val="26"/>
        </w:rPr>
        <w:t>9</w:t>
      </w:r>
      <w:r w:rsidR="00115127">
        <w:rPr>
          <w:sz w:val="26"/>
          <w:szCs w:val="26"/>
        </w:rPr>
        <w:t>8</w:t>
      </w:r>
      <w:r w:rsidRPr="004F4878">
        <w:rPr>
          <w:sz w:val="26"/>
          <w:szCs w:val="26"/>
        </w:rPr>
        <w:t xml:space="preserve"> копе</w:t>
      </w:r>
      <w:r w:rsidR="00115127">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3</w:t>
      </w:r>
      <w:r w:rsidRPr="004F4878">
        <w:rPr>
          <w:sz w:val="26"/>
          <w:szCs w:val="26"/>
        </w:rPr>
        <w:t xml:space="preserve"> (</w:t>
      </w:r>
      <w:r>
        <w:rPr>
          <w:sz w:val="26"/>
          <w:szCs w:val="26"/>
        </w:rPr>
        <w:t>три</w:t>
      </w:r>
      <w:r w:rsidRPr="004F4878">
        <w:rPr>
          <w:sz w:val="26"/>
          <w:szCs w:val="26"/>
        </w:rPr>
        <w:t xml:space="preserve">) </w:t>
      </w:r>
      <w:r>
        <w:rPr>
          <w:sz w:val="26"/>
          <w:szCs w:val="26"/>
        </w:rPr>
        <w:t>года</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w:t>
      </w:r>
      <w:r w:rsidRPr="00FC4A68">
        <w:rPr>
          <w:sz w:val="26"/>
          <w:szCs w:val="26"/>
        </w:rPr>
        <w:lastRenderedPageBreak/>
        <w:t xml:space="preserve">Правилами землепользования и застройки </w:t>
      </w:r>
      <w:r w:rsidR="00E55340">
        <w:rPr>
          <w:sz w:val="26"/>
          <w:szCs w:val="26"/>
        </w:rPr>
        <w:t>Шумячского городского</w:t>
      </w:r>
      <w:r w:rsidRPr="00FC4A68">
        <w:rPr>
          <w:sz w:val="26"/>
          <w:szCs w:val="26"/>
        </w:rPr>
        <w:t xml:space="preserve">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115127">
        <w:rPr>
          <w:b/>
          <w:sz w:val="26"/>
          <w:szCs w:val="26"/>
        </w:rPr>
        <w:t>14</w:t>
      </w:r>
      <w:r w:rsidR="00B16CA3" w:rsidRPr="00B16CA3">
        <w:rPr>
          <w:b/>
          <w:sz w:val="26"/>
          <w:szCs w:val="26"/>
        </w:rPr>
        <w:t xml:space="preserve"> </w:t>
      </w:r>
      <w:r w:rsidR="00E55340">
        <w:rPr>
          <w:b/>
          <w:sz w:val="26"/>
          <w:szCs w:val="26"/>
        </w:rPr>
        <w:t>ноября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E56C5" w:rsidRDefault="00FC4A68" w:rsidP="00FC4A68">
      <w:pPr>
        <w:pStyle w:val="a9"/>
        <w:shd w:val="clear" w:color="auto" w:fill="FDF7E7"/>
        <w:spacing w:before="0" w:beforeAutospacing="0" w:after="0" w:afterAutospacing="0"/>
        <w:ind w:firstLine="540"/>
        <w:jc w:val="both"/>
        <w:rPr>
          <w:b/>
          <w:color w:val="000000"/>
          <w:sz w:val="26"/>
          <w:szCs w:val="26"/>
        </w:rPr>
      </w:pPr>
      <w:r w:rsidRPr="00CE56C5">
        <w:rPr>
          <w:b/>
          <w:color w:val="000000"/>
          <w:sz w:val="26"/>
          <w:szCs w:val="26"/>
        </w:rPr>
        <w:t xml:space="preserve">По Лоту № 1 -  сумма задатка 20 % от начальной цены предмета аукциона – </w:t>
      </w:r>
      <w:r w:rsidR="00B16CA3" w:rsidRPr="00CE56C5">
        <w:rPr>
          <w:b/>
          <w:color w:val="000000"/>
          <w:sz w:val="26"/>
          <w:szCs w:val="26"/>
        </w:rPr>
        <w:t>1</w:t>
      </w:r>
      <w:r w:rsidR="00115127">
        <w:rPr>
          <w:b/>
          <w:color w:val="000000"/>
          <w:sz w:val="26"/>
          <w:szCs w:val="26"/>
        </w:rPr>
        <w:t>4</w:t>
      </w:r>
      <w:r w:rsidR="00E55340">
        <w:rPr>
          <w:b/>
          <w:color w:val="000000"/>
          <w:sz w:val="26"/>
          <w:szCs w:val="26"/>
        </w:rPr>
        <w:t>6</w:t>
      </w:r>
      <w:r w:rsidRPr="00CE56C5">
        <w:rPr>
          <w:b/>
          <w:color w:val="000000"/>
          <w:sz w:val="26"/>
          <w:szCs w:val="26"/>
        </w:rPr>
        <w:t xml:space="preserve"> (</w:t>
      </w:r>
      <w:r w:rsidR="00E55340">
        <w:rPr>
          <w:b/>
          <w:color w:val="000000"/>
          <w:sz w:val="26"/>
          <w:szCs w:val="26"/>
        </w:rPr>
        <w:t xml:space="preserve">сто </w:t>
      </w:r>
      <w:r w:rsidR="00115127">
        <w:rPr>
          <w:b/>
          <w:color w:val="000000"/>
          <w:sz w:val="26"/>
          <w:szCs w:val="26"/>
        </w:rPr>
        <w:t>сорок</w:t>
      </w:r>
      <w:r w:rsidR="00E55340">
        <w:rPr>
          <w:b/>
          <w:color w:val="000000"/>
          <w:sz w:val="26"/>
          <w:szCs w:val="26"/>
        </w:rPr>
        <w:t xml:space="preserve"> шесть</w:t>
      </w:r>
      <w:r w:rsidRPr="00CE56C5">
        <w:rPr>
          <w:b/>
          <w:color w:val="000000"/>
          <w:sz w:val="26"/>
          <w:szCs w:val="26"/>
        </w:rPr>
        <w:t>) рублей</w:t>
      </w:r>
      <w:r w:rsidR="00B16CA3" w:rsidRPr="00CE56C5">
        <w:rPr>
          <w:b/>
          <w:color w:val="000000"/>
          <w:sz w:val="26"/>
          <w:szCs w:val="26"/>
        </w:rPr>
        <w:t xml:space="preserve"> </w:t>
      </w:r>
      <w:r w:rsidR="00115127">
        <w:rPr>
          <w:b/>
          <w:color w:val="000000"/>
          <w:sz w:val="26"/>
          <w:szCs w:val="26"/>
        </w:rPr>
        <w:t>55</w:t>
      </w:r>
      <w:r w:rsidR="00B16CA3" w:rsidRPr="00CE56C5">
        <w:rPr>
          <w:b/>
          <w:color w:val="000000"/>
          <w:sz w:val="26"/>
          <w:szCs w:val="26"/>
        </w:rPr>
        <w:t xml:space="preserve"> копеек</w:t>
      </w:r>
      <w:r w:rsidRPr="00CE56C5">
        <w:rPr>
          <w:b/>
          <w:color w:val="000000"/>
          <w:sz w:val="26"/>
          <w:szCs w:val="26"/>
        </w:rPr>
        <w:t>.</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E55340">
        <w:rPr>
          <w:sz w:val="26"/>
          <w:szCs w:val="26"/>
        </w:rPr>
        <w:t>13</w:t>
      </w:r>
      <w:r w:rsidRPr="00384442">
        <w:rPr>
          <w:sz w:val="26"/>
          <w:szCs w:val="26"/>
        </w:rPr>
        <w:t xml:space="preserve"> 0100 120, ОКТМО: 66656</w:t>
      </w:r>
      <w:r w:rsidR="00E55340">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E55340">
        <w:rPr>
          <w:b/>
          <w:sz w:val="26"/>
          <w:szCs w:val="26"/>
        </w:rPr>
        <w:t>2</w:t>
      </w:r>
      <w:r w:rsidR="00115127">
        <w:rPr>
          <w:b/>
          <w:sz w:val="26"/>
          <w:szCs w:val="26"/>
        </w:rPr>
        <w:t>7</w:t>
      </w:r>
      <w:r w:rsidR="00DA353B" w:rsidRPr="00DA353B">
        <w:rPr>
          <w:b/>
          <w:sz w:val="26"/>
          <w:szCs w:val="26"/>
        </w:rPr>
        <w:t xml:space="preserve"> </w:t>
      </w:r>
      <w:r w:rsidR="00E55340">
        <w:rPr>
          <w:b/>
          <w:sz w:val="26"/>
          <w:szCs w:val="26"/>
        </w:rPr>
        <w:t>ноября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00CE56C5">
        <w:rPr>
          <w:b/>
          <w:sz w:val="26"/>
          <w:szCs w:val="26"/>
          <w:u w:val="single"/>
        </w:rPr>
        <w:t xml:space="preserve"> </w:t>
      </w:r>
      <w:r w:rsidR="00115127">
        <w:rPr>
          <w:b/>
          <w:sz w:val="26"/>
          <w:szCs w:val="26"/>
          <w:u w:val="single"/>
        </w:rPr>
        <w:t>26</w:t>
      </w:r>
      <w:r w:rsidR="00CE56C5">
        <w:rPr>
          <w:b/>
          <w:sz w:val="26"/>
          <w:szCs w:val="26"/>
          <w:u w:val="single"/>
        </w:rPr>
        <w:t xml:space="preserve"> </w:t>
      </w:r>
      <w:r w:rsidR="00E55340">
        <w:rPr>
          <w:b/>
          <w:sz w:val="26"/>
          <w:szCs w:val="26"/>
          <w:u w:val="single"/>
        </w:rPr>
        <w:t>октября</w:t>
      </w:r>
      <w:r w:rsidR="00CE56C5">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E55340">
        <w:rPr>
          <w:b/>
          <w:sz w:val="26"/>
          <w:szCs w:val="26"/>
          <w:u w:val="single"/>
        </w:rPr>
        <w:t>2</w:t>
      </w:r>
      <w:r w:rsidR="00115127">
        <w:rPr>
          <w:b/>
          <w:sz w:val="26"/>
          <w:szCs w:val="26"/>
          <w:u w:val="single"/>
        </w:rPr>
        <w:t>7</w:t>
      </w:r>
      <w:r w:rsidR="00CE56C5">
        <w:rPr>
          <w:b/>
          <w:sz w:val="26"/>
          <w:szCs w:val="26"/>
          <w:u w:val="single"/>
        </w:rPr>
        <w:t xml:space="preserve"> </w:t>
      </w:r>
      <w:r w:rsidR="00E55340">
        <w:rPr>
          <w:b/>
          <w:sz w:val="26"/>
          <w:szCs w:val="26"/>
          <w:u w:val="single"/>
        </w:rPr>
        <w:t>ноября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lastRenderedPageBreak/>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E55340">
        <w:rPr>
          <w:b/>
          <w:sz w:val="26"/>
          <w:szCs w:val="26"/>
        </w:rPr>
        <w:t>2</w:t>
      </w:r>
      <w:r w:rsidR="00115127">
        <w:rPr>
          <w:b/>
          <w:sz w:val="26"/>
          <w:szCs w:val="26"/>
        </w:rPr>
        <w:t>9</w:t>
      </w:r>
      <w:r w:rsidR="00CE56C5">
        <w:rPr>
          <w:b/>
          <w:sz w:val="26"/>
          <w:szCs w:val="26"/>
        </w:rPr>
        <w:t xml:space="preserve"> </w:t>
      </w:r>
      <w:r w:rsidR="00E55340">
        <w:rPr>
          <w:b/>
          <w:sz w:val="26"/>
          <w:szCs w:val="26"/>
        </w:rPr>
        <w:t>ноября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lastRenderedPageBreak/>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E55340">
        <w:t xml:space="preserve">И.п. </w:t>
      </w:r>
      <w:r w:rsidR="001C603F" w:rsidRPr="004F4878">
        <w:rPr>
          <w:sz w:val="26"/>
          <w:szCs w:val="26"/>
        </w:rPr>
        <w:t>Глав</w:t>
      </w:r>
      <w:r w:rsidR="00E55340">
        <w:rPr>
          <w:sz w:val="26"/>
          <w:szCs w:val="26"/>
        </w:rPr>
        <w:t>ы</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E55340">
        <w:rPr>
          <w:sz w:val="26"/>
          <w:szCs w:val="26"/>
        </w:rPr>
        <w:t>Г.А. Варсанова</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lastRenderedPageBreak/>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lastRenderedPageBreak/>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lastRenderedPageBreak/>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lastRenderedPageBreak/>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lastRenderedPageBreak/>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15127"/>
    <w:rsid w:val="00156181"/>
    <w:rsid w:val="0016375D"/>
    <w:rsid w:val="00171A1B"/>
    <w:rsid w:val="00181003"/>
    <w:rsid w:val="00182CFA"/>
    <w:rsid w:val="00185D09"/>
    <w:rsid w:val="00192B9D"/>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CFC"/>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818CA"/>
    <w:rsid w:val="00A9531A"/>
    <w:rsid w:val="00A972A6"/>
    <w:rsid w:val="00A97510"/>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D6BCD"/>
    <w:rsid w:val="00BE6FCC"/>
    <w:rsid w:val="00BF3DC1"/>
    <w:rsid w:val="00C21A19"/>
    <w:rsid w:val="00C21AA4"/>
    <w:rsid w:val="00C24F9E"/>
    <w:rsid w:val="00C30913"/>
    <w:rsid w:val="00C36F6B"/>
    <w:rsid w:val="00C46DE1"/>
    <w:rsid w:val="00C51060"/>
    <w:rsid w:val="00C52ECF"/>
    <w:rsid w:val="00C55468"/>
    <w:rsid w:val="00C74E7C"/>
    <w:rsid w:val="00C92CE2"/>
    <w:rsid w:val="00CE0E14"/>
    <w:rsid w:val="00CE56C5"/>
    <w:rsid w:val="00D112F6"/>
    <w:rsid w:val="00D2604B"/>
    <w:rsid w:val="00D31A76"/>
    <w:rsid w:val="00D3651A"/>
    <w:rsid w:val="00D441B5"/>
    <w:rsid w:val="00D74D8C"/>
    <w:rsid w:val="00DA353B"/>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2018-10-19T09:27:00Z</cp:lastPrinted>
  <dcterms:created xsi:type="dcterms:W3CDTF">2018-10-19T09:12:00Z</dcterms:created>
  <dcterms:modified xsi:type="dcterms:W3CDTF">2018-10-19T09:29:00Z</dcterms:modified>
</cp:coreProperties>
</file>