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48" w:rsidRDefault="00434648" w:rsidP="00434648">
      <w:pPr>
        <w:jc w:val="right"/>
        <w:rPr>
          <w:b/>
        </w:rPr>
      </w:pPr>
      <w:r>
        <w:rPr>
          <w:b/>
        </w:rPr>
        <w:t xml:space="preserve"> </w:t>
      </w:r>
    </w:p>
    <w:p w:rsidR="003452CE" w:rsidRDefault="003452CE" w:rsidP="0086469D">
      <w:pPr>
        <w:jc w:val="center"/>
        <w:rPr>
          <w:b/>
        </w:rPr>
      </w:pPr>
    </w:p>
    <w:p w:rsidR="0086469D" w:rsidRDefault="006C253A" w:rsidP="0086469D">
      <w:pPr>
        <w:jc w:val="center"/>
      </w:pPr>
      <w:r>
        <w:rPr>
          <w:b/>
          <w:noProof/>
        </w:rPr>
        <w:drawing>
          <wp:inline distT="0" distB="0" distL="0" distR="0">
            <wp:extent cx="812800" cy="8382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9D" w:rsidRDefault="0086469D" w:rsidP="0086469D">
      <w:pPr>
        <w:pStyle w:val="a8"/>
        <w:ind w:right="0"/>
      </w:pPr>
    </w:p>
    <w:p w:rsidR="00E10A19" w:rsidRDefault="00E10A19" w:rsidP="00864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86469D" w:rsidRDefault="0086469D" w:rsidP="0086469D">
      <w:pPr>
        <w:jc w:val="center"/>
        <w:rPr>
          <w:b/>
          <w:sz w:val="28"/>
          <w:szCs w:val="28"/>
        </w:rPr>
      </w:pPr>
      <w:r w:rsidRPr="006B755B">
        <w:rPr>
          <w:b/>
          <w:sz w:val="28"/>
          <w:szCs w:val="28"/>
        </w:rPr>
        <w:t>Шумячский районный Совет депутатов</w:t>
      </w:r>
      <w:r>
        <w:rPr>
          <w:b/>
          <w:sz w:val="28"/>
          <w:szCs w:val="28"/>
        </w:rPr>
        <w:t xml:space="preserve"> </w:t>
      </w:r>
    </w:p>
    <w:p w:rsidR="0086469D" w:rsidRDefault="0086469D" w:rsidP="0086469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6469D" w:rsidRDefault="0086469D" w:rsidP="0086469D">
      <w:pPr>
        <w:jc w:val="center"/>
        <w:rPr>
          <w:sz w:val="28"/>
        </w:rPr>
      </w:pPr>
    </w:p>
    <w:p w:rsidR="00A4458D" w:rsidRDefault="003452CE">
      <w:pPr>
        <w:rPr>
          <w:sz w:val="28"/>
        </w:rPr>
      </w:pPr>
      <w:r>
        <w:rPr>
          <w:sz w:val="28"/>
        </w:rPr>
        <w:t>30</w:t>
      </w:r>
      <w:r w:rsidR="00A4458D">
        <w:rPr>
          <w:sz w:val="28"/>
        </w:rPr>
        <w:t>.</w:t>
      </w:r>
      <w:r w:rsidR="00E37106">
        <w:rPr>
          <w:sz w:val="28"/>
        </w:rPr>
        <w:t>1</w:t>
      </w:r>
      <w:r w:rsidR="00A27638">
        <w:rPr>
          <w:sz w:val="28"/>
        </w:rPr>
        <w:t>1</w:t>
      </w:r>
      <w:r w:rsidR="00A4458D">
        <w:rPr>
          <w:sz w:val="28"/>
        </w:rPr>
        <w:t>.20</w:t>
      </w:r>
      <w:r w:rsidR="0086469D">
        <w:rPr>
          <w:sz w:val="28"/>
        </w:rPr>
        <w:t>1</w:t>
      </w:r>
      <w:r w:rsidR="00A27638">
        <w:rPr>
          <w:sz w:val="28"/>
        </w:rPr>
        <w:t>8</w:t>
      </w:r>
      <w:r w:rsidR="00A4458D">
        <w:rPr>
          <w:sz w:val="28"/>
        </w:rPr>
        <w:t xml:space="preserve"> г.  № </w:t>
      </w:r>
      <w:r>
        <w:rPr>
          <w:sz w:val="28"/>
        </w:rPr>
        <w:t>79</w:t>
      </w:r>
    </w:p>
    <w:p w:rsidR="00A4458D" w:rsidRDefault="00A4458D">
      <w:pPr>
        <w:rPr>
          <w:sz w:val="28"/>
        </w:rPr>
      </w:pPr>
      <w:r>
        <w:rPr>
          <w:sz w:val="28"/>
        </w:rPr>
        <w:t>п.</w:t>
      </w:r>
      <w:r w:rsidR="00A27638">
        <w:rPr>
          <w:sz w:val="28"/>
        </w:rPr>
        <w:t xml:space="preserve"> </w:t>
      </w:r>
      <w:r>
        <w:rPr>
          <w:sz w:val="28"/>
        </w:rPr>
        <w:t>Шумячи</w:t>
      </w:r>
    </w:p>
    <w:p w:rsidR="00A4458D" w:rsidRDefault="00A4458D">
      <w:pPr>
        <w:rPr>
          <w:sz w:val="28"/>
        </w:rPr>
      </w:pPr>
    </w:p>
    <w:tbl>
      <w:tblPr>
        <w:tblW w:w="82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3685"/>
      </w:tblGrid>
      <w:tr w:rsidR="00A4458D" w:rsidTr="0022376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27638" w:rsidRDefault="00A4458D" w:rsidP="00A276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О </w:t>
            </w:r>
            <w:r w:rsidR="0022376A">
              <w:rPr>
                <w:bCs/>
                <w:sz w:val="28"/>
              </w:rPr>
              <w:t>внесении изменени</w:t>
            </w:r>
            <w:r w:rsidR="00877E4E">
              <w:rPr>
                <w:bCs/>
                <w:sz w:val="28"/>
              </w:rPr>
              <w:t>й</w:t>
            </w:r>
            <w:r w:rsidR="0022376A">
              <w:rPr>
                <w:bCs/>
                <w:sz w:val="28"/>
              </w:rPr>
              <w:t xml:space="preserve"> </w:t>
            </w:r>
            <w:r w:rsidR="00A27638">
              <w:rPr>
                <w:bCs/>
                <w:sz w:val="28"/>
              </w:rPr>
              <w:t xml:space="preserve">в </w:t>
            </w:r>
            <w:r w:rsidR="00877E4E">
              <w:rPr>
                <w:sz w:val="28"/>
              </w:rPr>
              <w:t>Положение о</w:t>
            </w:r>
            <w:r w:rsidR="00FC4B13">
              <w:rPr>
                <w:sz w:val="28"/>
              </w:rPr>
              <w:t xml:space="preserve"> Финансовом управлении</w:t>
            </w:r>
            <w:r w:rsidR="00877E4E">
              <w:rPr>
                <w:sz w:val="28"/>
              </w:rPr>
              <w:t xml:space="preserve"> Админ</w:t>
            </w:r>
            <w:r w:rsidR="00877E4E">
              <w:rPr>
                <w:sz w:val="28"/>
              </w:rPr>
              <w:t>и</w:t>
            </w:r>
            <w:r w:rsidR="00877E4E">
              <w:rPr>
                <w:sz w:val="28"/>
              </w:rPr>
              <w:t>страции муниципального образов</w:t>
            </w:r>
            <w:r w:rsidR="00877E4E">
              <w:rPr>
                <w:sz w:val="28"/>
              </w:rPr>
              <w:t>а</w:t>
            </w:r>
            <w:r w:rsidR="00877E4E">
              <w:rPr>
                <w:sz w:val="28"/>
              </w:rPr>
              <w:t>ния «Шумячский район» Смоле</w:t>
            </w:r>
            <w:r w:rsidR="00877E4E">
              <w:rPr>
                <w:sz w:val="28"/>
              </w:rPr>
              <w:t>н</w:t>
            </w:r>
            <w:r w:rsidR="00877E4E">
              <w:rPr>
                <w:sz w:val="28"/>
              </w:rPr>
              <w:t>ской области</w:t>
            </w:r>
            <w:r w:rsidR="00FC4B13">
              <w:rPr>
                <w:sz w:val="28"/>
              </w:rPr>
              <w:t xml:space="preserve"> в </w:t>
            </w:r>
            <w:r w:rsidR="00627139">
              <w:rPr>
                <w:sz w:val="28"/>
              </w:rPr>
              <w:t>новой редакции</w:t>
            </w:r>
          </w:p>
          <w:p w:rsidR="00A4458D" w:rsidRDefault="00A4458D" w:rsidP="00A27638">
            <w:pPr>
              <w:ind w:right="-70"/>
              <w:jc w:val="both"/>
              <w:rPr>
                <w:bCs/>
                <w:sz w:val="28"/>
              </w:rPr>
            </w:pPr>
          </w:p>
        </w:tc>
        <w:tc>
          <w:tcPr>
            <w:tcW w:w="3685" w:type="dxa"/>
          </w:tcPr>
          <w:p w:rsidR="00A4458D" w:rsidRDefault="00A4458D">
            <w:pPr>
              <w:rPr>
                <w:bCs/>
                <w:sz w:val="28"/>
              </w:rPr>
            </w:pPr>
          </w:p>
        </w:tc>
      </w:tr>
    </w:tbl>
    <w:p w:rsidR="00A4458D" w:rsidRDefault="00877E4E">
      <w:pPr>
        <w:pStyle w:val="4"/>
      </w:pPr>
      <w:r>
        <w:t>В соответствии с Федеральным законом от 06.10.2003 г. № 131-ФЗ «Об о</w:t>
      </w:r>
      <w:r>
        <w:t>б</w:t>
      </w:r>
      <w:r>
        <w:t xml:space="preserve">щих принципах организации местного самоуправления в Российской Федерации», статьей 21 Устава муниципального образования «Шумячский район» Смоленской области </w:t>
      </w:r>
      <w:r w:rsidR="00A4458D">
        <w:t>Шумячский районный Совет д</w:t>
      </w:r>
      <w:r w:rsidR="00A4458D">
        <w:t>е</w:t>
      </w:r>
      <w:r w:rsidR="00A4458D">
        <w:t>путатов</w:t>
      </w:r>
    </w:p>
    <w:p w:rsidR="00A4458D" w:rsidRDefault="00A4458D">
      <w:pPr>
        <w:rPr>
          <w:b/>
          <w:sz w:val="28"/>
        </w:rPr>
      </w:pPr>
    </w:p>
    <w:p w:rsidR="00A4458D" w:rsidRDefault="00A4458D">
      <w:pPr>
        <w:rPr>
          <w:bCs/>
          <w:sz w:val="28"/>
        </w:rPr>
      </w:pPr>
      <w:r>
        <w:rPr>
          <w:bCs/>
          <w:sz w:val="28"/>
        </w:rPr>
        <w:t>РЕШИЛ:</w:t>
      </w:r>
    </w:p>
    <w:p w:rsidR="00A4458D" w:rsidRDefault="00A4458D">
      <w:pPr>
        <w:ind w:firstLine="709"/>
        <w:jc w:val="both"/>
        <w:rPr>
          <w:sz w:val="28"/>
        </w:rPr>
      </w:pPr>
    </w:p>
    <w:p w:rsidR="00877E4E" w:rsidRDefault="00A4458D" w:rsidP="00877E4E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77E4E">
        <w:rPr>
          <w:sz w:val="28"/>
        </w:rPr>
        <w:t>Утвердить прилагаемые изменения, вносимые в Положение</w:t>
      </w:r>
      <w:r w:rsidR="00877E4E" w:rsidRPr="00877E4E">
        <w:rPr>
          <w:sz w:val="28"/>
        </w:rPr>
        <w:t xml:space="preserve"> </w:t>
      </w:r>
      <w:r w:rsidR="00627139">
        <w:rPr>
          <w:sz w:val="28"/>
        </w:rPr>
        <w:t>о Финансовом управлении</w:t>
      </w:r>
      <w:r w:rsidR="00877E4E">
        <w:rPr>
          <w:sz w:val="28"/>
        </w:rPr>
        <w:t xml:space="preserve"> Администрации муниципального образования «Шумячский район» Смоленской области, утвержденн</w:t>
      </w:r>
      <w:r w:rsidR="00627139">
        <w:rPr>
          <w:sz w:val="28"/>
        </w:rPr>
        <w:t>ое</w:t>
      </w:r>
      <w:r w:rsidR="00877E4E">
        <w:rPr>
          <w:sz w:val="28"/>
        </w:rPr>
        <w:t xml:space="preserve"> решением Шумячского районного Совета депутатов от 2</w:t>
      </w:r>
      <w:r w:rsidR="00627139">
        <w:rPr>
          <w:sz w:val="28"/>
        </w:rPr>
        <w:t>6</w:t>
      </w:r>
      <w:r w:rsidR="00877E4E">
        <w:rPr>
          <w:sz w:val="28"/>
        </w:rPr>
        <w:t>.</w:t>
      </w:r>
      <w:r w:rsidR="00627139">
        <w:rPr>
          <w:sz w:val="28"/>
        </w:rPr>
        <w:t>0</w:t>
      </w:r>
      <w:r w:rsidR="00877E4E">
        <w:rPr>
          <w:sz w:val="28"/>
        </w:rPr>
        <w:t>2.201</w:t>
      </w:r>
      <w:r w:rsidR="00627139">
        <w:rPr>
          <w:sz w:val="28"/>
        </w:rPr>
        <w:t>6</w:t>
      </w:r>
      <w:r w:rsidR="00877E4E">
        <w:rPr>
          <w:sz w:val="28"/>
        </w:rPr>
        <w:t xml:space="preserve"> г. № </w:t>
      </w:r>
      <w:r w:rsidR="00627139">
        <w:rPr>
          <w:sz w:val="28"/>
        </w:rPr>
        <w:t>4</w:t>
      </w:r>
      <w:r w:rsidR="00877E4E">
        <w:rPr>
          <w:sz w:val="28"/>
        </w:rPr>
        <w:t xml:space="preserve"> «Об утверждении Положения </w:t>
      </w:r>
      <w:r w:rsidR="00627139">
        <w:rPr>
          <w:sz w:val="28"/>
        </w:rPr>
        <w:t>о Финансовом управлении</w:t>
      </w:r>
      <w:r w:rsidR="00877E4E">
        <w:rPr>
          <w:sz w:val="28"/>
        </w:rPr>
        <w:t xml:space="preserve"> Администрации муниципального образования «Шумячский район» Смоленской о</w:t>
      </w:r>
      <w:r w:rsidR="00877E4E">
        <w:rPr>
          <w:sz w:val="28"/>
        </w:rPr>
        <w:t>б</w:t>
      </w:r>
      <w:r w:rsidR="00877E4E">
        <w:rPr>
          <w:sz w:val="28"/>
        </w:rPr>
        <w:t xml:space="preserve">ласти </w:t>
      </w:r>
      <w:r w:rsidR="00627139">
        <w:rPr>
          <w:sz w:val="28"/>
        </w:rPr>
        <w:t>в новой редакции</w:t>
      </w:r>
      <w:r w:rsidR="00877E4E">
        <w:rPr>
          <w:sz w:val="28"/>
        </w:rPr>
        <w:t>».</w:t>
      </w:r>
    </w:p>
    <w:p w:rsidR="00877E4E" w:rsidRDefault="00877E4E" w:rsidP="00877E4E">
      <w:pPr>
        <w:ind w:firstLine="709"/>
        <w:jc w:val="both"/>
        <w:rPr>
          <w:sz w:val="28"/>
          <w:szCs w:val="28"/>
        </w:rPr>
      </w:pPr>
      <w:r w:rsidRPr="00811F5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Уполномочить начальника </w:t>
      </w:r>
      <w:r w:rsidR="00627139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«Шумячский район» Смоленской области </w:t>
      </w:r>
      <w:r w:rsidR="00627139">
        <w:rPr>
          <w:sz w:val="28"/>
          <w:szCs w:val="28"/>
        </w:rPr>
        <w:t>Заходную</w:t>
      </w:r>
      <w:r>
        <w:rPr>
          <w:sz w:val="28"/>
          <w:szCs w:val="28"/>
        </w:rPr>
        <w:t xml:space="preserve"> </w:t>
      </w:r>
      <w:r w:rsidR="00627139">
        <w:rPr>
          <w:sz w:val="28"/>
          <w:szCs w:val="28"/>
        </w:rPr>
        <w:t>Надежду</w:t>
      </w:r>
      <w:r>
        <w:rPr>
          <w:sz w:val="28"/>
          <w:szCs w:val="28"/>
        </w:rPr>
        <w:t xml:space="preserve"> Григорьевну на осуществление юридических действий по регистрации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менений в Положение </w:t>
      </w:r>
      <w:r w:rsidR="00627139">
        <w:rPr>
          <w:sz w:val="28"/>
        </w:rPr>
        <w:t xml:space="preserve">о Финансовом управлении </w:t>
      </w:r>
      <w:r>
        <w:rPr>
          <w:sz w:val="28"/>
          <w:szCs w:val="28"/>
        </w:rPr>
        <w:t>Администрации муниципального образования «Шумя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ский район» Смоленской области</w:t>
      </w:r>
      <w:r w:rsidR="0062713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.</w:t>
      </w:r>
    </w:p>
    <w:p w:rsidR="00877E4E" w:rsidRDefault="00877E4E" w:rsidP="00877E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>Настоящее решение вступает в силу с</w:t>
      </w:r>
      <w:r w:rsidR="00E37106">
        <w:rPr>
          <w:sz w:val="28"/>
          <w:szCs w:val="28"/>
        </w:rPr>
        <w:t xml:space="preserve"> 01.01.2019 года.</w:t>
      </w:r>
    </w:p>
    <w:p w:rsidR="0086469D" w:rsidRDefault="0086469D">
      <w:pPr>
        <w:pStyle w:val="a7"/>
        <w:rPr>
          <w:bCs w:val="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134"/>
        <w:gridCol w:w="567"/>
        <w:gridCol w:w="3942"/>
        <w:gridCol w:w="27"/>
      </w:tblGrid>
      <w:tr w:rsidR="00A27638" w:rsidRPr="00790DD6" w:rsidTr="00A8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A27638" w:rsidRPr="00790DD6" w:rsidRDefault="00A27638" w:rsidP="00902ECB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П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ь</w:t>
            </w: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Шумячского </w:t>
            </w:r>
          </w:p>
          <w:p w:rsidR="00A27638" w:rsidRPr="00790DD6" w:rsidRDefault="00A27638" w:rsidP="00902ECB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1134" w:type="dxa"/>
          </w:tcPr>
          <w:p w:rsidR="00A27638" w:rsidRPr="00790DD6" w:rsidRDefault="00A27638" w:rsidP="00902E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27638" w:rsidRPr="00790DD6" w:rsidRDefault="00A8458D" w:rsidP="00A8458D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И.п. 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Глав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ы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муниципального образов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а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ния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«Шумячский район» Смоленской о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б</w:t>
            </w:r>
            <w:r w:rsidR="00A27638"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>ласти</w:t>
            </w:r>
          </w:p>
        </w:tc>
      </w:tr>
      <w:tr w:rsidR="00A27638" w:rsidRPr="00790DD6" w:rsidTr="00A8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A27638" w:rsidRPr="00790DD6" w:rsidRDefault="00A27638" w:rsidP="00902ECB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90DD6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27638" w:rsidRPr="00790DD6" w:rsidRDefault="00A27638" w:rsidP="00902E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27638" w:rsidRPr="00790DD6" w:rsidRDefault="00A27638" w:rsidP="00902ECB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A27638" w:rsidRPr="00790DD6" w:rsidTr="00A84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A27638" w:rsidRPr="00790DD6" w:rsidRDefault="00A27638" w:rsidP="00902ECB">
            <w:pPr>
              <w:pStyle w:val="4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Е.Д.</w:t>
            </w:r>
            <w:r w:rsidR="00AE257A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Буфистов</w:t>
            </w:r>
            <w:r w:rsidRPr="00790DD6">
              <w:rPr>
                <w:color w:val="000000"/>
                <w:szCs w:val="28"/>
              </w:rPr>
              <w:t xml:space="preserve">                         </w:t>
            </w:r>
          </w:p>
        </w:tc>
        <w:tc>
          <w:tcPr>
            <w:tcW w:w="1134" w:type="dxa"/>
          </w:tcPr>
          <w:p w:rsidR="00A27638" w:rsidRPr="00790DD6" w:rsidRDefault="00A27638" w:rsidP="00902E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A27638" w:rsidRPr="00790DD6" w:rsidRDefault="00A27638" w:rsidP="00A8458D">
            <w:pPr>
              <w:pStyle w:val="4"/>
              <w:rPr>
                <w:color w:val="000000"/>
                <w:szCs w:val="28"/>
              </w:rPr>
            </w:pPr>
            <w:r w:rsidRPr="00790DD6">
              <w:rPr>
                <w:color w:val="000000"/>
                <w:szCs w:val="28"/>
              </w:rPr>
              <w:t xml:space="preserve">                        </w:t>
            </w:r>
            <w:r>
              <w:rPr>
                <w:color w:val="000000"/>
                <w:szCs w:val="28"/>
              </w:rPr>
              <w:t xml:space="preserve">  </w:t>
            </w:r>
            <w:r w:rsidR="00A8458D">
              <w:rPr>
                <w:color w:val="000000"/>
                <w:szCs w:val="28"/>
              </w:rPr>
              <w:t>Г</w:t>
            </w:r>
            <w:r>
              <w:rPr>
                <w:color w:val="000000"/>
                <w:szCs w:val="28"/>
              </w:rPr>
              <w:t>.</w:t>
            </w:r>
            <w:r w:rsidR="00A8458D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.</w:t>
            </w:r>
            <w:r w:rsidR="00A8458D">
              <w:rPr>
                <w:color w:val="000000"/>
                <w:szCs w:val="28"/>
              </w:rPr>
              <w:t xml:space="preserve"> Варсанова</w:t>
            </w:r>
          </w:p>
        </w:tc>
      </w:tr>
      <w:tr w:rsidR="00A4458D" w:rsidTr="00A8458D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6166" w:type="dxa"/>
            <w:gridSpan w:val="3"/>
          </w:tcPr>
          <w:p w:rsidR="00A4458D" w:rsidRDefault="00A4458D">
            <w:pPr>
              <w:rPr>
                <w:bCs/>
                <w:sz w:val="28"/>
              </w:rPr>
            </w:pPr>
          </w:p>
        </w:tc>
        <w:tc>
          <w:tcPr>
            <w:tcW w:w="3942" w:type="dxa"/>
          </w:tcPr>
          <w:p w:rsidR="00A4458D" w:rsidRDefault="00A4458D">
            <w:pPr>
              <w:jc w:val="right"/>
              <w:rPr>
                <w:bCs/>
                <w:sz w:val="28"/>
              </w:rPr>
            </w:pPr>
          </w:p>
        </w:tc>
      </w:tr>
    </w:tbl>
    <w:p w:rsidR="000C72E2" w:rsidRDefault="000C72E2" w:rsidP="00877E4E">
      <w:pPr>
        <w:ind w:left="6096"/>
        <w:rPr>
          <w:sz w:val="28"/>
          <w:szCs w:val="28"/>
        </w:rPr>
      </w:pPr>
    </w:p>
    <w:p w:rsidR="00A8458D" w:rsidRDefault="00A8458D" w:rsidP="00877E4E">
      <w:pPr>
        <w:ind w:left="6096"/>
        <w:rPr>
          <w:sz w:val="28"/>
          <w:szCs w:val="28"/>
        </w:rPr>
      </w:pPr>
    </w:p>
    <w:p w:rsidR="00877E4E" w:rsidRPr="00B37368" w:rsidRDefault="00877E4E" w:rsidP="00877E4E">
      <w:pPr>
        <w:ind w:left="6096"/>
        <w:rPr>
          <w:sz w:val="28"/>
          <w:szCs w:val="28"/>
        </w:rPr>
      </w:pPr>
      <w:r w:rsidRPr="00B37368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ТВЕРЖДЕНЫ</w:t>
      </w:r>
    </w:p>
    <w:p w:rsidR="00877E4E" w:rsidRPr="00B37368" w:rsidRDefault="00877E4E" w:rsidP="00877E4E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7368">
        <w:rPr>
          <w:sz w:val="28"/>
          <w:szCs w:val="28"/>
        </w:rPr>
        <w:t xml:space="preserve">ешением Шумячского </w:t>
      </w:r>
    </w:p>
    <w:p w:rsidR="00877E4E" w:rsidRDefault="00877E4E" w:rsidP="00877E4E">
      <w:pPr>
        <w:ind w:left="6096"/>
        <w:jc w:val="both"/>
        <w:rPr>
          <w:sz w:val="28"/>
          <w:szCs w:val="28"/>
        </w:rPr>
      </w:pPr>
      <w:r w:rsidRPr="00B37368">
        <w:rPr>
          <w:sz w:val="28"/>
          <w:szCs w:val="28"/>
        </w:rPr>
        <w:t>районного Совета деп</w:t>
      </w:r>
      <w:r w:rsidRPr="00B37368">
        <w:rPr>
          <w:sz w:val="28"/>
          <w:szCs w:val="28"/>
        </w:rPr>
        <w:t>у</w:t>
      </w:r>
      <w:r w:rsidRPr="00B37368">
        <w:rPr>
          <w:sz w:val="28"/>
          <w:szCs w:val="28"/>
        </w:rPr>
        <w:t xml:space="preserve">татов </w:t>
      </w:r>
    </w:p>
    <w:p w:rsidR="00877E4E" w:rsidRPr="00B37368" w:rsidRDefault="00877E4E" w:rsidP="00877E4E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2CE">
        <w:rPr>
          <w:sz w:val="28"/>
          <w:szCs w:val="28"/>
        </w:rPr>
        <w:t>30</w:t>
      </w:r>
      <w:r w:rsidR="00515B01">
        <w:rPr>
          <w:sz w:val="28"/>
          <w:szCs w:val="28"/>
        </w:rPr>
        <w:t>.</w:t>
      </w:r>
      <w:r w:rsidR="00A8458D">
        <w:rPr>
          <w:sz w:val="28"/>
          <w:szCs w:val="28"/>
        </w:rPr>
        <w:t>1</w:t>
      </w:r>
      <w:r w:rsidR="00515B01">
        <w:rPr>
          <w:sz w:val="28"/>
          <w:szCs w:val="28"/>
        </w:rPr>
        <w:t>1.2018 г.</w:t>
      </w:r>
      <w:r>
        <w:rPr>
          <w:sz w:val="28"/>
          <w:szCs w:val="28"/>
        </w:rPr>
        <w:t xml:space="preserve"> № </w:t>
      </w:r>
      <w:r w:rsidR="003452CE">
        <w:rPr>
          <w:sz w:val="28"/>
          <w:szCs w:val="28"/>
        </w:rPr>
        <w:t>79</w:t>
      </w: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A8458D" w:rsidRDefault="00877E4E" w:rsidP="008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351296" w:rsidRDefault="00877E4E" w:rsidP="00877E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Положение </w:t>
      </w:r>
      <w:r w:rsidR="00627139">
        <w:rPr>
          <w:sz w:val="28"/>
        </w:rPr>
        <w:t>о Финансовом управлении</w:t>
      </w:r>
    </w:p>
    <w:p w:rsidR="00877E4E" w:rsidRDefault="00877E4E" w:rsidP="00877E4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«Шумячский район»</w:t>
      </w:r>
    </w:p>
    <w:p w:rsidR="00877E4E" w:rsidRDefault="00877E4E" w:rsidP="00877E4E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2713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(далее - Положение)</w:t>
      </w:r>
    </w:p>
    <w:p w:rsidR="00877E4E" w:rsidRDefault="00877E4E" w:rsidP="00877E4E">
      <w:pPr>
        <w:jc w:val="center"/>
        <w:rPr>
          <w:sz w:val="28"/>
          <w:szCs w:val="28"/>
        </w:rPr>
      </w:pPr>
    </w:p>
    <w:p w:rsidR="00F92F05" w:rsidRDefault="00F92F05" w:rsidP="00F9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7139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="00627139">
        <w:rPr>
          <w:sz w:val="28"/>
          <w:szCs w:val="28"/>
        </w:rPr>
        <w:t>В подразделе 2.73. раздела 2 Положения слово «кадровое,» исключить.</w:t>
      </w:r>
    </w:p>
    <w:p w:rsidR="00627139" w:rsidRDefault="00627139" w:rsidP="00F92F05">
      <w:pPr>
        <w:ind w:firstLine="709"/>
        <w:jc w:val="both"/>
        <w:rPr>
          <w:sz w:val="28"/>
          <w:szCs w:val="28"/>
        </w:rPr>
      </w:pPr>
    </w:p>
    <w:p w:rsidR="00F92F05" w:rsidRDefault="00F92F05" w:rsidP="00F9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2713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62713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271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2713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27139">
        <w:rPr>
          <w:sz w:val="28"/>
          <w:szCs w:val="28"/>
        </w:rPr>
        <w:t>9 раздела 4 Положения слова «, должностные инструкции (регламенты) работников Управления»</w:t>
      </w:r>
      <w:r>
        <w:rPr>
          <w:sz w:val="28"/>
          <w:szCs w:val="28"/>
        </w:rPr>
        <w:t xml:space="preserve"> исключить</w:t>
      </w:r>
      <w:r w:rsidR="00627139">
        <w:rPr>
          <w:sz w:val="28"/>
          <w:szCs w:val="28"/>
        </w:rPr>
        <w:t>.</w:t>
      </w:r>
    </w:p>
    <w:p w:rsidR="004A75BD" w:rsidRDefault="004A75BD" w:rsidP="00F92F05">
      <w:pPr>
        <w:ind w:firstLine="709"/>
        <w:jc w:val="both"/>
        <w:rPr>
          <w:sz w:val="28"/>
          <w:szCs w:val="28"/>
        </w:rPr>
      </w:pPr>
    </w:p>
    <w:p w:rsidR="00627139" w:rsidRDefault="00F92F05" w:rsidP="00F9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27139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6271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2713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27139">
        <w:rPr>
          <w:sz w:val="28"/>
          <w:szCs w:val="28"/>
        </w:rPr>
        <w:t>11 раздела 4 Положения изложить в следующей редакции:</w:t>
      </w:r>
    </w:p>
    <w:p w:rsidR="00351296" w:rsidRPr="00877E4E" w:rsidRDefault="00F92F05" w:rsidP="00F9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71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2713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27139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627139">
        <w:rPr>
          <w:sz w:val="28"/>
          <w:szCs w:val="28"/>
        </w:rPr>
        <w:t xml:space="preserve"> Работники Управления назначаются на должность и освобождаются от должности правовым актом Администрации муниципального образования «Шумячский район» Смоленской области.</w:t>
      </w:r>
      <w:r>
        <w:rPr>
          <w:sz w:val="28"/>
          <w:szCs w:val="28"/>
        </w:rPr>
        <w:t>».</w:t>
      </w: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351296" w:rsidRDefault="00351296" w:rsidP="0086469D">
      <w:pPr>
        <w:jc w:val="both"/>
      </w:pPr>
    </w:p>
    <w:p w:rsidR="00A4458D" w:rsidRDefault="00A4458D"/>
    <w:sectPr w:rsidR="00A4458D" w:rsidSect="008734E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84" w:right="680" w:bottom="0" w:left="1247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0F" w:rsidRDefault="00581A0F">
      <w:r>
        <w:separator/>
      </w:r>
    </w:p>
  </w:endnote>
  <w:endnote w:type="continuationSeparator" w:id="0">
    <w:p w:rsidR="00581A0F" w:rsidRDefault="00581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8D" w:rsidRDefault="00A4458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58D" w:rsidRDefault="00A445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8D" w:rsidRDefault="00A4458D">
    <w:pPr>
      <w:pStyle w:val="a6"/>
      <w:framePr w:wrap="around" w:vAnchor="text" w:hAnchor="margin" w:xAlign="right" w:y="1"/>
      <w:rPr>
        <w:rStyle w:val="a5"/>
      </w:rPr>
    </w:pPr>
  </w:p>
  <w:p w:rsidR="00A4458D" w:rsidRDefault="00A445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0F" w:rsidRDefault="00581A0F">
      <w:r>
        <w:separator/>
      </w:r>
    </w:p>
  </w:footnote>
  <w:footnote w:type="continuationSeparator" w:id="0">
    <w:p w:rsidR="00581A0F" w:rsidRDefault="00581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8D" w:rsidRDefault="00A44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58D" w:rsidRDefault="00A445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2E2" w:rsidRDefault="009F1B06" w:rsidP="009F1B06">
    <w:pPr>
      <w:pStyle w:val="a3"/>
      <w:tabs>
        <w:tab w:val="center" w:pos="4989"/>
        <w:tab w:val="left" w:pos="5472"/>
      </w:tabs>
    </w:pPr>
    <w:r>
      <w:tab/>
    </w:r>
    <w:r>
      <w:tab/>
    </w:r>
    <w:fldSimple w:instr=" PAGE   \* MERGEFORMAT ">
      <w:r w:rsidR="006C253A">
        <w:rPr>
          <w:noProof/>
        </w:rPr>
        <w:t>2</w:t>
      </w:r>
    </w:fldSimple>
    <w:r>
      <w:tab/>
    </w:r>
  </w:p>
  <w:p w:rsidR="009F1B06" w:rsidRDefault="009F1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6469D"/>
    <w:rsid w:val="0004249A"/>
    <w:rsid w:val="0006390D"/>
    <w:rsid w:val="00075E81"/>
    <w:rsid w:val="0009719F"/>
    <w:rsid w:val="000B7C90"/>
    <w:rsid w:val="000C72E2"/>
    <w:rsid w:val="00105B33"/>
    <w:rsid w:val="00155094"/>
    <w:rsid w:val="00172523"/>
    <w:rsid w:val="00184494"/>
    <w:rsid w:val="001D6283"/>
    <w:rsid w:val="001D6B60"/>
    <w:rsid w:val="001F4ED3"/>
    <w:rsid w:val="0022376A"/>
    <w:rsid w:val="00242D2E"/>
    <w:rsid w:val="002D53A5"/>
    <w:rsid w:val="002E1A93"/>
    <w:rsid w:val="002E3325"/>
    <w:rsid w:val="00316687"/>
    <w:rsid w:val="003452CE"/>
    <w:rsid w:val="00351296"/>
    <w:rsid w:val="003933EC"/>
    <w:rsid w:val="003B2C1A"/>
    <w:rsid w:val="003D0EF6"/>
    <w:rsid w:val="003D6FD1"/>
    <w:rsid w:val="00434648"/>
    <w:rsid w:val="004A75BD"/>
    <w:rsid w:val="004F57B0"/>
    <w:rsid w:val="00515B01"/>
    <w:rsid w:val="00581A0F"/>
    <w:rsid w:val="00627139"/>
    <w:rsid w:val="00695C00"/>
    <w:rsid w:val="006C253A"/>
    <w:rsid w:val="006E2927"/>
    <w:rsid w:val="00703824"/>
    <w:rsid w:val="00710D3E"/>
    <w:rsid w:val="007A3578"/>
    <w:rsid w:val="007C32D4"/>
    <w:rsid w:val="008230D3"/>
    <w:rsid w:val="008522FB"/>
    <w:rsid w:val="0086469D"/>
    <w:rsid w:val="008734E5"/>
    <w:rsid w:val="00877E4E"/>
    <w:rsid w:val="00902ECB"/>
    <w:rsid w:val="0091782D"/>
    <w:rsid w:val="009318BF"/>
    <w:rsid w:val="00983081"/>
    <w:rsid w:val="009F1B06"/>
    <w:rsid w:val="00A27638"/>
    <w:rsid w:val="00A4458D"/>
    <w:rsid w:val="00A8458D"/>
    <w:rsid w:val="00AE257A"/>
    <w:rsid w:val="00B02F83"/>
    <w:rsid w:val="00B35042"/>
    <w:rsid w:val="00B47E5E"/>
    <w:rsid w:val="00B81D68"/>
    <w:rsid w:val="00BE4F66"/>
    <w:rsid w:val="00C96E67"/>
    <w:rsid w:val="00CC6CE0"/>
    <w:rsid w:val="00CD1320"/>
    <w:rsid w:val="00E10A19"/>
    <w:rsid w:val="00E37106"/>
    <w:rsid w:val="00E8483B"/>
    <w:rsid w:val="00E878B4"/>
    <w:rsid w:val="00EF5446"/>
    <w:rsid w:val="00F4009C"/>
    <w:rsid w:val="00F57C6D"/>
    <w:rsid w:val="00F863C3"/>
    <w:rsid w:val="00F879E2"/>
    <w:rsid w:val="00F92F05"/>
    <w:rsid w:val="00FC31B8"/>
    <w:rsid w:val="00FC3863"/>
    <w:rsid w:val="00FC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semiHidden/>
    <w:pPr>
      <w:ind w:firstLine="709"/>
      <w:jc w:val="both"/>
    </w:pPr>
    <w:rPr>
      <w:bCs/>
      <w:sz w:val="28"/>
    </w:rPr>
  </w:style>
  <w:style w:type="paragraph" w:styleId="a8">
    <w:name w:val="Title"/>
    <w:basedOn w:val="a"/>
    <w:qFormat/>
    <w:pPr>
      <w:ind w:right="311"/>
      <w:jc w:val="center"/>
    </w:pPr>
    <w:rPr>
      <w:b/>
      <w:sz w:val="28"/>
    </w:rPr>
  </w:style>
  <w:style w:type="paragraph" w:styleId="a9">
    <w:name w:val="Body Text"/>
    <w:basedOn w:val="a"/>
    <w:semiHidden/>
    <w:pPr>
      <w:jc w:val="both"/>
    </w:pPr>
  </w:style>
  <w:style w:type="paragraph" w:styleId="20">
    <w:name w:val="Body Text Indent 2"/>
    <w:basedOn w:val="a"/>
    <w:semiHidden/>
    <w:pPr>
      <w:ind w:firstLine="709"/>
      <w:jc w:val="both"/>
    </w:pPr>
    <w:rPr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E2927"/>
    <w:rPr>
      <w:sz w:val="24"/>
    </w:rPr>
  </w:style>
  <w:style w:type="character" w:customStyle="1" w:styleId="40">
    <w:name w:val="Заголовок 4 Знак"/>
    <w:basedOn w:val="a0"/>
    <w:link w:val="4"/>
    <w:rsid w:val="00A2763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Зарецкая</cp:lastModifiedBy>
  <cp:revision>2</cp:revision>
  <cp:lastPrinted>2018-11-30T06:49:00Z</cp:lastPrinted>
  <dcterms:created xsi:type="dcterms:W3CDTF">2019-09-16T11:40:00Z</dcterms:created>
  <dcterms:modified xsi:type="dcterms:W3CDTF">2019-09-16T11:40:00Z</dcterms:modified>
</cp:coreProperties>
</file>