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E4706" w:rsidTr="001A0BE3">
        <w:trPr>
          <w:trHeight w:val="80"/>
        </w:trPr>
        <w:tc>
          <w:tcPr>
            <w:tcW w:w="6062" w:type="dxa"/>
          </w:tcPr>
          <w:p w:rsidR="00BE4706" w:rsidRDefault="00BE4706" w:rsidP="007944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E4706" w:rsidRDefault="00BE4706" w:rsidP="00BE4706">
            <w:pPr>
              <w:jc w:val="both"/>
              <w:rPr>
                <w:sz w:val="28"/>
                <w:szCs w:val="28"/>
              </w:rPr>
            </w:pPr>
          </w:p>
        </w:tc>
      </w:tr>
    </w:tbl>
    <w:p w:rsidR="00817A23" w:rsidRPr="00A049FC" w:rsidRDefault="001A0BE3" w:rsidP="006160D9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817A23" w:rsidRPr="00A049FC">
        <w:rPr>
          <w:b/>
          <w:bCs/>
          <w:sz w:val="28"/>
          <w:szCs w:val="28"/>
        </w:rPr>
        <w:t>Отчет о деятельности Контрольно-ревизионной комиссии      муниципального  образования «Шумячский район» Смоленской области в 201</w:t>
      </w:r>
      <w:r w:rsidR="00FD5F29">
        <w:rPr>
          <w:b/>
          <w:bCs/>
          <w:sz w:val="28"/>
          <w:szCs w:val="28"/>
        </w:rPr>
        <w:t>7</w:t>
      </w:r>
      <w:r w:rsidR="00817A23" w:rsidRPr="00A049FC">
        <w:rPr>
          <w:b/>
          <w:bCs/>
          <w:sz w:val="28"/>
          <w:szCs w:val="28"/>
        </w:rPr>
        <w:t xml:space="preserve"> году</w:t>
      </w:r>
      <w:r w:rsidR="00A049FC">
        <w:rPr>
          <w:b/>
          <w:bCs/>
          <w:sz w:val="28"/>
          <w:szCs w:val="28"/>
        </w:rPr>
        <w:t>.</w:t>
      </w:r>
    </w:p>
    <w:p w:rsidR="000A0BFF" w:rsidRDefault="000A0BFF" w:rsidP="004E1C01">
      <w:pPr>
        <w:overflowPunct/>
        <w:autoSpaceDE/>
        <w:autoSpaceDN/>
        <w:adjustRightInd/>
        <w:spacing w:after="75"/>
        <w:jc w:val="both"/>
        <w:rPr>
          <w:color w:val="000000"/>
          <w:sz w:val="28"/>
          <w:szCs w:val="28"/>
        </w:rPr>
      </w:pPr>
    </w:p>
    <w:p w:rsidR="00717143" w:rsidRPr="005C07D0" w:rsidRDefault="00717143" w:rsidP="00DE6FBA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7A23">
        <w:rPr>
          <w:bCs/>
          <w:sz w:val="28"/>
          <w:szCs w:val="28"/>
        </w:rPr>
        <w:t xml:space="preserve">         </w:t>
      </w:r>
      <w:r w:rsidR="00817A23" w:rsidRPr="005C07D0">
        <w:rPr>
          <w:bCs/>
          <w:color w:val="000000" w:themeColor="text1"/>
          <w:sz w:val="28"/>
          <w:szCs w:val="28"/>
        </w:rPr>
        <w:t xml:space="preserve"> Отчет о деятельности Контрольно-ревизионной комиссии      муниципального  образования «Шумячский район» Смоленской области </w:t>
      </w:r>
      <w:r w:rsidRPr="005C07D0">
        <w:rPr>
          <w:bCs/>
          <w:color w:val="000000" w:themeColor="text1"/>
          <w:sz w:val="28"/>
          <w:szCs w:val="28"/>
        </w:rPr>
        <w:t xml:space="preserve">ежегодно предоставляется </w:t>
      </w:r>
      <w:proofErr w:type="spellStart"/>
      <w:r w:rsidRPr="005C07D0">
        <w:rPr>
          <w:bCs/>
          <w:color w:val="000000" w:themeColor="text1"/>
          <w:sz w:val="28"/>
          <w:szCs w:val="28"/>
        </w:rPr>
        <w:t>Шумячскому</w:t>
      </w:r>
      <w:proofErr w:type="spellEnd"/>
      <w:r w:rsidRPr="005C07D0">
        <w:rPr>
          <w:bCs/>
          <w:color w:val="000000" w:themeColor="text1"/>
          <w:sz w:val="28"/>
          <w:szCs w:val="28"/>
        </w:rPr>
        <w:t xml:space="preserve"> районному Совету депутатов в соответствии с требованиями  ст.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  и   п.4.27 ст.4 Положения о Контрольно-ревизионной комиссии муниципального образования «Шумячский район» Смоленской области (далее-Положение о Контрольно-ревизионной комиссии), утвержденного решением Шумячского районного Совета депутатов от 23.12.2011 г. № 85.</w:t>
      </w:r>
    </w:p>
    <w:p w:rsidR="00817A23" w:rsidRPr="005C07D0" w:rsidRDefault="00817A23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/>
          <w:bCs/>
          <w:color w:val="000000" w:themeColor="text1"/>
          <w:sz w:val="28"/>
          <w:szCs w:val="28"/>
        </w:rPr>
        <w:t xml:space="preserve">         </w:t>
      </w:r>
      <w:proofErr w:type="gramStart"/>
      <w:r w:rsidR="00717143" w:rsidRPr="005C07D0">
        <w:rPr>
          <w:bCs/>
          <w:color w:val="000000" w:themeColor="text1"/>
          <w:sz w:val="28"/>
          <w:szCs w:val="28"/>
        </w:rPr>
        <w:t xml:space="preserve">Свою деятельность </w:t>
      </w:r>
      <w:r w:rsidRPr="005C07D0">
        <w:rPr>
          <w:bCs/>
          <w:color w:val="000000" w:themeColor="text1"/>
          <w:sz w:val="28"/>
          <w:szCs w:val="28"/>
        </w:rPr>
        <w:t>Контрольно</w:t>
      </w:r>
      <w:r w:rsidR="00596F32" w:rsidRPr="005C07D0">
        <w:rPr>
          <w:bCs/>
          <w:color w:val="000000" w:themeColor="text1"/>
          <w:sz w:val="28"/>
          <w:szCs w:val="28"/>
        </w:rPr>
        <w:t>-</w:t>
      </w:r>
      <w:r w:rsidRPr="005C07D0">
        <w:rPr>
          <w:bCs/>
          <w:color w:val="000000" w:themeColor="text1"/>
          <w:sz w:val="28"/>
          <w:szCs w:val="28"/>
        </w:rPr>
        <w:t>ревизионная комиссия</w:t>
      </w:r>
      <w:r w:rsidR="00717143" w:rsidRPr="005C07D0">
        <w:rPr>
          <w:bCs/>
          <w:color w:val="000000" w:themeColor="text1"/>
          <w:sz w:val="28"/>
          <w:szCs w:val="28"/>
        </w:rPr>
        <w:t xml:space="preserve"> муниципального образования «Шумячский район» Смоленской области</w:t>
      </w:r>
      <w:r w:rsidR="00373395" w:rsidRPr="005C07D0">
        <w:rPr>
          <w:bCs/>
          <w:color w:val="000000" w:themeColor="text1"/>
          <w:sz w:val="28"/>
          <w:szCs w:val="28"/>
        </w:rPr>
        <w:t xml:space="preserve"> (далее-Комиссия)</w:t>
      </w:r>
      <w:r w:rsidRPr="005C07D0">
        <w:rPr>
          <w:bCs/>
          <w:color w:val="000000" w:themeColor="text1"/>
          <w:sz w:val="28"/>
          <w:szCs w:val="28"/>
        </w:rPr>
        <w:t xml:space="preserve"> </w:t>
      </w:r>
      <w:r w:rsidR="002165EB" w:rsidRPr="005C07D0">
        <w:rPr>
          <w:bCs/>
          <w:color w:val="000000" w:themeColor="text1"/>
          <w:sz w:val="28"/>
          <w:szCs w:val="28"/>
        </w:rPr>
        <w:t>в 201</w:t>
      </w:r>
      <w:r w:rsidR="00FD5F29">
        <w:rPr>
          <w:bCs/>
          <w:color w:val="000000" w:themeColor="text1"/>
          <w:sz w:val="28"/>
          <w:szCs w:val="28"/>
        </w:rPr>
        <w:t>7</w:t>
      </w:r>
      <w:r w:rsidR="002165EB" w:rsidRPr="005C07D0">
        <w:rPr>
          <w:bCs/>
          <w:color w:val="000000" w:themeColor="text1"/>
          <w:sz w:val="28"/>
          <w:szCs w:val="28"/>
        </w:rPr>
        <w:t xml:space="preserve"> г. </w:t>
      </w:r>
      <w:r w:rsidRPr="005C07D0">
        <w:rPr>
          <w:bCs/>
          <w:color w:val="000000" w:themeColor="text1"/>
          <w:sz w:val="28"/>
          <w:szCs w:val="28"/>
        </w:rPr>
        <w:t>осуществляла в соответствии с Уставом муниципального образования «Шумячский район» Смоленской области, Положением о Контрольно-ревизионной комиссии, иными нормативными правовыми актами Российской Федерации, Смоленской области и муниципального образования «Шумячский район» Смоленской области</w:t>
      </w:r>
      <w:r w:rsidR="001A7F7F" w:rsidRPr="005C07D0">
        <w:rPr>
          <w:bCs/>
          <w:color w:val="000000" w:themeColor="text1"/>
          <w:sz w:val="28"/>
          <w:szCs w:val="28"/>
        </w:rPr>
        <w:t xml:space="preserve"> и на основании плана работы на 201</w:t>
      </w:r>
      <w:r w:rsidR="00FD5F29">
        <w:rPr>
          <w:bCs/>
          <w:color w:val="000000" w:themeColor="text1"/>
          <w:sz w:val="28"/>
          <w:szCs w:val="28"/>
        </w:rPr>
        <w:t>7</w:t>
      </w:r>
      <w:r w:rsidR="001A7F7F" w:rsidRPr="005C07D0">
        <w:rPr>
          <w:bCs/>
          <w:color w:val="000000" w:themeColor="text1"/>
          <w:sz w:val="28"/>
          <w:szCs w:val="28"/>
        </w:rPr>
        <w:t xml:space="preserve"> год, утвер</w:t>
      </w:r>
      <w:r w:rsidR="0021677F" w:rsidRPr="005C07D0">
        <w:rPr>
          <w:bCs/>
          <w:color w:val="000000" w:themeColor="text1"/>
          <w:sz w:val="28"/>
          <w:szCs w:val="28"/>
        </w:rPr>
        <w:t>жденного председателем Комиссии</w:t>
      </w:r>
      <w:r w:rsidRPr="005C07D0">
        <w:rPr>
          <w:bCs/>
          <w:color w:val="000000" w:themeColor="text1"/>
          <w:sz w:val="28"/>
          <w:szCs w:val="28"/>
        </w:rPr>
        <w:t>.</w:t>
      </w:r>
      <w:proofErr w:type="gramEnd"/>
    </w:p>
    <w:p w:rsidR="000A0BFF" w:rsidRPr="00DF47AB" w:rsidRDefault="00717143" w:rsidP="0021677F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DF47AB">
        <w:rPr>
          <w:color w:val="FF0000"/>
          <w:sz w:val="28"/>
          <w:szCs w:val="28"/>
        </w:rPr>
        <w:t xml:space="preserve">     </w:t>
      </w:r>
      <w:r w:rsidR="006A2137" w:rsidRPr="00DF47AB">
        <w:rPr>
          <w:color w:val="FF0000"/>
          <w:sz w:val="28"/>
          <w:szCs w:val="28"/>
        </w:rPr>
        <w:t xml:space="preserve"> </w:t>
      </w:r>
      <w:r w:rsidRPr="00DF47AB">
        <w:rPr>
          <w:color w:val="FF0000"/>
          <w:sz w:val="28"/>
          <w:szCs w:val="28"/>
        </w:rPr>
        <w:t xml:space="preserve"> </w:t>
      </w:r>
      <w:proofErr w:type="gramStart"/>
      <w:r w:rsidRPr="005C07D0">
        <w:rPr>
          <w:color w:val="000000" w:themeColor="text1"/>
          <w:sz w:val="28"/>
          <w:szCs w:val="28"/>
        </w:rPr>
        <w:t>Задачи и функции Комиссии определены Бюджетным кодексом Российской Федерации, Федеральным законам от 06.10.2003</w:t>
      </w:r>
      <w:r w:rsidR="0094683F" w:rsidRPr="005C07D0">
        <w:rPr>
          <w:color w:val="000000" w:themeColor="text1"/>
          <w:sz w:val="28"/>
          <w:szCs w:val="28"/>
        </w:rPr>
        <w:t xml:space="preserve">г. </w:t>
      </w:r>
      <w:r w:rsidRPr="005C07D0">
        <w:rPr>
          <w:color w:val="000000" w:themeColor="text1"/>
          <w:sz w:val="28"/>
          <w:szCs w:val="28"/>
        </w:rPr>
        <w:t xml:space="preserve"> N 131-ФЗ «Об общих принципах организации местного самоуправления в Российской Федерации»</w:t>
      </w:r>
      <w:r w:rsidR="003613E4" w:rsidRPr="005C07D0">
        <w:rPr>
          <w:color w:val="000000" w:themeColor="text1"/>
          <w:sz w:val="28"/>
          <w:szCs w:val="28"/>
        </w:rPr>
        <w:t xml:space="preserve"> </w:t>
      </w:r>
      <w:r w:rsidR="0030411D" w:rsidRPr="005C07D0">
        <w:rPr>
          <w:color w:val="000000" w:themeColor="text1"/>
          <w:sz w:val="28"/>
          <w:szCs w:val="28"/>
        </w:rPr>
        <w:t>(далее-Федеральный закон 131-ФЗ)</w:t>
      </w:r>
      <w:r w:rsidRPr="005C07D0">
        <w:rPr>
          <w:color w:val="000000" w:themeColor="text1"/>
          <w:sz w:val="28"/>
          <w:szCs w:val="28"/>
        </w:rPr>
        <w:t>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Уставом  муниципального образования «Шумячский район» Смоленской области</w:t>
      </w:r>
      <w:r w:rsidR="00190865" w:rsidRPr="005C07D0">
        <w:rPr>
          <w:color w:val="000000" w:themeColor="text1"/>
          <w:sz w:val="28"/>
          <w:szCs w:val="28"/>
        </w:rPr>
        <w:t>, Положением «</w:t>
      </w:r>
      <w:r w:rsidRPr="005C07D0">
        <w:rPr>
          <w:color w:val="000000" w:themeColor="text1"/>
          <w:sz w:val="28"/>
          <w:szCs w:val="28"/>
        </w:rPr>
        <w:t>О</w:t>
      </w:r>
      <w:proofErr w:type="gramEnd"/>
      <w:r w:rsidRPr="005C07D0">
        <w:rPr>
          <w:color w:val="000000" w:themeColor="text1"/>
          <w:sz w:val="28"/>
          <w:szCs w:val="28"/>
        </w:rPr>
        <w:t xml:space="preserve"> </w:t>
      </w:r>
      <w:proofErr w:type="gramStart"/>
      <w:r w:rsidRPr="005C07D0">
        <w:rPr>
          <w:color w:val="000000" w:themeColor="text1"/>
          <w:sz w:val="28"/>
          <w:szCs w:val="28"/>
        </w:rPr>
        <w:t xml:space="preserve">бюджетном процессе в муниципальном образовании </w:t>
      </w:r>
      <w:r w:rsidR="00095E77" w:rsidRPr="005C07D0">
        <w:rPr>
          <w:color w:val="000000" w:themeColor="text1"/>
          <w:sz w:val="28"/>
          <w:szCs w:val="28"/>
        </w:rPr>
        <w:t>«</w:t>
      </w:r>
      <w:r w:rsidR="003613E4" w:rsidRPr="005C07D0">
        <w:rPr>
          <w:color w:val="000000" w:themeColor="text1"/>
          <w:sz w:val="28"/>
          <w:szCs w:val="28"/>
        </w:rPr>
        <w:t>Шумячский</w:t>
      </w:r>
      <w:r w:rsidRPr="005C07D0">
        <w:rPr>
          <w:color w:val="000000" w:themeColor="text1"/>
          <w:sz w:val="28"/>
          <w:szCs w:val="28"/>
        </w:rPr>
        <w:t xml:space="preserve"> район»</w:t>
      </w:r>
      <w:r w:rsidR="003613E4" w:rsidRPr="005C07D0">
        <w:rPr>
          <w:color w:val="000000" w:themeColor="text1"/>
          <w:sz w:val="28"/>
          <w:szCs w:val="28"/>
        </w:rPr>
        <w:t xml:space="preserve"> Смоленской области</w:t>
      </w:r>
      <w:r w:rsidR="00190865" w:rsidRPr="005C07D0">
        <w:rPr>
          <w:color w:val="000000" w:themeColor="text1"/>
          <w:sz w:val="28"/>
          <w:szCs w:val="28"/>
        </w:rPr>
        <w:t>»</w:t>
      </w:r>
      <w:r w:rsidR="003613E4" w:rsidRPr="005C07D0">
        <w:rPr>
          <w:color w:val="000000" w:themeColor="text1"/>
          <w:sz w:val="28"/>
          <w:szCs w:val="28"/>
        </w:rPr>
        <w:t>,</w:t>
      </w:r>
      <w:r w:rsidRPr="005C07D0">
        <w:rPr>
          <w:color w:val="000000" w:themeColor="text1"/>
          <w:sz w:val="28"/>
          <w:szCs w:val="28"/>
        </w:rPr>
        <w:t xml:space="preserve"> утвержденн</w:t>
      </w:r>
      <w:r w:rsidR="003613E4" w:rsidRPr="005C07D0">
        <w:rPr>
          <w:color w:val="000000" w:themeColor="text1"/>
          <w:sz w:val="28"/>
          <w:szCs w:val="28"/>
        </w:rPr>
        <w:t>ы</w:t>
      </w:r>
      <w:r w:rsidRPr="005C07D0">
        <w:rPr>
          <w:color w:val="000000" w:themeColor="text1"/>
          <w:sz w:val="28"/>
          <w:szCs w:val="28"/>
        </w:rPr>
        <w:t xml:space="preserve">м решением Совета депутатов </w:t>
      </w:r>
      <w:r w:rsidR="003613E4" w:rsidRPr="005C07D0">
        <w:rPr>
          <w:color w:val="000000" w:themeColor="text1"/>
          <w:sz w:val="28"/>
          <w:szCs w:val="28"/>
        </w:rPr>
        <w:t xml:space="preserve"> Шумячского района</w:t>
      </w:r>
      <w:r w:rsidRPr="005C07D0">
        <w:rPr>
          <w:color w:val="000000" w:themeColor="text1"/>
          <w:sz w:val="28"/>
          <w:szCs w:val="28"/>
        </w:rPr>
        <w:t xml:space="preserve"> от </w:t>
      </w:r>
      <w:r w:rsidR="0028537F" w:rsidRPr="005C07D0">
        <w:rPr>
          <w:color w:val="000000" w:themeColor="text1"/>
          <w:sz w:val="28"/>
          <w:szCs w:val="28"/>
        </w:rPr>
        <w:t>28.11.2014г. №79</w:t>
      </w:r>
      <w:r w:rsidR="007B6C05">
        <w:rPr>
          <w:color w:val="000000" w:themeColor="text1"/>
          <w:sz w:val="28"/>
          <w:szCs w:val="28"/>
        </w:rPr>
        <w:t xml:space="preserve"> </w:t>
      </w:r>
      <w:r w:rsidR="007B6C05">
        <w:rPr>
          <w:sz w:val="28"/>
          <w:szCs w:val="28"/>
        </w:rPr>
        <w:t xml:space="preserve">(в редакции решений Шумячского районного Совета депутатов от 06.11.2015 года №28; от 26.08.2016 года №67; от 28.10.2016 года №87; от 21.12.2016 года №97; от 31.03.2017 года </w:t>
      </w:r>
      <w:r w:rsidR="004B501D">
        <w:rPr>
          <w:sz w:val="28"/>
          <w:szCs w:val="28"/>
        </w:rPr>
        <w:t xml:space="preserve"> </w:t>
      </w:r>
      <w:r w:rsidR="007B6C05">
        <w:rPr>
          <w:sz w:val="28"/>
          <w:szCs w:val="28"/>
        </w:rPr>
        <w:t>№9</w:t>
      </w:r>
      <w:r w:rsidR="00BE006F">
        <w:rPr>
          <w:sz w:val="28"/>
          <w:szCs w:val="28"/>
        </w:rPr>
        <w:t>; от 28.11.2017 года №105</w:t>
      </w:r>
      <w:r w:rsidR="007B6C05">
        <w:rPr>
          <w:sz w:val="28"/>
          <w:szCs w:val="28"/>
        </w:rPr>
        <w:t>)</w:t>
      </w:r>
      <w:r w:rsidRPr="005C07D0">
        <w:rPr>
          <w:color w:val="000000" w:themeColor="text1"/>
          <w:sz w:val="28"/>
          <w:szCs w:val="28"/>
        </w:rPr>
        <w:t>, Положением  о Контрольно-ревизионной комиссии.</w:t>
      </w:r>
      <w:r w:rsidR="003613E4" w:rsidRPr="005C07D0">
        <w:rPr>
          <w:color w:val="000000" w:themeColor="text1"/>
          <w:sz w:val="28"/>
          <w:szCs w:val="28"/>
        </w:rPr>
        <w:t xml:space="preserve">        </w:t>
      </w:r>
      <w:proofErr w:type="gramEnd"/>
    </w:p>
    <w:p w:rsidR="006160D9" w:rsidRPr="005C07D0" w:rsidRDefault="003613E4" w:rsidP="002167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F47AB">
        <w:rPr>
          <w:color w:val="FF0000"/>
          <w:sz w:val="28"/>
          <w:szCs w:val="28"/>
        </w:rPr>
        <w:t xml:space="preserve"> </w:t>
      </w:r>
      <w:r w:rsidR="000A0BFF" w:rsidRPr="00DF47AB">
        <w:rPr>
          <w:color w:val="FF0000"/>
          <w:sz w:val="28"/>
          <w:szCs w:val="28"/>
        </w:rPr>
        <w:t xml:space="preserve">       </w:t>
      </w:r>
      <w:r w:rsidRPr="005C07D0">
        <w:rPr>
          <w:color w:val="000000" w:themeColor="text1"/>
          <w:sz w:val="28"/>
          <w:szCs w:val="28"/>
        </w:rPr>
        <w:t>Комиссия является органом местного самоуправления,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0A0BFF" w:rsidRPr="005C07D0" w:rsidRDefault="007C4D89" w:rsidP="000A0BF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5C07D0">
        <w:rPr>
          <w:color w:val="000000" w:themeColor="text1"/>
          <w:sz w:val="28"/>
          <w:szCs w:val="28"/>
        </w:rPr>
        <w:t xml:space="preserve">        Штатная численность Комиссии состоит из двух че</w:t>
      </w:r>
      <w:r w:rsidR="00D365E7" w:rsidRPr="005C07D0">
        <w:rPr>
          <w:color w:val="000000" w:themeColor="text1"/>
          <w:sz w:val="28"/>
          <w:szCs w:val="28"/>
        </w:rPr>
        <w:t>ловек: председатель и инспектор</w:t>
      </w:r>
      <w:r w:rsidR="001B201A" w:rsidRPr="005C07D0">
        <w:rPr>
          <w:color w:val="000000" w:themeColor="text1"/>
          <w:sz w:val="28"/>
          <w:szCs w:val="28"/>
        </w:rPr>
        <w:t>.</w:t>
      </w:r>
    </w:p>
    <w:p w:rsidR="00AD235E" w:rsidRPr="005C07D0" w:rsidRDefault="00AD235E" w:rsidP="000A0BFF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  <w:r w:rsidRPr="005C07D0">
        <w:rPr>
          <w:color w:val="000000" w:themeColor="text1"/>
          <w:sz w:val="28"/>
          <w:szCs w:val="28"/>
        </w:rPr>
        <w:t xml:space="preserve">      </w:t>
      </w:r>
      <w:r w:rsidR="003613E4" w:rsidRPr="005C07D0">
        <w:rPr>
          <w:color w:val="000000" w:themeColor="text1"/>
          <w:sz w:val="28"/>
          <w:szCs w:val="28"/>
        </w:rPr>
        <w:t xml:space="preserve"> </w:t>
      </w:r>
      <w:r w:rsidR="00FE6126">
        <w:rPr>
          <w:color w:val="000000" w:themeColor="text1"/>
          <w:sz w:val="28"/>
          <w:szCs w:val="28"/>
        </w:rPr>
        <w:t xml:space="preserve"> </w:t>
      </w:r>
      <w:r w:rsidR="003613E4" w:rsidRPr="005C07D0">
        <w:rPr>
          <w:color w:val="000000" w:themeColor="text1"/>
          <w:sz w:val="28"/>
          <w:szCs w:val="28"/>
        </w:rPr>
        <w:t xml:space="preserve">В связи </w:t>
      </w:r>
      <w:r w:rsidR="00F72267" w:rsidRPr="005C07D0">
        <w:rPr>
          <w:color w:val="000000" w:themeColor="text1"/>
          <w:sz w:val="28"/>
          <w:szCs w:val="28"/>
        </w:rPr>
        <w:t xml:space="preserve"> с действующими</w:t>
      </w:r>
      <w:r w:rsidR="003613E4" w:rsidRPr="005C07D0">
        <w:rPr>
          <w:color w:val="000000" w:themeColor="text1"/>
          <w:sz w:val="28"/>
          <w:szCs w:val="28"/>
        </w:rPr>
        <w:t xml:space="preserve">  соглашениями </w:t>
      </w:r>
      <w:r w:rsidRPr="005C07D0">
        <w:rPr>
          <w:color w:val="000000" w:themeColor="text1"/>
          <w:sz w:val="28"/>
          <w:szCs w:val="28"/>
        </w:rPr>
        <w:t xml:space="preserve"> </w:t>
      </w:r>
      <w:r w:rsidR="003613E4" w:rsidRPr="005C07D0">
        <w:rPr>
          <w:color w:val="000000" w:themeColor="text1"/>
          <w:sz w:val="28"/>
          <w:szCs w:val="28"/>
        </w:rPr>
        <w:t>о</w:t>
      </w:r>
      <w:r w:rsidRPr="005C07D0">
        <w:rPr>
          <w:color w:val="000000" w:themeColor="text1"/>
          <w:sz w:val="28"/>
          <w:szCs w:val="28"/>
        </w:rPr>
        <w:t xml:space="preserve"> передаче</w:t>
      </w:r>
      <w:r w:rsidR="00373395" w:rsidRPr="005C07D0">
        <w:rPr>
          <w:color w:val="000000" w:themeColor="text1"/>
          <w:sz w:val="28"/>
          <w:szCs w:val="28"/>
        </w:rPr>
        <w:t xml:space="preserve"> Комиссии</w:t>
      </w:r>
      <w:r w:rsidR="00373395" w:rsidRPr="005C07D0">
        <w:rPr>
          <w:bCs/>
          <w:color w:val="000000" w:themeColor="text1"/>
          <w:sz w:val="28"/>
          <w:szCs w:val="28"/>
        </w:rPr>
        <w:t xml:space="preserve"> </w:t>
      </w:r>
      <w:r w:rsidR="00C4527A" w:rsidRPr="005C07D0">
        <w:rPr>
          <w:color w:val="000000" w:themeColor="text1"/>
          <w:sz w:val="28"/>
          <w:szCs w:val="28"/>
        </w:rPr>
        <w:t xml:space="preserve"> </w:t>
      </w:r>
      <w:r w:rsidRPr="005C07D0">
        <w:rPr>
          <w:color w:val="000000" w:themeColor="text1"/>
          <w:sz w:val="28"/>
          <w:szCs w:val="28"/>
        </w:rPr>
        <w:t xml:space="preserve">полномочий контрольно-ревизионных комиссий городского и сельских </w:t>
      </w:r>
      <w:r w:rsidRPr="005C07D0">
        <w:rPr>
          <w:color w:val="000000" w:themeColor="text1"/>
          <w:sz w:val="28"/>
          <w:szCs w:val="28"/>
        </w:rPr>
        <w:lastRenderedPageBreak/>
        <w:t>поселений по осуществлению внешнего муни</w:t>
      </w:r>
      <w:r w:rsidR="00C4527A" w:rsidRPr="005C07D0">
        <w:rPr>
          <w:color w:val="000000" w:themeColor="text1"/>
          <w:sz w:val="28"/>
          <w:szCs w:val="28"/>
        </w:rPr>
        <w:t xml:space="preserve">ципального финансового контроля, </w:t>
      </w:r>
      <w:r w:rsidR="00FB0C81" w:rsidRPr="005C07D0">
        <w:rPr>
          <w:color w:val="000000" w:themeColor="text1"/>
          <w:sz w:val="28"/>
          <w:szCs w:val="28"/>
        </w:rPr>
        <w:t>в 201</w:t>
      </w:r>
      <w:r w:rsidR="00963CBD">
        <w:rPr>
          <w:color w:val="000000" w:themeColor="text1"/>
          <w:sz w:val="28"/>
          <w:szCs w:val="28"/>
        </w:rPr>
        <w:t>7</w:t>
      </w:r>
      <w:r w:rsidR="00FB0C81" w:rsidRPr="005C07D0">
        <w:rPr>
          <w:color w:val="000000" w:themeColor="text1"/>
          <w:sz w:val="28"/>
          <w:szCs w:val="28"/>
        </w:rPr>
        <w:t xml:space="preserve"> году </w:t>
      </w:r>
      <w:r w:rsidRPr="005C07D0">
        <w:rPr>
          <w:bCs/>
          <w:color w:val="000000" w:themeColor="text1"/>
          <w:sz w:val="28"/>
          <w:szCs w:val="28"/>
        </w:rPr>
        <w:t xml:space="preserve">было </w:t>
      </w:r>
      <w:r w:rsidR="00F72267" w:rsidRPr="005C07D0">
        <w:rPr>
          <w:bCs/>
          <w:color w:val="000000" w:themeColor="text1"/>
          <w:sz w:val="28"/>
          <w:szCs w:val="28"/>
        </w:rPr>
        <w:t xml:space="preserve"> продолжено </w:t>
      </w:r>
      <w:r w:rsidRPr="005C07D0">
        <w:rPr>
          <w:bCs/>
          <w:color w:val="000000" w:themeColor="text1"/>
          <w:sz w:val="28"/>
          <w:szCs w:val="28"/>
        </w:rPr>
        <w:t xml:space="preserve"> исполнение  данных полномочий на территории</w:t>
      </w:r>
      <w:r w:rsidR="00B273F2" w:rsidRPr="005C07D0">
        <w:rPr>
          <w:bCs/>
          <w:color w:val="000000" w:themeColor="text1"/>
          <w:sz w:val="28"/>
          <w:szCs w:val="28"/>
        </w:rPr>
        <w:t xml:space="preserve"> одного городского и семи сельских</w:t>
      </w:r>
      <w:r w:rsidRPr="005C07D0">
        <w:rPr>
          <w:bCs/>
          <w:color w:val="000000" w:themeColor="text1"/>
          <w:sz w:val="28"/>
          <w:szCs w:val="28"/>
        </w:rPr>
        <w:t xml:space="preserve"> поселений муниципального образования «Шумячский район» Смоленской области.</w:t>
      </w:r>
    </w:p>
    <w:p w:rsidR="00AD5BD8" w:rsidRPr="005C07D0" w:rsidRDefault="00126ECD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color w:val="000000" w:themeColor="text1"/>
          <w:sz w:val="28"/>
          <w:szCs w:val="28"/>
        </w:rPr>
        <w:t xml:space="preserve"> </w:t>
      </w:r>
      <w:r w:rsidR="00817A23" w:rsidRPr="005C07D0">
        <w:rPr>
          <w:color w:val="000000" w:themeColor="text1"/>
        </w:rPr>
        <w:t xml:space="preserve">   </w:t>
      </w:r>
      <w:r w:rsidR="00087EAD" w:rsidRPr="005C07D0">
        <w:rPr>
          <w:color w:val="000000" w:themeColor="text1"/>
          <w:sz w:val="28"/>
          <w:szCs w:val="28"/>
        </w:rPr>
        <w:t xml:space="preserve"> </w:t>
      </w:r>
      <w:r w:rsidR="00817A23" w:rsidRPr="005C07D0">
        <w:rPr>
          <w:bCs/>
          <w:color w:val="000000" w:themeColor="text1"/>
          <w:sz w:val="28"/>
          <w:szCs w:val="28"/>
        </w:rPr>
        <w:t xml:space="preserve">   </w:t>
      </w:r>
      <w:r w:rsidR="00AD5BD8" w:rsidRPr="005C07D0">
        <w:rPr>
          <w:b/>
          <w:bCs/>
          <w:color w:val="000000" w:themeColor="text1"/>
          <w:sz w:val="28"/>
          <w:szCs w:val="28"/>
        </w:rPr>
        <w:t xml:space="preserve"> </w:t>
      </w:r>
      <w:r w:rsidR="00817A23" w:rsidRPr="005C07D0">
        <w:rPr>
          <w:bCs/>
          <w:color w:val="000000" w:themeColor="text1"/>
          <w:sz w:val="28"/>
          <w:szCs w:val="28"/>
        </w:rPr>
        <w:t xml:space="preserve"> </w:t>
      </w:r>
      <w:r w:rsidR="00AD5BD8" w:rsidRPr="005C07D0">
        <w:rPr>
          <w:bCs/>
          <w:color w:val="000000" w:themeColor="text1"/>
          <w:sz w:val="28"/>
          <w:szCs w:val="28"/>
        </w:rPr>
        <w:t>В</w:t>
      </w:r>
      <w:r w:rsidR="00817A23" w:rsidRPr="005C07D0">
        <w:rPr>
          <w:bCs/>
          <w:color w:val="000000" w:themeColor="text1"/>
          <w:sz w:val="28"/>
          <w:szCs w:val="28"/>
        </w:rPr>
        <w:t xml:space="preserve"> </w:t>
      </w:r>
      <w:r w:rsidR="0030411D" w:rsidRPr="005C07D0">
        <w:rPr>
          <w:bCs/>
          <w:color w:val="000000" w:themeColor="text1"/>
          <w:sz w:val="28"/>
          <w:szCs w:val="28"/>
        </w:rPr>
        <w:t xml:space="preserve">соответствии с возложенными функциями, в </w:t>
      </w:r>
      <w:r w:rsidR="00817A23" w:rsidRPr="005C07D0">
        <w:rPr>
          <w:bCs/>
          <w:color w:val="000000" w:themeColor="text1"/>
          <w:sz w:val="28"/>
          <w:szCs w:val="28"/>
        </w:rPr>
        <w:t xml:space="preserve">процессе своей работы </w:t>
      </w:r>
      <w:r w:rsidR="00C4527A" w:rsidRPr="005C07D0">
        <w:rPr>
          <w:bCs/>
          <w:color w:val="000000" w:themeColor="text1"/>
          <w:sz w:val="28"/>
          <w:szCs w:val="28"/>
        </w:rPr>
        <w:t>в 201</w:t>
      </w:r>
      <w:r w:rsidR="00963CBD">
        <w:rPr>
          <w:bCs/>
          <w:color w:val="000000" w:themeColor="text1"/>
          <w:sz w:val="28"/>
          <w:szCs w:val="28"/>
        </w:rPr>
        <w:t>7</w:t>
      </w:r>
      <w:r w:rsidR="00C4527A" w:rsidRPr="005C07D0">
        <w:rPr>
          <w:bCs/>
          <w:color w:val="000000" w:themeColor="text1"/>
          <w:sz w:val="28"/>
          <w:szCs w:val="28"/>
        </w:rPr>
        <w:t xml:space="preserve"> г. </w:t>
      </w:r>
      <w:r w:rsidR="00373395" w:rsidRPr="005C07D0">
        <w:rPr>
          <w:bCs/>
          <w:color w:val="000000" w:themeColor="text1"/>
          <w:sz w:val="28"/>
          <w:szCs w:val="28"/>
        </w:rPr>
        <w:t>К</w:t>
      </w:r>
      <w:r w:rsidR="00C4527A" w:rsidRPr="005C07D0">
        <w:rPr>
          <w:bCs/>
          <w:color w:val="000000" w:themeColor="text1"/>
          <w:sz w:val="28"/>
          <w:szCs w:val="28"/>
        </w:rPr>
        <w:t xml:space="preserve">омиссия </w:t>
      </w:r>
      <w:r w:rsidR="00817A23" w:rsidRPr="005C07D0">
        <w:rPr>
          <w:bCs/>
          <w:color w:val="000000" w:themeColor="text1"/>
          <w:sz w:val="28"/>
          <w:szCs w:val="28"/>
        </w:rPr>
        <w:t xml:space="preserve"> осуществля</w:t>
      </w:r>
      <w:r w:rsidR="00C4527A" w:rsidRPr="005C07D0">
        <w:rPr>
          <w:bCs/>
          <w:color w:val="000000" w:themeColor="text1"/>
          <w:sz w:val="28"/>
          <w:szCs w:val="28"/>
        </w:rPr>
        <w:t>ла</w:t>
      </w:r>
      <w:r w:rsidR="00817A23" w:rsidRPr="005C07D0">
        <w:rPr>
          <w:bCs/>
          <w:color w:val="000000" w:themeColor="text1"/>
          <w:sz w:val="28"/>
          <w:szCs w:val="28"/>
        </w:rPr>
        <w:t xml:space="preserve"> </w:t>
      </w:r>
      <w:r w:rsidR="00C4527A" w:rsidRPr="005C07D0">
        <w:rPr>
          <w:bCs/>
          <w:color w:val="000000" w:themeColor="text1"/>
          <w:sz w:val="28"/>
          <w:szCs w:val="28"/>
        </w:rPr>
        <w:t>экспертно-аналитическую</w:t>
      </w:r>
      <w:r w:rsidR="00190865" w:rsidRPr="005C07D0">
        <w:rPr>
          <w:bCs/>
          <w:color w:val="000000" w:themeColor="text1"/>
          <w:sz w:val="28"/>
          <w:szCs w:val="28"/>
        </w:rPr>
        <w:t>, контрольн</w:t>
      </w:r>
      <w:r w:rsidR="00B143EC" w:rsidRPr="005C07D0">
        <w:rPr>
          <w:bCs/>
          <w:color w:val="000000" w:themeColor="text1"/>
          <w:sz w:val="28"/>
          <w:szCs w:val="28"/>
        </w:rPr>
        <w:t>о-ревизионную</w:t>
      </w:r>
      <w:r w:rsidR="00190865" w:rsidRPr="005C07D0">
        <w:rPr>
          <w:bCs/>
          <w:color w:val="000000" w:themeColor="text1"/>
          <w:sz w:val="28"/>
          <w:szCs w:val="28"/>
        </w:rPr>
        <w:t xml:space="preserve"> </w:t>
      </w:r>
      <w:r w:rsidR="00C4527A" w:rsidRPr="005C07D0">
        <w:rPr>
          <w:bCs/>
          <w:color w:val="000000" w:themeColor="text1"/>
          <w:sz w:val="28"/>
          <w:szCs w:val="28"/>
        </w:rPr>
        <w:t>и организацион</w:t>
      </w:r>
      <w:r w:rsidR="00373395" w:rsidRPr="005C07D0">
        <w:rPr>
          <w:bCs/>
          <w:color w:val="000000" w:themeColor="text1"/>
          <w:sz w:val="28"/>
          <w:szCs w:val="28"/>
        </w:rPr>
        <w:t>но-</w:t>
      </w:r>
      <w:r w:rsidR="00C4527A" w:rsidRPr="005C07D0">
        <w:rPr>
          <w:bCs/>
          <w:color w:val="000000" w:themeColor="text1"/>
          <w:sz w:val="28"/>
          <w:szCs w:val="28"/>
        </w:rPr>
        <w:t>методическую работу.</w:t>
      </w:r>
      <w:r w:rsidR="00817A23" w:rsidRPr="005C07D0">
        <w:rPr>
          <w:bCs/>
          <w:color w:val="000000" w:themeColor="text1"/>
          <w:sz w:val="28"/>
          <w:szCs w:val="28"/>
        </w:rPr>
        <w:t xml:space="preserve"> </w:t>
      </w:r>
      <w:r w:rsidR="00087EAD" w:rsidRPr="005C07D0">
        <w:rPr>
          <w:bCs/>
          <w:color w:val="000000" w:themeColor="text1"/>
          <w:sz w:val="28"/>
          <w:szCs w:val="28"/>
        </w:rPr>
        <w:t xml:space="preserve"> </w:t>
      </w:r>
      <w:r w:rsidR="00C4527A" w:rsidRPr="005C07D0">
        <w:rPr>
          <w:bCs/>
          <w:color w:val="000000" w:themeColor="text1"/>
          <w:sz w:val="28"/>
          <w:szCs w:val="28"/>
        </w:rPr>
        <w:t xml:space="preserve"> </w:t>
      </w:r>
      <w:r w:rsidR="00AD5BD8" w:rsidRPr="005C07D0">
        <w:rPr>
          <w:bCs/>
          <w:color w:val="000000" w:themeColor="text1"/>
          <w:sz w:val="28"/>
          <w:szCs w:val="28"/>
        </w:rPr>
        <w:t xml:space="preserve"> </w:t>
      </w:r>
    </w:p>
    <w:p w:rsidR="00DE6FBA" w:rsidRPr="00DF47AB" w:rsidRDefault="00DE6FBA" w:rsidP="00DE6FBA">
      <w:pPr>
        <w:jc w:val="both"/>
        <w:rPr>
          <w:bCs/>
          <w:color w:val="FF0000"/>
          <w:sz w:val="28"/>
          <w:szCs w:val="28"/>
        </w:rPr>
      </w:pPr>
    </w:p>
    <w:p w:rsidR="004E1C01" w:rsidRPr="00F3008F" w:rsidRDefault="002D1815" w:rsidP="00DE6FBA">
      <w:pPr>
        <w:jc w:val="both"/>
        <w:rPr>
          <w:bCs/>
          <w:color w:val="000000" w:themeColor="text1"/>
          <w:sz w:val="28"/>
          <w:szCs w:val="28"/>
        </w:rPr>
      </w:pPr>
      <w:r w:rsidRPr="00F3008F">
        <w:rPr>
          <w:bCs/>
          <w:color w:val="000000" w:themeColor="text1"/>
          <w:sz w:val="28"/>
          <w:szCs w:val="28"/>
        </w:rPr>
        <w:t>1.</w:t>
      </w:r>
      <w:r w:rsidR="00FB0C81" w:rsidRPr="00F3008F">
        <w:rPr>
          <w:bCs/>
          <w:color w:val="000000" w:themeColor="text1"/>
          <w:sz w:val="28"/>
          <w:szCs w:val="28"/>
        </w:rPr>
        <w:t>Экспертно-аналитическая работа</w:t>
      </w:r>
      <w:r w:rsidR="004E1C01" w:rsidRPr="00F3008F">
        <w:rPr>
          <w:bCs/>
          <w:color w:val="000000" w:themeColor="text1"/>
          <w:sz w:val="28"/>
          <w:szCs w:val="28"/>
        </w:rPr>
        <w:t xml:space="preserve">. </w:t>
      </w:r>
    </w:p>
    <w:p w:rsidR="006338E5" w:rsidRPr="005C07D0" w:rsidRDefault="00FB0C81" w:rsidP="00DE6FBA">
      <w:pPr>
        <w:jc w:val="both"/>
        <w:rPr>
          <w:color w:val="000000" w:themeColor="text1"/>
          <w:sz w:val="28"/>
          <w:szCs w:val="28"/>
          <w:u w:val="single"/>
        </w:rPr>
      </w:pPr>
      <w:r w:rsidRPr="005C07D0">
        <w:rPr>
          <w:b/>
          <w:bCs/>
          <w:color w:val="000000" w:themeColor="text1"/>
          <w:sz w:val="28"/>
          <w:szCs w:val="28"/>
        </w:rPr>
        <w:t xml:space="preserve">   </w:t>
      </w:r>
      <w:r w:rsidR="006338E5" w:rsidRPr="005C07D0">
        <w:rPr>
          <w:color w:val="000000" w:themeColor="text1"/>
          <w:sz w:val="28"/>
          <w:szCs w:val="28"/>
        </w:rPr>
        <w:t>Экспертно-аналитические мероприятия в 201</w:t>
      </w:r>
      <w:r w:rsidR="00F3008F">
        <w:rPr>
          <w:color w:val="000000" w:themeColor="text1"/>
          <w:sz w:val="28"/>
          <w:szCs w:val="28"/>
        </w:rPr>
        <w:t>7</w:t>
      </w:r>
      <w:r w:rsidR="006338E5" w:rsidRPr="005C07D0">
        <w:rPr>
          <w:color w:val="000000" w:themeColor="text1"/>
          <w:sz w:val="28"/>
          <w:szCs w:val="28"/>
        </w:rPr>
        <w:t xml:space="preserve"> году были  направлены на обеспечение единой системы </w:t>
      </w:r>
      <w:proofErr w:type="gramStart"/>
      <w:r w:rsidR="006338E5" w:rsidRPr="005C07D0">
        <w:rPr>
          <w:color w:val="000000" w:themeColor="text1"/>
          <w:sz w:val="28"/>
          <w:szCs w:val="28"/>
        </w:rPr>
        <w:t>контроля</w:t>
      </w:r>
      <w:r w:rsidR="00B143EC" w:rsidRPr="005C07D0">
        <w:rPr>
          <w:color w:val="000000" w:themeColor="text1"/>
          <w:sz w:val="28"/>
          <w:szCs w:val="28"/>
        </w:rPr>
        <w:t xml:space="preserve"> за</w:t>
      </w:r>
      <w:proofErr w:type="gramEnd"/>
      <w:r w:rsidR="00B143EC" w:rsidRPr="005C07D0">
        <w:rPr>
          <w:color w:val="000000" w:themeColor="text1"/>
          <w:sz w:val="28"/>
          <w:szCs w:val="28"/>
        </w:rPr>
        <w:t xml:space="preserve"> формированием и исполнением бюджета</w:t>
      </w:r>
      <w:r w:rsidR="006338E5" w:rsidRPr="005C07D0">
        <w:rPr>
          <w:color w:val="000000" w:themeColor="text1"/>
          <w:sz w:val="28"/>
          <w:szCs w:val="28"/>
        </w:rPr>
        <w:t xml:space="preserve">, реализуемого на </w:t>
      </w:r>
      <w:r w:rsidR="006338E5" w:rsidRPr="005C07D0">
        <w:rPr>
          <w:color w:val="000000" w:themeColor="text1"/>
          <w:sz w:val="28"/>
          <w:szCs w:val="28"/>
          <w:u w:val="single"/>
        </w:rPr>
        <w:t>трех последовательных стадиях:</w:t>
      </w:r>
    </w:p>
    <w:p w:rsidR="006338E5" w:rsidRPr="005C07D0" w:rsidRDefault="006338E5" w:rsidP="00DE6FBA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i/>
          <w:color w:val="000000" w:themeColor="text1"/>
          <w:sz w:val="28"/>
          <w:szCs w:val="28"/>
        </w:rPr>
        <w:t xml:space="preserve">          - предварительного контроля</w:t>
      </w:r>
      <w:r w:rsidR="00B143EC" w:rsidRPr="005C07D0">
        <w:rPr>
          <w:bCs/>
          <w:i/>
          <w:color w:val="000000" w:themeColor="text1"/>
          <w:sz w:val="28"/>
          <w:szCs w:val="28"/>
        </w:rPr>
        <w:t xml:space="preserve"> </w:t>
      </w:r>
      <w:r w:rsidR="00B143EC" w:rsidRPr="005C07D0">
        <w:rPr>
          <w:bCs/>
          <w:color w:val="000000" w:themeColor="text1"/>
          <w:sz w:val="28"/>
          <w:szCs w:val="28"/>
        </w:rPr>
        <w:t>-</w:t>
      </w:r>
      <w:r w:rsidRPr="005C07D0">
        <w:rPr>
          <w:bCs/>
          <w:color w:val="000000" w:themeColor="text1"/>
          <w:sz w:val="28"/>
          <w:szCs w:val="28"/>
        </w:rPr>
        <w:t xml:space="preserve"> (экспертиза проект</w:t>
      </w:r>
      <w:r w:rsidR="00616569" w:rsidRPr="005C07D0">
        <w:rPr>
          <w:bCs/>
          <w:color w:val="000000" w:themeColor="text1"/>
          <w:sz w:val="28"/>
          <w:szCs w:val="28"/>
        </w:rPr>
        <w:t>ов</w:t>
      </w:r>
      <w:r w:rsidRPr="005C07D0">
        <w:rPr>
          <w:bCs/>
          <w:color w:val="000000" w:themeColor="text1"/>
          <w:sz w:val="28"/>
          <w:szCs w:val="28"/>
        </w:rPr>
        <w:t xml:space="preserve"> местн</w:t>
      </w:r>
      <w:r w:rsidR="00A967FD" w:rsidRPr="005C07D0">
        <w:rPr>
          <w:bCs/>
          <w:color w:val="000000" w:themeColor="text1"/>
          <w:sz w:val="28"/>
          <w:szCs w:val="28"/>
        </w:rPr>
        <w:t>ого</w:t>
      </w:r>
      <w:r w:rsidRPr="005C07D0">
        <w:rPr>
          <w:bCs/>
          <w:color w:val="000000" w:themeColor="text1"/>
          <w:sz w:val="28"/>
          <w:szCs w:val="28"/>
        </w:rPr>
        <w:t xml:space="preserve"> бюджет</w:t>
      </w:r>
      <w:r w:rsidR="00A967FD" w:rsidRPr="005C07D0">
        <w:rPr>
          <w:bCs/>
          <w:color w:val="000000" w:themeColor="text1"/>
          <w:sz w:val="28"/>
          <w:szCs w:val="28"/>
        </w:rPr>
        <w:t>а муниципального образования «Шумячский район» Смоленской области</w:t>
      </w:r>
      <w:r w:rsidR="00AD5BD8" w:rsidRPr="005C07D0">
        <w:rPr>
          <w:bCs/>
          <w:color w:val="000000" w:themeColor="text1"/>
          <w:sz w:val="28"/>
          <w:szCs w:val="28"/>
        </w:rPr>
        <w:t xml:space="preserve"> </w:t>
      </w:r>
      <w:r w:rsidR="001B604F" w:rsidRPr="001B604F">
        <w:rPr>
          <w:sz w:val="28"/>
          <w:szCs w:val="28"/>
        </w:rPr>
        <w:t>на 201</w:t>
      </w:r>
      <w:r w:rsidR="00F3008F">
        <w:rPr>
          <w:sz w:val="28"/>
          <w:szCs w:val="28"/>
        </w:rPr>
        <w:t>8</w:t>
      </w:r>
      <w:r w:rsidR="001B604F" w:rsidRPr="001B604F">
        <w:rPr>
          <w:sz w:val="28"/>
          <w:szCs w:val="28"/>
        </w:rPr>
        <w:t xml:space="preserve"> год и на плановый период 201</w:t>
      </w:r>
      <w:r w:rsidR="00F3008F">
        <w:rPr>
          <w:sz w:val="28"/>
          <w:szCs w:val="28"/>
        </w:rPr>
        <w:t>9</w:t>
      </w:r>
      <w:r w:rsidR="001B604F" w:rsidRPr="001B604F">
        <w:rPr>
          <w:sz w:val="28"/>
          <w:szCs w:val="28"/>
        </w:rPr>
        <w:t xml:space="preserve"> и 20</w:t>
      </w:r>
      <w:r w:rsidR="00F3008F">
        <w:rPr>
          <w:sz w:val="28"/>
          <w:szCs w:val="28"/>
        </w:rPr>
        <w:t>20</w:t>
      </w:r>
      <w:r w:rsidR="001B604F" w:rsidRPr="001B604F">
        <w:rPr>
          <w:sz w:val="28"/>
          <w:szCs w:val="28"/>
        </w:rPr>
        <w:t xml:space="preserve"> годов</w:t>
      </w:r>
      <w:r w:rsidR="00A967FD" w:rsidRPr="001B604F">
        <w:rPr>
          <w:bCs/>
          <w:color w:val="000000" w:themeColor="text1"/>
          <w:sz w:val="28"/>
          <w:szCs w:val="28"/>
        </w:rPr>
        <w:t xml:space="preserve">, </w:t>
      </w:r>
      <w:r w:rsidR="00616569" w:rsidRPr="005C07D0">
        <w:rPr>
          <w:bCs/>
          <w:color w:val="000000" w:themeColor="text1"/>
          <w:sz w:val="28"/>
          <w:szCs w:val="28"/>
        </w:rPr>
        <w:t xml:space="preserve"> </w:t>
      </w:r>
      <w:r w:rsidR="00AD5BD8" w:rsidRPr="005C07D0">
        <w:rPr>
          <w:bCs/>
          <w:color w:val="000000" w:themeColor="text1"/>
          <w:sz w:val="28"/>
          <w:szCs w:val="28"/>
        </w:rPr>
        <w:t xml:space="preserve"> экспертиза проектов </w:t>
      </w:r>
      <w:r w:rsidR="00A967FD" w:rsidRPr="005C07D0">
        <w:rPr>
          <w:bCs/>
          <w:color w:val="000000" w:themeColor="text1"/>
          <w:sz w:val="28"/>
          <w:szCs w:val="28"/>
        </w:rPr>
        <w:t xml:space="preserve">бюджетов городского и сельских поселений </w:t>
      </w:r>
      <w:r w:rsidRPr="005C07D0">
        <w:rPr>
          <w:bCs/>
          <w:color w:val="000000" w:themeColor="text1"/>
          <w:sz w:val="28"/>
          <w:szCs w:val="28"/>
        </w:rPr>
        <w:t xml:space="preserve"> на </w:t>
      </w:r>
      <w:r w:rsidR="008914A3" w:rsidRPr="001B604F">
        <w:rPr>
          <w:sz w:val="28"/>
          <w:szCs w:val="28"/>
        </w:rPr>
        <w:t>201</w:t>
      </w:r>
      <w:r w:rsidR="00F3008F">
        <w:rPr>
          <w:sz w:val="28"/>
          <w:szCs w:val="28"/>
        </w:rPr>
        <w:t>8</w:t>
      </w:r>
      <w:r w:rsidR="008914A3" w:rsidRPr="001B604F">
        <w:rPr>
          <w:sz w:val="28"/>
          <w:szCs w:val="28"/>
        </w:rPr>
        <w:t xml:space="preserve"> год и на плановый период 201</w:t>
      </w:r>
      <w:r w:rsidR="00F3008F">
        <w:rPr>
          <w:sz w:val="28"/>
          <w:szCs w:val="28"/>
        </w:rPr>
        <w:t>9</w:t>
      </w:r>
      <w:r w:rsidR="008914A3" w:rsidRPr="001B604F">
        <w:rPr>
          <w:sz w:val="28"/>
          <w:szCs w:val="28"/>
        </w:rPr>
        <w:t xml:space="preserve"> и 20</w:t>
      </w:r>
      <w:r w:rsidR="00F3008F">
        <w:rPr>
          <w:sz w:val="28"/>
          <w:szCs w:val="28"/>
        </w:rPr>
        <w:t>20</w:t>
      </w:r>
      <w:r w:rsidR="008914A3" w:rsidRPr="001B604F">
        <w:rPr>
          <w:sz w:val="28"/>
          <w:szCs w:val="28"/>
        </w:rPr>
        <w:t xml:space="preserve"> годов</w:t>
      </w:r>
      <w:r w:rsidRPr="005C07D0">
        <w:rPr>
          <w:bCs/>
          <w:color w:val="000000" w:themeColor="text1"/>
          <w:sz w:val="28"/>
          <w:szCs w:val="28"/>
        </w:rPr>
        <w:t>)</w:t>
      </w:r>
      <w:r w:rsidR="008914A3">
        <w:rPr>
          <w:bCs/>
          <w:color w:val="000000" w:themeColor="text1"/>
          <w:sz w:val="28"/>
          <w:szCs w:val="28"/>
        </w:rPr>
        <w:t>.</w:t>
      </w:r>
    </w:p>
    <w:p w:rsidR="006338E5" w:rsidRPr="005C07D0" w:rsidRDefault="006338E5" w:rsidP="006338E5">
      <w:pPr>
        <w:jc w:val="both"/>
        <w:rPr>
          <w:bCs/>
          <w:color w:val="000000" w:themeColor="text1"/>
          <w:sz w:val="28"/>
          <w:szCs w:val="28"/>
        </w:rPr>
      </w:pPr>
      <w:r w:rsidRPr="005C07D0">
        <w:rPr>
          <w:bCs/>
          <w:i/>
          <w:color w:val="000000" w:themeColor="text1"/>
          <w:sz w:val="28"/>
          <w:szCs w:val="28"/>
        </w:rPr>
        <w:t xml:space="preserve">         -текущего контроля</w:t>
      </w:r>
      <w:r w:rsidRPr="005C07D0">
        <w:rPr>
          <w:bCs/>
          <w:color w:val="000000" w:themeColor="text1"/>
          <w:sz w:val="28"/>
          <w:szCs w:val="28"/>
        </w:rPr>
        <w:t xml:space="preserve"> непосредственно в ходе исполнения бюджет</w:t>
      </w:r>
      <w:r w:rsidR="00616569" w:rsidRPr="005C07D0">
        <w:rPr>
          <w:bCs/>
          <w:color w:val="000000" w:themeColor="text1"/>
          <w:sz w:val="28"/>
          <w:szCs w:val="28"/>
        </w:rPr>
        <w:t xml:space="preserve">а </w:t>
      </w:r>
      <w:r w:rsidRPr="005C07D0">
        <w:rPr>
          <w:bCs/>
          <w:color w:val="000000" w:themeColor="text1"/>
          <w:sz w:val="28"/>
          <w:szCs w:val="28"/>
        </w:rPr>
        <w:t xml:space="preserve"> муниципальн</w:t>
      </w:r>
      <w:r w:rsidR="00616569" w:rsidRPr="005C07D0">
        <w:rPr>
          <w:bCs/>
          <w:color w:val="000000" w:themeColor="text1"/>
          <w:sz w:val="28"/>
          <w:szCs w:val="28"/>
        </w:rPr>
        <w:t>ого образования «Шумячский район» Смоленской области, бюджетов городского и сельских поселений</w:t>
      </w:r>
      <w:r w:rsidRPr="005C07D0">
        <w:rPr>
          <w:bCs/>
          <w:color w:val="000000" w:themeColor="text1"/>
          <w:sz w:val="28"/>
          <w:szCs w:val="28"/>
        </w:rPr>
        <w:t xml:space="preserve"> на 201</w:t>
      </w:r>
      <w:r w:rsidR="00F3008F">
        <w:rPr>
          <w:bCs/>
          <w:color w:val="000000" w:themeColor="text1"/>
          <w:sz w:val="28"/>
          <w:szCs w:val="28"/>
        </w:rPr>
        <w:t>7</w:t>
      </w:r>
      <w:r w:rsidR="0028537F" w:rsidRPr="005C07D0">
        <w:rPr>
          <w:bCs/>
          <w:color w:val="000000" w:themeColor="text1"/>
          <w:sz w:val="28"/>
          <w:szCs w:val="28"/>
        </w:rPr>
        <w:t xml:space="preserve"> г</w:t>
      </w:r>
      <w:r w:rsidRPr="005C07D0">
        <w:rPr>
          <w:bCs/>
          <w:color w:val="000000" w:themeColor="text1"/>
          <w:sz w:val="28"/>
          <w:szCs w:val="28"/>
        </w:rPr>
        <w:t xml:space="preserve">.  </w:t>
      </w:r>
    </w:p>
    <w:p w:rsidR="006338E5" w:rsidRPr="005C07D0" w:rsidRDefault="00B03C48" w:rsidP="006338E5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        -</w:t>
      </w:r>
      <w:r w:rsidR="006338E5" w:rsidRPr="005C07D0">
        <w:rPr>
          <w:bCs/>
          <w:i/>
          <w:color w:val="000000" w:themeColor="text1"/>
          <w:sz w:val="28"/>
          <w:szCs w:val="28"/>
        </w:rPr>
        <w:t xml:space="preserve">последующего контроля в ходе проверки </w:t>
      </w:r>
      <w:r w:rsidR="006338E5" w:rsidRPr="005C07D0">
        <w:rPr>
          <w:bCs/>
          <w:color w:val="000000" w:themeColor="text1"/>
          <w:sz w:val="28"/>
          <w:szCs w:val="28"/>
        </w:rPr>
        <w:t>исполнения</w:t>
      </w:r>
      <w:r w:rsidR="00616569" w:rsidRPr="005C07D0">
        <w:rPr>
          <w:bCs/>
          <w:color w:val="000000" w:themeColor="text1"/>
          <w:sz w:val="28"/>
          <w:szCs w:val="28"/>
        </w:rPr>
        <w:t xml:space="preserve"> местного бюджета </w:t>
      </w:r>
      <w:r w:rsidR="006338E5" w:rsidRPr="005C07D0">
        <w:rPr>
          <w:bCs/>
          <w:color w:val="000000" w:themeColor="text1"/>
          <w:sz w:val="28"/>
          <w:szCs w:val="28"/>
        </w:rPr>
        <w:t xml:space="preserve"> </w:t>
      </w:r>
      <w:r w:rsidR="00616569" w:rsidRPr="005C07D0">
        <w:rPr>
          <w:bCs/>
          <w:color w:val="000000" w:themeColor="text1"/>
          <w:sz w:val="28"/>
          <w:szCs w:val="28"/>
        </w:rPr>
        <w:t xml:space="preserve">  </w:t>
      </w:r>
      <w:r w:rsidR="006338E5" w:rsidRPr="005C07D0">
        <w:rPr>
          <w:bCs/>
          <w:color w:val="000000" w:themeColor="text1"/>
          <w:sz w:val="28"/>
          <w:szCs w:val="28"/>
        </w:rPr>
        <w:t>муниципальн</w:t>
      </w:r>
      <w:r w:rsidR="00616569" w:rsidRPr="005C07D0">
        <w:rPr>
          <w:bCs/>
          <w:color w:val="000000" w:themeColor="text1"/>
          <w:sz w:val="28"/>
          <w:szCs w:val="28"/>
        </w:rPr>
        <w:t>ого</w:t>
      </w:r>
      <w:r w:rsidR="006338E5" w:rsidRPr="005C07D0">
        <w:rPr>
          <w:bCs/>
          <w:color w:val="000000" w:themeColor="text1"/>
          <w:sz w:val="28"/>
          <w:szCs w:val="28"/>
        </w:rPr>
        <w:t xml:space="preserve"> образовани</w:t>
      </w:r>
      <w:r w:rsidR="00616569" w:rsidRPr="005C07D0">
        <w:rPr>
          <w:bCs/>
          <w:color w:val="000000" w:themeColor="text1"/>
          <w:sz w:val="28"/>
          <w:szCs w:val="28"/>
        </w:rPr>
        <w:t xml:space="preserve">я «Шумячский район» Смоленской области, бюджетов городского и сельских поселений  </w:t>
      </w:r>
      <w:r w:rsidR="006338E5" w:rsidRPr="005C07D0">
        <w:rPr>
          <w:bCs/>
          <w:color w:val="000000" w:themeColor="text1"/>
          <w:sz w:val="28"/>
          <w:szCs w:val="28"/>
        </w:rPr>
        <w:t>за отчетный 201</w:t>
      </w:r>
      <w:r w:rsidR="00E7158A">
        <w:rPr>
          <w:bCs/>
          <w:color w:val="000000" w:themeColor="text1"/>
          <w:sz w:val="28"/>
          <w:szCs w:val="28"/>
        </w:rPr>
        <w:t>6</w:t>
      </w:r>
      <w:r w:rsidR="006338E5" w:rsidRPr="005C07D0">
        <w:rPr>
          <w:bCs/>
          <w:color w:val="000000" w:themeColor="text1"/>
          <w:sz w:val="28"/>
          <w:szCs w:val="28"/>
        </w:rPr>
        <w:t xml:space="preserve"> год.</w:t>
      </w:r>
    </w:p>
    <w:p w:rsidR="006338E5" w:rsidRPr="008914A3" w:rsidRDefault="000A0BFF" w:rsidP="004E1C01">
      <w:pPr>
        <w:overflowPunct/>
        <w:autoSpaceDE/>
        <w:autoSpaceDN/>
        <w:adjustRightInd/>
        <w:jc w:val="both"/>
        <w:rPr>
          <w:color w:val="FF0000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</w:t>
      </w:r>
      <w:r w:rsidR="0027258D" w:rsidRPr="00D71896">
        <w:rPr>
          <w:color w:val="000000" w:themeColor="text1"/>
          <w:sz w:val="28"/>
          <w:szCs w:val="28"/>
        </w:rPr>
        <w:t xml:space="preserve">      </w:t>
      </w:r>
      <w:r w:rsidR="004E1C01" w:rsidRPr="00D71896">
        <w:rPr>
          <w:color w:val="000000" w:themeColor="text1"/>
          <w:sz w:val="28"/>
          <w:szCs w:val="28"/>
        </w:rPr>
        <w:t xml:space="preserve"> </w:t>
      </w:r>
      <w:r w:rsidR="003D235F" w:rsidRPr="00D71896">
        <w:rPr>
          <w:b/>
          <w:bCs/>
          <w:color w:val="000000" w:themeColor="text1"/>
          <w:sz w:val="28"/>
          <w:szCs w:val="28"/>
        </w:rPr>
        <w:t xml:space="preserve"> </w:t>
      </w:r>
      <w:r w:rsidR="003D235F" w:rsidRPr="00D71896">
        <w:rPr>
          <w:bCs/>
          <w:color w:val="000000" w:themeColor="text1"/>
          <w:sz w:val="28"/>
          <w:szCs w:val="28"/>
        </w:rPr>
        <w:t xml:space="preserve">Всего по результатам экспертно-аналитических мероприятий, </w:t>
      </w:r>
      <w:r w:rsidR="004E1C01" w:rsidRPr="00D71896">
        <w:rPr>
          <w:bCs/>
          <w:color w:val="000000" w:themeColor="text1"/>
          <w:sz w:val="28"/>
          <w:szCs w:val="28"/>
        </w:rPr>
        <w:t xml:space="preserve"> </w:t>
      </w:r>
      <w:r w:rsidR="003D235F" w:rsidRPr="00E7243C">
        <w:rPr>
          <w:bCs/>
          <w:color w:val="000000" w:themeColor="text1"/>
          <w:sz w:val="28"/>
          <w:szCs w:val="28"/>
        </w:rPr>
        <w:t>проведенных в 201</w:t>
      </w:r>
      <w:r w:rsidR="00E7158A">
        <w:rPr>
          <w:bCs/>
          <w:color w:val="000000" w:themeColor="text1"/>
          <w:sz w:val="28"/>
          <w:szCs w:val="28"/>
        </w:rPr>
        <w:t>7</w:t>
      </w:r>
      <w:r w:rsidR="003D235F" w:rsidRPr="00E7243C">
        <w:rPr>
          <w:bCs/>
          <w:color w:val="000000" w:themeColor="text1"/>
          <w:sz w:val="28"/>
          <w:szCs w:val="28"/>
        </w:rPr>
        <w:t xml:space="preserve"> г., Комиссией </w:t>
      </w:r>
      <w:r w:rsidR="003D235F" w:rsidRPr="00237259">
        <w:rPr>
          <w:bCs/>
          <w:color w:val="000000" w:themeColor="text1"/>
          <w:sz w:val="28"/>
          <w:szCs w:val="28"/>
        </w:rPr>
        <w:t xml:space="preserve">составлено </w:t>
      </w:r>
      <w:r w:rsidR="00AE47F3">
        <w:rPr>
          <w:bCs/>
          <w:color w:val="000000" w:themeColor="text1"/>
          <w:sz w:val="28"/>
          <w:szCs w:val="28"/>
        </w:rPr>
        <w:t>121</w:t>
      </w:r>
      <w:r w:rsidR="003D235F" w:rsidRPr="00237259">
        <w:rPr>
          <w:bCs/>
          <w:color w:val="000000" w:themeColor="text1"/>
          <w:sz w:val="28"/>
          <w:szCs w:val="28"/>
        </w:rPr>
        <w:t xml:space="preserve"> </w:t>
      </w:r>
      <w:r w:rsidR="003D235F" w:rsidRPr="00E7243C">
        <w:rPr>
          <w:bCs/>
          <w:color w:val="000000" w:themeColor="text1"/>
          <w:sz w:val="28"/>
          <w:szCs w:val="28"/>
        </w:rPr>
        <w:t>заключени</w:t>
      </w:r>
      <w:r w:rsidR="003C4BB0">
        <w:rPr>
          <w:bCs/>
          <w:color w:val="000000" w:themeColor="text1"/>
          <w:sz w:val="28"/>
          <w:szCs w:val="28"/>
        </w:rPr>
        <w:t>й</w:t>
      </w:r>
      <w:r w:rsidR="003D235F" w:rsidRPr="00E7243C">
        <w:rPr>
          <w:bCs/>
          <w:color w:val="000000" w:themeColor="text1"/>
          <w:sz w:val="28"/>
          <w:szCs w:val="28"/>
        </w:rPr>
        <w:t>,</w:t>
      </w:r>
      <w:r w:rsidR="006338E5" w:rsidRPr="00E7243C">
        <w:rPr>
          <w:color w:val="000000" w:themeColor="text1"/>
          <w:sz w:val="28"/>
          <w:szCs w:val="28"/>
        </w:rPr>
        <w:t xml:space="preserve"> в том числе:</w:t>
      </w:r>
    </w:p>
    <w:p w:rsidR="009F7906" w:rsidRPr="00D71896" w:rsidRDefault="00DE6FBA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   </w:t>
      </w:r>
      <w:r w:rsidR="00FC4BCD">
        <w:rPr>
          <w:color w:val="000000" w:themeColor="text1"/>
          <w:sz w:val="28"/>
          <w:szCs w:val="28"/>
        </w:rPr>
        <w:t xml:space="preserve"> </w:t>
      </w:r>
      <w:r w:rsidR="000B0D39">
        <w:rPr>
          <w:color w:val="000000" w:themeColor="text1"/>
          <w:sz w:val="28"/>
          <w:szCs w:val="28"/>
        </w:rPr>
        <w:t>-</w:t>
      </w:r>
      <w:r w:rsidR="00AE58B1">
        <w:rPr>
          <w:color w:val="000000" w:themeColor="text1"/>
          <w:sz w:val="28"/>
          <w:szCs w:val="28"/>
        </w:rPr>
        <w:t>67</w:t>
      </w:r>
      <w:r w:rsidR="0027258D" w:rsidRPr="00D71896">
        <w:rPr>
          <w:color w:val="000000" w:themeColor="text1"/>
          <w:sz w:val="28"/>
          <w:szCs w:val="28"/>
        </w:rPr>
        <w:t xml:space="preserve"> заключений на </w:t>
      </w:r>
      <w:r w:rsidR="009F7906" w:rsidRPr="00D71896">
        <w:rPr>
          <w:color w:val="000000" w:themeColor="text1"/>
          <w:sz w:val="28"/>
          <w:szCs w:val="28"/>
        </w:rPr>
        <w:t xml:space="preserve"> проект</w:t>
      </w:r>
      <w:r w:rsidR="0027258D" w:rsidRPr="00D71896">
        <w:rPr>
          <w:color w:val="000000" w:themeColor="text1"/>
          <w:sz w:val="28"/>
          <w:szCs w:val="28"/>
        </w:rPr>
        <w:t>ы</w:t>
      </w:r>
      <w:r w:rsidR="009F7906" w:rsidRPr="00D71896">
        <w:rPr>
          <w:color w:val="000000" w:themeColor="text1"/>
          <w:sz w:val="28"/>
          <w:szCs w:val="28"/>
        </w:rPr>
        <w:t xml:space="preserve"> решений о внесение изменений в решени</w:t>
      </w:r>
      <w:r w:rsidR="003D235F" w:rsidRPr="00D71896">
        <w:rPr>
          <w:color w:val="000000" w:themeColor="text1"/>
          <w:sz w:val="28"/>
          <w:szCs w:val="28"/>
        </w:rPr>
        <w:t>я</w:t>
      </w:r>
      <w:r w:rsidR="009F7906" w:rsidRPr="00D71896">
        <w:rPr>
          <w:color w:val="000000" w:themeColor="text1"/>
          <w:sz w:val="28"/>
          <w:szCs w:val="28"/>
        </w:rPr>
        <w:t xml:space="preserve">  Совет</w:t>
      </w:r>
      <w:r w:rsidR="002D1815" w:rsidRPr="00D71896">
        <w:rPr>
          <w:color w:val="000000" w:themeColor="text1"/>
          <w:sz w:val="28"/>
          <w:szCs w:val="28"/>
        </w:rPr>
        <w:t>ов</w:t>
      </w:r>
      <w:r w:rsidR="009F7906" w:rsidRPr="00D71896">
        <w:rPr>
          <w:color w:val="000000" w:themeColor="text1"/>
          <w:sz w:val="28"/>
          <w:szCs w:val="28"/>
        </w:rPr>
        <w:t xml:space="preserve"> депутатов о бюджете на 201</w:t>
      </w:r>
      <w:r w:rsidR="00AE58B1">
        <w:rPr>
          <w:color w:val="000000" w:themeColor="text1"/>
          <w:sz w:val="28"/>
          <w:szCs w:val="28"/>
        </w:rPr>
        <w:t>7</w:t>
      </w:r>
      <w:r w:rsidR="009F7906" w:rsidRPr="00D71896">
        <w:rPr>
          <w:color w:val="000000" w:themeColor="text1"/>
          <w:sz w:val="28"/>
          <w:szCs w:val="28"/>
        </w:rPr>
        <w:t xml:space="preserve"> г</w:t>
      </w:r>
      <w:r w:rsidR="00EC693F" w:rsidRPr="00D71896">
        <w:rPr>
          <w:color w:val="000000" w:themeColor="text1"/>
          <w:sz w:val="28"/>
          <w:szCs w:val="28"/>
        </w:rPr>
        <w:t>.</w:t>
      </w:r>
      <w:r w:rsidR="00E7243C">
        <w:rPr>
          <w:color w:val="000000" w:themeColor="text1"/>
          <w:sz w:val="28"/>
          <w:szCs w:val="28"/>
        </w:rPr>
        <w:t xml:space="preserve"> </w:t>
      </w:r>
      <w:r w:rsidR="008C1658" w:rsidRPr="00D71896">
        <w:rPr>
          <w:color w:val="000000" w:themeColor="text1"/>
          <w:sz w:val="28"/>
          <w:szCs w:val="28"/>
        </w:rPr>
        <w:t>(в том числе 6</w:t>
      </w:r>
      <w:r w:rsidR="00AE58B1">
        <w:rPr>
          <w:color w:val="000000" w:themeColor="text1"/>
          <w:sz w:val="28"/>
          <w:szCs w:val="28"/>
        </w:rPr>
        <w:t>2</w:t>
      </w:r>
      <w:r w:rsidR="008C1658" w:rsidRPr="00D71896">
        <w:rPr>
          <w:color w:val="000000" w:themeColor="text1"/>
          <w:sz w:val="28"/>
          <w:szCs w:val="28"/>
        </w:rPr>
        <w:t xml:space="preserve"> –по поселениям, 5 –по местному бюджету)</w:t>
      </w:r>
      <w:r w:rsidR="009F7906" w:rsidRPr="00D71896">
        <w:rPr>
          <w:color w:val="000000" w:themeColor="text1"/>
          <w:sz w:val="28"/>
          <w:szCs w:val="28"/>
        </w:rPr>
        <w:t>;</w:t>
      </w:r>
    </w:p>
    <w:p w:rsidR="008C1658" w:rsidRPr="00D71896" w:rsidRDefault="008C1658" w:rsidP="00DE6FBA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D71896">
        <w:rPr>
          <w:color w:val="000000" w:themeColor="text1"/>
          <w:sz w:val="28"/>
          <w:szCs w:val="28"/>
        </w:rPr>
        <w:t xml:space="preserve">   </w:t>
      </w:r>
      <w:r w:rsidR="00CE1A7A" w:rsidRPr="00D71896">
        <w:rPr>
          <w:color w:val="000000" w:themeColor="text1"/>
          <w:sz w:val="28"/>
          <w:szCs w:val="28"/>
        </w:rPr>
        <w:t xml:space="preserve">    -</w:t>
      </w:r>
      <w:r w:rsidRPr="00D71896">
        <w:rPr>
          <w:color w:val="000000" w:themeColor="text1"/>
          <w:sz w:val="28"/>
          <w:szCs w:val="28"/>
        </w:rPr>
        <w:t>27 заключений по отчетам об исполнении бюджета за 1 квартал, полугодие, 9 месяцев (в том числе 24 –по поселениям, 3- по местному бюджету)</w:t>
      </w:r>
      <w:r w:rsidR="00CE1A7A" w:rsidRPr="00D71896">
        <w:rPr>
          <w:color w:val="000000" w:themeColor="text1"/>
          <w:sz w:val="28"/>
          <w:szCs w:val="28"/>
        </w:rPr>
        <w:t>;</w:t>
      </w:r>
    </w:p>
    <w:p w:rsidR="00D11634" w:rsidRDefault="007B5C41" w:rsidP="003D235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237259">
        <w:rPr>
          <w:color w:val="000000" w:themeColor="text1"/>
          <w:sz w:val="28"/>
          <w:szCs w:val="28"/>
        </w:rPr>
        <w:t xml:space="preserve"> </w:t>
      </w:r>
      <w:r w:rsidR="00DE6FBA" w:rsidRPr="00237259">
        <w:rPr>
          <w:color w:val="000000" w:themeColor="text1"/>
          <w:sz w:val="28"/>
          <w:szCs w:val="28"/>
        </w:rPr>
        <w:t xml:space="preserve">      </w:t>
      </w:r>
      <w:r w:rsidR="00CE1A7A" w:rsidRPr="00237259">
        <w:rPr>
          <w:color w:val="000000" w:themeColor="text1"/>
          <w:sz w:val="28"/>
          <w:szCs w:val="28"/>
        </w:rPr>
        <w:t>-</w:t>
      </w:r>
      <w:r w:rsidR="00237259" w:rsidRPr="00237259">
        <w:rPr>
          <w:color w:val="000000" w:themeColor="text1"/>
          <w:sz w:val="28"/>
          <w:szCs w:val="28"/>
        </w:rPr>
        <w:t>9</w:t>
      </w:r>
      <w:r w:rsidR="00CE1A7A" w:rsidRPr="00237259">
        <w:rPr>
          <w:color w:val="000000" w:themeColor="text1"/>
          <w:sz w:val="28"/>
          <w:szCs w:val="28"/>
        </w:rPr>
        <w:t xml:space="preserve"> </w:t>
      </w:r>
      <w:r w:rsidR="00CE1A7A" w:rsidRPr="00D71896">
        <w:rPr>
          <w:color w:val="000000" w:themeColor="text1"/>
          <w:sz w:val="28"/>
          <w:szCs w:val="28"/>
        </w:rPr>
        <w:t>заключений</w:t>
      </w:r>
      <w:r w:rsidR="00237259">
        <w:rPr>
          <w:color w:val="000000" w:themeColor="text1"/>
          <w:sz w:val="28"/>
          <w:szCs w:val="28"/>
        </w:rPr>
        <w:t xml:space="preserve"> на годовые отчеты об исполнении бюджета за 201</w:t>
      </w:r>
      <w:r w:rsidR="00AE58B1">
        <w:rPr>
          <w:color w:val="000000" w:themeColor="text1"/>
          <w:sz w:val="28"/>
          <w:szCs w:val="28"/>
        </w:rPr>
        <w:t>6</w:t>
      </w:r>
      <w:r w:rsidR="00237259">
        <w:rPr>
          <w:color w:val="000000" w:themeColor="text1"/>
          <w:sz w:val="28"/>
          <w:szCs w:val="28"/>
        </w:rPr>
        <w:t xml:space="preserve"> год (с одновременным проведением </w:t>
      </w:r>
      <w:r w:rsidR="000D7CD9" w:rsidRPr="00D71896">
        <w:rPr>
          <w:color w:val="000000" w:themeColor="text1"/>
          <w:sz w:val="28"/>
          <w:szCs w:val="28"/>
        </w:rPr>
        <w:t>внешней проверк</w:t>
      </w:r>
      <w:r w:rsidR="00237259">
        <w:rPr>
          <w:color w:val="000000" w:themeColor="text1"/>
          <w:sz w:val="28"/>
          <w:szCs w:val="28"/>
        </w:rPr>
        <w:t>и</w:t>
      </w:r>
      <w:r w:rsidR="000D7CD9" w:rsidRPr="00D71896">
        <w:rPr>
          <w:color w:val="000000" w:themeColor="text1"/>
          <w:sz w:val="28"/>
          <w:szCs w:val="28"/>
        </w:rPr>
        <w:t xml:space="preserve">  бюджетной  </w:t>
      </w:r>
      <w:r w:rsidR="003D235F" w:rsidRPr="00D71896">
        <w:rPr>
          <w:color w:val="000000" w:themeColor="text1"/>
          <w:sz w:val="28"/>
          <w:szCs w:val="28"/>
        </w:rPr>
        <w:t xml:space="preserve"> отчетности  </w:t>
      </w:r>
      <w:r w:rsidR="00237259">
        <w:rPr>
          <w:color w:val="000000" w:themeColor="text1"/>
          <w:sz w:val="28"/>
          <w:szCs w:val="28"/>
        </w:rPr>
        <w:t xml:space="preserve">14 </w:t>
      </w:r>
      <w:r w:rsidR="003D235F" w:rsidRPr="00D71896">
        <w:rPr>
          <w:color w:val="000000" w:themeColor="text1"/>
          <w:sz w:val="28"/>
          <w:szCs w:val="28"/>
        </w:rPr>
        <w:t>главных р</w:t>
      </w:r>
      <w:r w:rsidR="00346243" w:rsidRPr="00D71896">
        <w:rPr>
          <w:color w:val="000000" w:themeColor="text1"/>
          <w:sz w:val="28"/>
          <w:szCs w:val="28"/>
        </w:rPr>
        <w:t>аспорядителей бюджетных средств</w:t>
      </w:r>
      <w:r w:rsidR="00D11634">
        <w:rPr>
          <w:color w:val="000000" w:themeColor="text1"/>
          <w:sz w:val="28"/>
          <w:szCs w:val="28"/>
        </w:rPr>
        <w:t>)</w:t>
      </w:r>
      <w:r w:rsidR="004E1C01" w:rsidRPr="00D71896">
        <w:rPr>
          <w:color w:val="000000" w:themeColor="text1"/>
          <w:sz w:val="28"/>
          <w:szCs w:val="28"/>
        </w:rPr>
        <w:t>;</w:t>
      </w:r>
    </w:p>
    <w:p w:rsidR="00D11634" w:rsidRPr="00D71896" w:rsidRDefault="00D11634" w:rsidP="00D11634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A4A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D71896">
        <w:rPr>
          <w:color w:val="000000" w:themeColor="text1"/>
          <w:sz w:val="28"/>
          <w:szCs w:val="28"/>
        </w:rPr>
        <w:t xml:space="preserve">-9 заключений на проекты бюджета на </w:t>
      </w:r>
      <w:r w:rsidRPr="006F0CAF">
        <w:rPr>
          <w:sz w:val="28"/>
          <w:szCs w:val="28"/>
        </w:rPr>
        <w:t>201</w:t>
      </w:r>
      <w:r w:rsidR="00AE58B1">
        <w:rPr>
          <w:sz w:val="28"/>
          <w:szCs w:val="28"/>
        </w:rPr>
        <w:t>8</w:t>
      </w:r>
      <w:r w:rsidRPr="006F0C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23601">
        <w:rPr>
          <w:sz w:val="28"/>
          <w:szCs w:val="28"/>
        </w:rPr>
        <w:t>и на плановый период 201</w:t>
      </w:r>
      <w:r w:rsidR="00AE58B1">
        <w:rPr>
          <w:sz w:val="28"/>
          <w:szCs w:val="28"/>
        </w:rPr>
        <w:t>9</w:t>
      </w:r>
      <w:r w:rsidRPr="00123601">
        <w:rPr>
          <w:sz w:val="28"/>
          <w:szCs w:val="28"/>
        </w:rPr>
        <w:t xml:space="preserve"> и 20</w:t>
      </w:r>
      <w:r w:rsidR="00AE58B1">
        <w:rPr>
          <w:sz w:val="28"/>
          <w:szCs w:val="28"/>
        </w:rPr>
        <w:t>20</w:t>
      </w:r>
      <w:r w:rsidRPr="00123601">
        <w:rPr>
          <w:sz w:val="28"/>
          <w:szCs w:val="28"/>
        </w:rPr>
        <w:t xml:space="preserve"> годов</w:t>
      </w:r>
      <w:r w:rsidR="006670AB">
        <w:rPr>
          <w:sz w:val="28"/>
          <w:szCs w:val="28"/>
        </w:rPr>
        <w:t>;</w:t>
      </w:r>
    </w:p>
    <w:p w:rsidR="00926135" w:rsidRDefault="00D11634" w:rsidP="00D11634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926135">
        <w:rPr>
          <w:color w:val="000000" w:themeColor="text1"/>
          <w:sz w:val="28"/>
          <w:szCs w:val="28"/>
        </w:rPr>
        <w:t xml:space="preserve">     -</w:t>
      </w:r>
      <w:r w:rsidR="00926135" w:rsidRPr="00926135">
        <w:rPr>
          <w:color w:val="000000" w:themeColor="text1"/>
          <w:sz w:val="28"/>
          <w:szCs w:val="28"/>
        </w:rPr>
        <w:t>4</w:t>
      </w:r>
      <w:r w:rsidRPr="00926135">
        <w:rPr>
          <w:color w:val="000000" w:themeColor="text1"/>
          <w:sz w:val="28"/>
          <w:szCs w:val="28"/>
        </w:rPr>
        <w:t xml:space="preserve"> заключения </w:t>
      </w:r>
      <w:r w:rsidRPr="00D71896">
        <w:rPr>
          <w:bCs/>
          <w:color w:val="000000" w:themeColor="text1"/>
          <w:sz w:val="28"/>
          <w:szCs w:val="28"/>
        </w:rPr>
        <w:t>по результатам   экспертизы проекта постановления Администрации муниципального образования «Шумячский район» Смоленской области «О внесении изменений в муниципальную программу «Развитие образования и молодежной политики в муниципальном образовании «Шумячский район» Смоленской области</w:t>
      </w:r>
      <w:r w:rsidR="00AE47F3">
        <w:rPr>
          <w:bCs/>
          <w:color w:val="000000" w:themeColor="text1"/>
          <w:sz w:val="28"/>
          <w:szCs w:val="28"/>
        </w:rPr>
        <w:t>»</w:t>
      </w:r>
      <w:r w:rsidR="00926135">
        <w:rPr>
          <w:bCs/>
          <w:color w:val="000000" w:themeColor="text1"/>
          <w:sz w:val="28"/>
          <w:szCs w:val="28"/>
        </w:rPr>
        <w:t>;</w:t>
      </w:r>
    </w:p>
    <w:p w:rsidR="00926135" w:rsidRDefault="00926135" w:rsidP="00926135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-1 заключение </w:t>
      </w:r>
      <w:r w:rsidRPr="00D71896">
        <w:rPr>
          <w:bCs/>
          <w:color w:val="000000" w:themeColor="text1"/>
          <w:sz w:val="28"/>
          <w:szCs w:val="28"/>
        </w:rPr>
        <w:t>по результатам экспертизы проекта постановления Администрации муниципального образования «Шумячский район» Смоленской области</w:t>
      </w:r>
      <w:r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</w:t>
      </w:r>
      <w:r>
        <w:rPr>
          <w:bCs/>
          <w:color w:val="000000" w:themeColor="text1"/>
          <w:sz w:val="28"/>
          <w:szCs w:val="28"/>
        </w:rPr>
        <w:lastRenderedPageBreak/>
        <w:t>«Гражданско-патриотическое воспитание граждан на территории муниципального образования «Шумячский район» Смоленской области»;</w:t>
      </w:r>
    </w:p>
    <w:p w:rsidR="00926135" w:rsidRDefault="00926135" w:rsidP="00926135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-1 заключение </w:t>
      </w:r>
      <w:r w:rsidRPr="00D71896">
        <w:rPr>
          <w:bCs/>
          <w:color w:val="000000" w:themeColor="text1"/>
          <w:sz w:val="28"/>
          <w:szCs w:val="28"/>
        </w:rPr>
        <w:t>по результатам   экспертизы проекта постановления Администрации муниципального образования «Шумячский район» Смоленской области</w:t>
      </w:r>
      <w:r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«Доступная среда в сфере образования в муниципальном образовании «Шумячский район» Смоленской области»;</w:t>
      </w:r>
    </w:p>
    <w:p w:rsidR="00926135" w:rsidRDefault="00926135" w:rsidP="00926135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2613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</w:t>
      </w:r>
      <w:r w:rsidRPr="00926135">
        <w:rPr>
          <w:color w:val="000000" w:themeColor="text1"/>
          <w:sz w:val="28"/>
          <w:szCs w:val="28"/>
        </w:rPr>
        <w:t xml:space="preserve"> заключения </w:t>
      </w:r>
      <w:r w:rsidRPr="00D71896">
        <w:rPr>
          <w:bCs/>
          <w:color w:val="000000" w:themeColor="text1"/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«Шумячский район» Смоленской области «О внесении изменений в муниципальную программу «Развитие </w:t>
      </w:r>
      <w:r>
        <w:rPr>
          <w:bCs/>
          <w:color w:val="000000" w:themeColor="text1"/>
          <w:sz w:val="28"/>
          <w:szCs w:val="28"/>
        </w:rPr>
        <w:t>культуры и спорта в муниципальном</w:t>
      </w:r>
      <w:r w:rsidRPr="00D71896">
        <w:rPr>
          <w:bCs/>
          <w:color w:val="000000" w:themeColor="text1"/>
          <w:sz w:val="28"/>
          <w:szCs w:val="28"/>
        </w:rPr>
        <w:t xml:space="preserve"> образовании «Шумячский район» Смоленской области</w:t>
      </w:r>
      <w:r w:rsidR="00AE47F3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AE47F3" w:rsidRDefault="00AE47F3" w:rsidP="00AE47F3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92613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</w:t>
      </w:r>
      <w:r w:rsidRPr="00926135">
        <w:rPr>
          <w:color w:val="000000" w:themeColor="text1"/>
          <w:sz w:val="28"/>
          <w:szCs w:val="28"/>
        </w:rPr>
        <w:t xml:space="preserve"> заключени</w:t>
      </w:r>
      <w:r>
        <w:rPr>
          <w:color w:val="000000" w:themeColor="text1"/>
          <w:sz w:val="28"/>
          <w:szCs w:val="28"/>
        </w:rPr>
        <w:t>е</w:t>
      </w:r>
      <w:r w:rsidRPr="00926135">
        <w:rPr>
          <w:color w:val="000000" w:themeColor="text1"/>
          <w:sz w:val="28"/>
          <w:szCs w:val="28"/>
        </w:rPr>
        <w:t xml:space="preserve"> </w:t>
      </w:r>
      <w:r w:rsidRPr="00D71896">
        <w:rPr>
          <w:bCs/>
          <w:color w:val="000000" w:themeColor="text1"/>
          <w:sz w:val="28"/>
          <w:szCs w:val="28"/>
        </w:rPr>
        <w:t>по результатам экспертизы проекта постановления Администрации муниципального образования «Шумячский район» Смоленской области «О внесении изменений в муниципальную программу «</w:t>
      </w:r>
      <w:r>
        <w:rPr>
          <w:bCs/>
          <w:color w:val="000000" w:themeColor="text1"/>
          <w:sz w:val="28"/>
          <w:szCs w:val="28"/>
        </w:rPr>
        <w:t>Обеспечение жильем молодых семей муниципального</w:t>
      </w:r>
      <w:r w:rsidRPr="00D71896">
        <w:rPr>
          <w:bCs/>
          <w:color w:val="000000" w:themeColor="text1"/>
          <w:sz w:val="28"/>
          <w:szCs w:val="28"/>
        </w:rPr>
        <w:t xml:space="preserve"> образовани</w:t>
      </w:r>
      <w:r>
        <w:rPr>
          <w:bCs/>
          <w:color w:val="000000" w:themeColor="text1"/>
          <w:sz w:val="28"/>
          <w:szCs w:val="28"/>
        </w:rPr>
        <w:t>я</w:t>
      </w:r>
      <w:r w:rsidRPr="00D71896">
        <w:rPr>
          <w:bCs/>
          <w:color w:val="000000" w:themeColor="text1"/>
          <w:sz w:val="28"/>
          <w:szCs w:val="28"/>
        </w:rPr>
        <w:t xml:space="preserve"> «Шумячский район» Смоленской области</w:t>
      </w:r>
      <w:r>
        <w:rPr>
          <w:bCs/>
          <w:color w:val="000000" w:themeColor="text1"/>
          <w:sz w:val="28"/>
          <w:szCs w:val="28"/>
        </w:rPr>
        <w:t>».</w:t>
      </w:r>
    </w:p>
    <w:p w:rsidR="009A4E2D" w:rsidRDefault="009A4E2D" w:rsidP="00AE47F3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</w:p>
    <w:p w:rsidR="006670AB" w:rsidRDefault="009A4E2D" w:rsidP="001D742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7422">
        <w:rPr>
          <w:sz w:val="28"/>
          <w:szCs w:val="28"/>
        </w:rPr>
        <w:t>В экспертно</w:t>
      </w:r>
      <w:r w:rsidRPr="009A4E2D">
        <w:rPr>
          <w:sz w:val="28"/>
          <w:szCs w:val="28"/>
        </w:rPr>
        <w:t>-аналитических заключениях чаще всего указывал</w:t>
      </w:r>
      <w:r w:rsidR="001D7422">
        <w:rPr>
          <w:sz w:val="28"/>
          <w:szCs w:val="28"/>
        </w:rPr>
        <w:t>и</w:t>
      </w:r>
      <w:r w:rsidRPr="009A4E2D">
        <w:rPr>
          <w:sz w:val="28"/>
          <w:szCs w:val="28"/>
        </w:rPr>
        <w:t>сь</w:t>
      </w:r>
      <w:r w:rsidR="001D7422">
        <w:rPr>
          <w:sz w:val="28"/>
          <w:szCs w:val="28"/>
        </w:rPr>
        <w:t xml:space="preserve"> </w:t>
      </w:r>
      <w:r w:rsidRPr="009A4E2D">
        <w:rPr>
          <w:sz w:val="28"/>
          <w:szCs w:val="28"/>
        </w:rPr>
        <w:t xml:space="preserve"> нарушения:</w:t>
      </w:r>
    </w:p>
    <w:p w:rsidR="001D7422" w:rsidRDefault="009A4E2D" w:rsidP="001D7422">
      <w:pPr>
        <w:tabs>
          <w:tab w:val="left" w:pos="1134"/>
        </w:tabs>
        <w:jc w:val="both"/>
        <w:rPr>
          <w:sz w:val="28"/>
          <w:szCs w:val="28"/>
        </w:rPr>
      </w:pPr>
      <w:r w:rsidRPr="009A4E2D">
        <w:rPr>
          <w:sz w:val="28"/>
          <w:szCs w:val="28"/>
        </w:rPr>
        <w:t xml:space="preserve"> -Приказа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CD4C08" w:rsidRDefault="009A4E2D" w:rsidP="001D7422">
      <w:pPr>
        <w:tabs>
          <w:tab w:val="left" w:pos="1134"/>
        </w:tabs>
        <w:jc w:val="both"/>
        <w:rPr>
          <w:sz w:val="28"/>
          <w:szCs w:val="28"/>
        </w:rPr>
      </w:pPr>
      <w:r w:rsidRPr="009A4E2D">
        <w:rPr>
          <w:sz w:val="28"/>
          <w:szCs w:val="28"/>
        </w:rPr>
        <w:t xml:space="preserve"> -Приказа Министерства финансов РФ от 01.07.2013 №65н «Об утверждении Указаний о порядке применения бюджетной классификации Российской Федерации»;</w:t>
      </w:r>
    </w:p>
    <w:p w:rsidR="00CD4C08" w:rsidRDefault="00CD4C08" w:rsidP="001D7422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4E347C">
        <w:rPr>
          <w:bCs/>
          <w:sz w:val="28"/>
          <w:szCs w:val="28"/>
        </w:rPr>
        <w:t>требований  Положений о бюджетном процессе</w:t>
      </w:r>
      <w:r>
        <w:rPr>
          <w:bCs/>
          <w:sz w:val="28"/>
          <w:szCs w:val="28"/>
        </w:rPr>
        <w:t>;</w:t>
      </w:r>
    </w:p>
    <w:p w:rsidR="00B11580" w:rsidRDefault="00B11580" w:rsidP="001D7422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-статьи 179.4 «Дорожные фонды» Бюджетного кодекса РФ;</w:t>
      </w:r>
    </w:p>
    <w:p w:rsidR="00CD4C08" w:rsidRPr="004E347C" w:rsidRDefault="00CD4C08" w:rsidP="00CD4C08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>-технические ошибки.</w:t>
      </w:r>
      <w:r w:rsidRPr="004E347C">
        <w:rPr>
          <w:bCs/>
          <w:sz w:val="28"/>
          <w:szCs w:val="28"/>
        </w:rPr>
        <w:t xml:space="preserve"> </w:t>
      </w:r>
    </w:p>
    <w:p w:rsidR="00932D42" w:rsidRDefault="00932D42" w:rsidP="000E5EBB">
      <w:pPr>
        <w:overflowPunct/>
        <w:autoSpaceDE/>
        <w:autoSpaceDN/>
        <w:adjustRightInd/>
        <w:jc w:val="both"/>
        <w:rPr>
          <w:bCs/>
          <w:color w:val="000000" w:themeColor="text1"/>
          <w:sz w:val="28"/>
          <w:szCs w:val="28"/>
        </w:rPr>
      </w:pPr>
    </w:p>
    <w:p w:rsidR="006160D9" w:rsidRDefault="002D1815" w:rsidP="00EE6E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7850AE">
        <w:rPr>
          <w:bCs/>
          <w:color w:val="000000" w:themeColor="text1"/>
          <w:sz w:val="28"/>
          <w:szCs w:val="28"/>
        </w:rPr>
        <w:t>2.</w:t>
      </w:r>
      <w:r w:rsidR="00AB48DD" w:rsidRPr="007850AE">
        <w:rPr>
          <w:bCs/>
          <w:color w:val="000000" w:themeColor="text1"/>
          <w:sz w:val="28"/>
          <w:szCs w:val="28"/>
        </w:rPr>
        <w:t xml:space="preserve"> Контрольно-ревизионная деятельность</w:t>
      </w:r>
      <w:r w:rsidRPr="007850AE">
        <w:rPr>
          <w:bCs/>
          <w:color w:val="000000" w:themeColor="text1"/>
          <w:sz w:val="28"/>
          <w:szCs w:val="28"/>
        </w:rPr>
        <w:t>.</w:t>
      </w:r>
      <w:r w:rsidR="00AB48DD" w:rsidRPr="007850AE">
        <w:rPr>
          <w:color w:val="000000" w:themeColor="text1"/>
          <w:sz w:val="28"/>
          <w:szCs w:val="28"/>
        </w:rPr>
        <w:t xml:space="preserve"> </w:t>
      </w:r>
      <w:r w:rsidR="00927702" w:rsidRPr="007850AE">
        <w:rPr>
          <w:color w:val="000000" w:themeColor="text1"/>
          <w:sz w:val="28"/>
          <w:szCs w:val="28"/>
        </w:rPr>
        <w:t xml:space="preserve">   </w:t>
      </w:r>
      <w:r w:rsidR="004E1C01" w:rsidRPr="007850AE">
        <w:rPr>
          <w:color w:val="000000" w:themeColor="text1"/>
          <w:sz w:val="28"/>
          <w:szCs w:val="28"/>
        </w:rPr>
        <w:t xml:space="preserve">  </w:t>
      </w:r>
    </w:p>
    <w:p w:rsidR="006C621B" w:rsidRPr="007850AE" w:rsidRDefault="006160D9" w:rsidP="00EE6EA7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E1C01" w:rsidRPr="007850AE">
        <w:rPr>
          <w:color w:val="000000" w:themeColor="text1"/>
          <w:sz w:val="28"/>
          <w:szCs w:val="28"/>
        </w:rPr>
        <w:t xml:space="preserve">  </w:t>
      </w:r>
      <w:r w:rsidR="00616569" w:rsidRPr="007850AE">
        <w:rPr>
          <w:color w:val="000000" w:themeColor="text1"/>
          <w:sz w:val="28"/>
          <w:szCs w:val="28"/>
        </w:rPr>
        <w:t>В течение 201</w:t>
      </w:r>
      <w:r w:rsidR="0066313C">
        <w:rPr>
          <w:color w:val="000000" w:themeColor="text1"/>
          <w:sz w:val="28"/>
          <w:szCs w:val="28"/>
        </w:rPr>
        <w:t>7</w:t>
      </w:r>
      <w:r w:rsidR="00616569" w:rsidRPr="007850AE">
        <w:rPr>
          <w:color w:val="000000" w:themeColor="text1"/>
          <w:sz w:val="28"/>
          <w:szCs w:val="28"/>
        </w:rPr>
        <w:t xml:space="preserve"> г. </w:t>
      </w:r>
      <w:r w:rsidR="00927702" w:rsidRPr="007850AE">
        <w:rPr>
          <w:color w:val="000000" w:themeColor="text1"/>
          <w:sz w:val="28"/>
          <w:szCs w:val="28"/>
        </w:rPr>
        <w:t xml:space="preserve">Комиссией было проведено </w:t>
      </w:r>
      <w:r w:rsidR="0066313C">
        <w:rPr>
          <w:color w:val="000000" w:themeColor="text1"/>
          <w:sz w:val="28"/>
          <w:szCs w:val="28"/>
        </w:rPr>
        <w:t>4</w:t>
      </w:r>
      <w:r w:rsidR="00616569" w:rsidRPr="007850AE">
        <w:rPr>
          <w:color w:val="000000" w:themeColor="text1"/>
          <w:sz w:val="28"/>
          <w:szCs w:val="28"/>
        </w:rPr>
        <w:t xml:space="preserve"> </w:t>
      </w:r>
      <w:r w:rsidR="00927702" w:rsidRPr="007850AE">
        <w:rPr>
          <w:color w:val="000000" w:themeColor="text1"/>
          <w:sz w:val="28"/>
          <w:szCs w:val="28"/>
        </w:rPr>
        <w:t>контрольн</w:t>
      </w:r>
      <w:r w:rsidR="00F210C9">
        <w:rPr>
          <w:color w:val="000000" w:themeColor="text1"/>
          <w:sz w:val="28"/>
          <w:szCs w:val="28"/>
        </w:rPr>
        <w:t>ых</w:t>
      </w:r>
      <w:r w:rsidR="00927702" w:rsidRPr="007850AE">
        <w:rPr>
          <w:color w:val="000000" w:themeColor="text1"/>
          <w:sz w:val="28"/>
          <w:szCs w:val="28"/>
        </w:rPr>
        <w:t xml:space="preserve"> мероприяти</w:t>
      </w:r>
      <w:r w:rsidR="00F210C9">
        <w:rPr>
          <w:color w:val="000000" w:themeColor="text1"/>
          <w:sz w:val="28"/>
          <w:szCs w:val="28"/>
        </w:rPr>
        <w:t>я</w:t>
      </w:r>
      <w:r w:rsidR="00927702" w:rsidRPr="007850AE">
        <w:rPr>
          <w:color w:val="000000" w:themeColor="text1"/>
          <w:sz w:val="28"/>
          <w:szCs w:val="28"/>
        </w:rPr>
        <w:t>,  которым</w:t>
      </w:r>
      <w:r w:rsidR="004F1BF1">
        <w:rPr>
          <w:color w:val="000000" w:themeColor="text1"/>
          <w:sz w:val="28"/>
          <w:szCs w:val="28"/>
        </w:rPr>
        <w:t>и</w:t>
      </w:r>
      <w:r w:rsidR="00927702" w:rsidRPr="007850AE">
        <w:rPr>
          <w:color w:val="000000" w:themeColor="text1"/>
          <w:sz w:val="28"/>
          <w:szCs w:val="28"/>
        </w:rPr>
        <w:t xml:space="preserve"> </w:t>
      </w:r>
      <w:r w:rsidR="00B143EC" w:rsidRPr="007850AE">
        <w:rPr>
          <w:color w:val="000000" w:themeColor="text1"/>
          <w:sz w:val="28"/>
          <w:szCs w:val="28"/>
        </w:rPr>
        <w:t xml:space="preserve"> </w:t>
      </w:r>
      <w:r w:rsidR="00927702" w:rsidRPr="007850AE">
        <w:rPr>
          <w:color w:val="000000" w:themeColor="text1"/>
          <w:sz w:val="28"/>
          <w:szCs w:val="28"/>
        </w:rPr>
        <w:t xml:space="preserve"> охвачен</w:t>
      </w:r>
      <w:r w:rsidR="004F1BF1">
        <w:rPr>
          <w:color w:val="000000" w:themeColor="text1"/>
          <w:sz w:val="28"/>
          <w:szCs w:val="28"/>
        </w:rPr>
        <w:t>о</w:t>
      </w:r>
      <w:r w:rsidR="00927702" w:rsidRPr="007850AE">
        <w:rPr>
          <w:color w:val="000000" w:themeColor="text1"/>
          <w:sz w:val="28"/>
          <w:szCs w:val="28"/>
        </w:rPr>
        <w:t xml:space="preserve">  </w:t>
      </w:r>
      <w:r w:rsidR="0066313C">
        <w:rPr>
          <w:color w:val="000000" w:themeColor="text1"/>
          <w:sz w:val="28"/>
          <w:szCs w:val="28"/>
        </w:rPr>
        <w:t>4</w:t>
      </w:r>
      <w:r w:rsidR="00453E99" w:rsidRPr="007850AE">
        <w:rPr>
          <w:color w:val="000000" w:themeColor="text1"/>
          <w:sz w:val="28"/>
          <w:szCs w:val="28"/>
        </w:rPr>
        <w:t xml:space="preserve"> </w:t>
      </w:r>
      <w:r w:rsidR="00927702" w:rsidRPr="007850AE">
        <w:rPr>
          <w:color w:val="000000" w:themeColor="text1"/>
          <w:sz w:val="28"/>
          <w:szCs w:val="28"/>
        </w:rPr>
        <w:t>объект</w:t>
      </w:r>
      <w:r w:rsidR="00F210C9">
        <w:rPr>
          <w:color w:val="000000" w:themeColor="text1"/>
          <w:sz w:val="28"/>
          <w:szCs w:val="28"/>
        </w:rPr>
        <w:t>а</w:t>
      </w:r>
      <w:r w:rsidR="00927702" w:rsidRPr="007850AE">
        <w:rPr>
          <w:color w:val="000000" w:themeColor="text1"/>
          <w:sz w:val="28"/>
          <w:szCs w:val="28"/>
        </w:rPr>
        <w:t xml:space="preserve">.  По результатам проверок </w:t>
      </w:r>
      <w:r w:rsidR="00B143EC" w:rsidRPr="007850AE">
        <w:rPr>
          <w:color w:val="000000" w:themeColor="text1"/>
          <w:sz w:val="28"/>
          <w:szCs w:val="28"/>
        </w:rPr>
        <w:t xml:space="preserve">были </w:t>
      </w:r>
      <w:r w:rsidR="00927702" w:rsidRPr="007850AE">
        <w:rPr>
          <w:color w:val="000000" w:themeColor="text1"/>
          <w:sz w:val="28"/>
          <w:szCs w:val="28"/>
        </w:rPr>
        <w:t xml:space="preserve">отмечены нарушения </w:t>
      </w:r>
      <w:r w:rsidR="00616569" w:rsidRPr="007850AE">
        <w:rPr>
          <w:color w:val="000000" w:themeColor="text1"/>
          <w:sz w:val="28"/>
          <w:szCs w:val="28"/>
        </w:rPr>
        <w:t xml:space="preserve">отдельных статей </w:t>
      </w:r>
      <w:r w:rsidR="00927702" w:rsidRPr="007850AE">
        <w:rPr>
          <w:color w:val="000000" w:themeColor="text1"/>
          <w:sz w:val="28"/>
          <w:szCs w:val="28"/>
        </w:rPr>
        <w:t>Бюджетного кодекса</w:t>
      </w:r>
      <w:r w:rsidR="00B143EC" w:rsidRPr="007850AE">
        <w:rPr>
          <w:color w:val="000000" w:themeColor="text1"/>
          <w:sz w:val="28"/>
          <w:szCs w:val="28"/>
        </w:rPr>
        <w:t xml:space="preserve"> РФ</w:t>
      </w:r>
      <w:r w:rsidR="00927702" w:rsidRPr="007850AE">
        <w:rPr>
          <w:color w:val="000000" w:themeColor="text1"/>
          <w:sz w:val="28"/>
          <w:szCs w:val="28"/>
        </w:rPr>
        <w:t>, Трудового кодекса</w:t>
      </w:r>
      <w:r w:rsidR="00B143EC" w:rsidRPr="007850AE">
        <w:rPr>
          <w:color w:val="000000" w:themeColor="text1"/>
          <w:sz w:val="28"/>
          <w:szCs w:val="28"/>
        </w:rPr>
        <w:t xml:space="preserve"> РФ</w:t>
      </w:r>
      <w:r w:rsidR="00190865" w:rsidRPr="007850AE">
        <w:rPr>
          <w:color w:val="000000" w:themeColor="text1"/>
          <w:sz w:val="28"/>
          <w:szCs w:val="28"/>
        </w:rPr>
        <w:t xml:space="preserve">, </w:t>
      </w:r>
      <w:r w:rsidR="00927702" w:rsidRPr="007850AE">
        <w:rPr>
          <w:color w:val="000000" w:themeColor="text1"/>
          <w:sz w:val="28"/>
          <w:szCs w:val="28"/>
        </w:rPr>
        <w:t xml:space="preserve"> </w:t>
      </w:r>
      <w:r w:rsidR="00190865" w:rsidRPr="007850AE">
        <w:rPr>
          <w:color w:val="000000" w:themeColor="text1"/>
          <w:sz w:val="28"/>
          <w:szCs w:val="28"/>
        </w:rPr>
        <w:t xml:space="preserve">нормативных правовых  актов </w:t>
      </w:r>
      <w:r w:rsidR="00927702" w:rsidRPr="007850AE">
        <w:rPr>
          <w:color w:val="000000" w:themeColor="text1"/>
          <w:sz w:val="28"/>
          <w:szCs w:val="28"/>
        </w:rPr>
        <w:t>действующего законодательства Российской Федерации, Смоленской области</w:t>
      </w:r>
      <w:r w:rsidR="00DF3977" w:rsidRPr="007850AE">
        <w:rPr>
          <w:color w:val="000000" w:themeColor="text1"/>
          <w:sz w:val="28"/>
          <w:szCs w:val="28"/>
        </w:rPr>
        <w:t>, органов исполнительной власти</w:t>
      </w:r>
      <w:r w:rsidR="00616569" w:rsidRPr="007850AE">
        <w:rPr>
          <w:color w:val="000000" w:themeColor="text1"/>
          <w:sz w:val="28"/>
          <w:szCs w:val="28"/>
        </w:rPr>
        <w:t xml:space="preserve"> Шумячского района</w:t>
      </w:r>
      <w:r w:rsidR="00927702" w:rsidRPr="007850AE">
        <w:rPr>
          <w:color w:val="000000" w:themeColor="text1"/>
          <w:sz w:val="28"/>
          <w:szCs w:val="28"/>
        </w:rPr>
        <w:t xml:space="preserve">. </w:t>
      </w:r>
      <w:r w:rsidR="00242198" w:rsidRPr="007850AE">
        <w:rPr>
          <w:color w:val="000000" w:themeColor="text1"/>
          <w:sz w:val="28"/>
          <w:szCs w:val="28"/>
        </w:rPr>
        <w:t xml:space="preserve">      </w:t>
      </w:r>
    </w:p>
    <w:p w:rsidR="00AC77FE" w:rsidRDefault="00242198" w:rsidP="0066313C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66313C" w:rsidRDefault="00242198" w:rsidP="0066313C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63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E14DF7" w:rsidRPr="00663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proofErr w:type="gramStart"/>
      <w:r w:rsidR="0066313C" w:rsidRPr="0066313C">
        <w:rPr>
          <w:rFonts w:ascii="Times New Roman" w:hAnsi="Times New Roman" w:cs="Times New Roman"/>
          <w:sz w:val="28"/>
          <w:szCs w:val="28"/>
        </w:rPr>
        <w:t>финансовой-хозяйственной</w:t>
      </w:r>
      <w:proofErr w:type="gramEnd"/>
      <w:r w:rsidR="0066313C" w:rsidRPr="0066313C">
        <w:rPr>
          <w:rFonts w:ascii="Times New Roman" w:hAnsi="Times New Roman" w:cs="Times New Roman"/>
          <w:sz w:val="28"/>
          <w:szCs w:val="28"/>
        </w:rPr>
        <w:t xml:space="preserve"> деятельности и ведения бухгалтерского учета в Администрации </w:t>
      </w:r>
      <w:proofErr w:type="spellStart"/>
      <w:r w:rsidR="0066313C" w:rsidRPr="0066313C">
        <w:rPr>
          <w:rFonts w:ascii="Times New Roman" w:hAnsi="Times New Roman" w:cs="Times New Roman"/>
          <w:sz w:val="28"/>
          <w:szCs w:val="28"/>
        </w:rPr>
        <w:t>Студенецкого</w:t>
      </w:r>
      <w:proofErr w:type="spellEnd"/>
      <w:r w:rsidR="0066313C" w:rsidRPr="0066313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за 2016 год.</w:t>
      </w:r>
    </w:p>
    <w:p w:rsidR="0066313C" w:rsidRPr="0066313C" w:rsidRDefault="0066313C" w:rsidP="0066313C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нарушения:</w:t>
      </w:r>
    </w:p>
    <w:p w:rsidR="0066313C" w:rsidRPr="001E0430" w:rsidRDefault="0066313C" w:rsidP="0066313C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1E0430">
        <w:rPr>
          <w:sz w:val="28"/>
          <w:szCs w:val="28"/>
        </w:rPr>
        <w:t>1)</w:t>
      </w:r>
      <w:r w:rsidRPr="001E0430">
        <w:rPr>
          <w:rFonts w:eastAsia="Calibri"/>
          <w:sz w:val="28"/>
          <w:szCs w:val="28"/>
        </w:rPr>
        <w:t xml:space="preserve"> </w:t>
      </w:r>
      <w:r w:rsidRPr="001E0430">
        <w:rPr>
          <w:color w:val="000000" w:themeColor="text1"/>
          <w:sz w:val="28"/>
          <w:szCs w:val="28"/>
        </w:rPr>
        <w:t>Нарушения  Трудового кодекса РФ:</w:t>
      </w:r>
    </w:p>
    <w:p w:rsidR="0066313C" w:rsidRPr="00B7059E" w:rsidRDefault="0066313C" w:rsidP="0066313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1E0430">
        <w:rPr>
          <w:color w:val="000000" w:themeColor="text1"/>
          <w:sz w:val="28"/>
          <w:szCs w:val="28"/>
        </w:rPr>
        <w:lastRenderedPageBreak/>
        <w:t>-ст.96</w:t>
      </w:r>
      <w:r>
        <w:rPr>
          <w:color w:val="000000" w:themeColor="text1"/>
          <w:sz w:val="28"/>
          <w:szCs w:val="28"/>
        </w:rPr>
        <w:t xml:space="preserve"> - </w:t>
      </w:r>
      <w:r w:rsidRPr="00B7059E">
        <w:rPr>
          <w:sz w:val="28"/>
          <w:szCs w:val="28"/>
        </w:rPr>
        <w:t>в табелях рабочего времени отсутствует учет рабочего времени за работу в ночное время»;</w:t>
      </w:r>
    </w:p>
    <w:p w:rsidR="0066313C" w:rsidRDefault="0066313C" w:rsidP="0066313C">
      <w:pPr>
        <w:jc w:val="both"/>
        <w:rPr>
          <w:sz w:val="28"/>
          <w:szCs w:val="28"/>
        </w:rPr>
      </w:pPr>
      <w:r w:rsidRPr="001E0430">
        <w:rPr>
          <w:sz w:val="28"/>
          <w:szCs w:val="28"/>
        </w:rPr>
        <w:t>-ч.1ст.99,152 -</w:t>
      </w:r>
      <w:r>
        <w:rPr>
          <w:b/>
          <w:sz w:val="28"/>
          <w:szCs w:val="28"/>
        </w:rPr>
        <w:t xml:space="preserve"> </w:t>
      </w:r>
      <w:r w:rsidRPr="00127429">
        <w:rPr>
          <w:sz w:val="28"/>
          <w:szCs w:val="28"/>
        </w:rPr>
        <w:t>работодатель не производил начисления и оплату работникам (Кулешову Н.Н., Панову Ю.В.)</w:t>
      </w:r>
      <w:r>
        <w:rPr>
          <w:sz w:val="28"/>
          <w:szCs w:val="28"/>
        </w:rPr>
        <w:t xml:space="preserve"> </w:t>
      </w:r>
      <w:r w:rsidRPr="00127429">
        <w:rPr>
          <w:sz w:val="28"/>
          <w:szCs w:val="28"/>
        </w:rPr>
        <w:t>за отработанное время больше нормы количеств</w:t>
      </w:r>
      <w:r>
        <w:rPr>
          <w:sz w:val="28"/>
          <w:szCs w:val="28"/>
        </w:rPr>
        <w:t>а</w:t>
      </w:r>
      <w:r w:rsidRPr="00127429">
        <w:rPr>
          <w:sz w:val="28"/>
          <w:szCs w:val="28"/>
        </w:rPr>
        <w:t xml:space="preserve"> часов в учетном периоде  (январь, март, май, август, октябрь, декабрь 2016 года)</w:t>
      </w:r>
      <w:r w:rsidRPr="00127429">
        <w:rPr>
          <w:b/>
          <w:sz w:val="28"/>
          <w:szCs w:val="28"/>
        </w:rPr>
        <w:t xml:space="preserve"> </w:t>
      </w:r>
      <w:r w:rsidRPr="00B7059E">
        <w:rPr>
          <w:sz w:val="28"/>
          <w:szCs w:val="28"/>
        </w:rPr>
        <w:t>т.е. за  сверхурочную работу;</w:t>
      </w:r>
    </w:p>
    <w:p w:rsidR="0066313C" w:rsidRDefault="0066313C" w:rsidP="0066313C">
      <w:pPr>
        <w:jc w:val="both"/>
        <w:rPr>
          <w:sz w:val="28"/>
          <w:szCs w:val="28"/>
        </w:rPr>
      </w:pPr>
      <w:r w:rsidRPr="001E0430">
        <w:rPr>
          <w:sz w:val="28"/>
          <w:szCs w:val="28"/>
        </w:rPr>
        <w:t>- ст.123 -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график отпусков утвержден позднее, чем за две недели до наступления календарного года;</w:t>
      </w:r>
    </w:p>
    <w:p w:rsidR="0066313C" w:rsidRPr="00421C1C" w:rsidRDefault="0066313C" w:rsidP="0066313C">
      <w:pPr>
        <w:jc w:val="both"/>
        <w:rPr>
          <w:bCs/>
          <w:sz w:val="28"/>
          <w:szCs w:val="28"/>
        </w:rPr>
      </w:pPr>
      <w:r w:rsidRPr="00421C1C">
        <w:rPr>
          <w:sz w:val="28"/>
          <w:szCs w:val="28"/>
        </w:rPr>
        <w:t xml:space="preserve">- ст.127 - </w:t>
      </w:r>
      <w:r w:rsidRPr="00421C1C">
        <w:rPr>
          <w:bCs/>
          <w:sz w:val="28"/>
          <w:szCs w:val="28"/>
        </w:rPr>
        <w:t xml:space="preserve">при увольнении работника (Соловьева С.Ф.) не начислена денежная  компенсация за неиспользованный отпуск за период работы с 01.03.2016г. по 30.04.2016г. в количестве 5 календарных дней.  В результате чего </w:t>
      </w:r>
      <w:r w:rsidRPr="002C74D9">
        <w:rPr>
          <w:bCs/>
          <w:sz w:val="28"/>
          <w:szCs w:val="28"/>
        </w:rPr>
        <w:t>недоплата</w:t>
      </w:r>
      <w:r w:rsidRPr="00421C1C">
        <w:rPr>
          <w:bCs/>
          <w:sz w:val="28"/>
          <w:szCs w:val="28"/>
        </w:rPr>
        <w:t xml:space="preserve"> по начислению компенсации за неиспольз</w:t>
      </w:r>
      <w:r>
        <w:rPr>
          <w:bCs/>
          <w:sz w:val="28"/>
          <w:szCs w:val="28"/>
        </w:rPr>
        <w:t>ованный отпуск составляет   546,</w:t>
      </w:r>
      <w:r w:rsidRPr="00421C1C">
        <w:rPr>
          <w:bCs/>
          <w:sz w:val="28"/>
          <w:szCs w:val="28"/>
        </w:rPr>
        <w:t xml:space="preserve">08 </w:t>
      </w:r>
      <w:r>
        <w:rPr>
          <w:bCs/>
          <w:sz w:val="28"/>
          <w:szCs w:val="28"/>
        </w:rPr>
        <w:t>руб.</w:t>
      </w:r>
      <w:r w:rsidRPr="00421C1C">
        <w:rPr>
          <w:bCs/>
          <w:sz w:val="28"/>
          <w:szCs w:val="28"/>
        </w:rPr>
        <w:t>;</w:t>
      </w:r>
    </w:p>
    <w:p w:rsidR="0066313C" w:rsidRDefault="0066313C" w:rsidP="0066313C">
      <w:pPr>
        <w:jc w:val="both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 w:rsidRPr="00127429">
        <w:rPr>
          <w:b/>
          <w:sz w:val="28"/>
          <w:szCs w:val="28"/>
        </w:rPr>
        <w:t xml:space="preserve"> </w:t>
      </w:r>
      <w:r w:rsidRPr="002C74D9">
        <w:rPr>
          <w:sz w:val="28"/>
          <w:szCs w:val="28"/>
        </w:rPr>
        <w:t>ст. 130</w:t>
      </w:r>
      <w:r w:rsidRPr="001274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при начислении отпускных (</w:t>
      </w:r>
      <w:proofErr w:type="spellStart"/>
      <w:r w:rsidRPr="00127429">
        <w:rPr>
          <w:sz w:val="28"/>
          <w:szCs w:val="28"/>
        </w:rPr>
        <w:t>Крисанову</w:t>
      </w:r>
      <w:proofErr w:type="spellEnd"/>
      <w:r w:rsidRPr="00127429">
        <w:rPr>
          <w:sz w:val="28"/>
          <w:szCs w:val="28"/>
        </w:rPr>
        <w:t xml:space="preserve"> В.В. распоряжение №34-к от 24.06.2016г.;  Панову Ю.В. распоряжение № 45-к от 28.09.2016г., №45-к(1) от 28.09.2016г.) не произведена индексация заработной платы </w:t>
      </w:r>
      <w:r w:rsidRPr="00127429">
        <w:rPr>
          <w:bCs/>
          <w:sz w:val="28"/>
          <w:szCs w:val="28"/>
        </w:rPr>
        <w:t>в связи с повышением МРОТ с 01.01.2016г. по 30.06.2016г. - 6400,00</w:t>
      </w:r>
      <w:r>
        <w:rPr>
          <w:bCs/>
          <w:sz w:val="28"/>
          <w:szCs w:val="28"/>
        </w:rPr>
        <w:t xml:space="preserve"> </w:t>
      </w:r>
      <w:r w:rsidRPr="00127429">
        <w:rPr>
          <w:bCs/>
          <w:sz w:val="28"/>
          <w:szCs w:val="28"/>
        </w:rPr>
        <w:t>руб.; с 01.07.2016г. – 7500,00</w:t>
      </w:r>
      <w:r>
        <w:rPr>
          <w:bCs/>
          <w:sz w:val="28"/>
          <w:szCs w:val="28"/>
        </w:rPr>
        <w:t xml:space="preserve"> </w:t>
      </w:r>
      <w:r w:rsidRPr="00127429">
        <w:rPr>
          <w:bCs/>
          <w:sz w:val="28"/>
          <w:szCs w:val="28"/>
        </w:rPr>
        <w:t>руб.</w:t>
      </w:r>
      <w:r w:rsidRPr="00127429">
        <w:rPr>
          <w:b/>
          <w:bCs/>
          <w:sz w:val="28"/>
          <w:szCs w:val="28"/>
        </w:rPr>
        <w:t xml:space="preserve"> </w:t>
      </w:r>
      <w:r w:rsidRPr="00B7059E">
        <w:rPr>
          <w:bCs/>
          <w:sz w:val="28"/>
          <w:szCs w:val="28"/>
        </w:rPr>
        <w:t xml:space="preserve">В результате чего </w:t>
      </w:r>
      <w:r w:rsidRPr="002C74D9">
        <w:rPr>
          <w:bCs/>
          <w:sz w:val="28"/>
          <w:szCs w:val="28"/>
        </w:rPr>
        <w:t>недоплата</w:t>
      </w:r>
      <w:r w:rsidRPr="00B7059E">
        <w:rPr>
          <w:bCs/>
          <w:sz w:val="28"/>
          <w:szCs w:val="28"/>
        </w:rPr>
        <w:t xml:space="preserve"> по начислению отпускных составляет   </w:t>
      </w:r>
      <w:r w:rsidRPr="00B7059E">
        <w:rPr>
          <w:bCs/>
          <w:color w:val="000000" w:themeColor="text1"/>
          <w:sz w:val="28"/>
          <w:szCs w:val="28"/>
        </w:rPr>
        <w:t>1 283,52 руб</w:t>
      </w:r>
      <w:r w:rsidRPr="00B7059E">
        <w:rPr>
          <w:bCs/>
          <w:sz w:val="28"/>
          <w:szCs w:val="28"/>
        </w:rPr>
        <w:t xml:space="preserve">. </w:t>
      </w:r>
      <w:proofErr w:type="gramEnd"/>
    </w:p>
    <w:p w:rsidR="0066313C" w:rsidRPr="00B7059E" w:rsidRDefault="0066313C" w:rsidP="0066313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C74D9">
        <w:rPr>
          <w:bCs/>
          <w:sz w:val="28"/>
          <w:szCs w:val="28"/>
        </w:rPr>
        <w:t>ст.133</w:t>
      </w:r>
      <w:r>
        <w:rPr>
          <w:bCs/>
          <w:sz w:val="28"/>
          <w:szCs w:val="28"/>
        </w:rPr>
        <w:t xml:space="preserve"> -</w:t>
      </w:r>
      <w:r w:rsidRPr="00127429">
        <w:rPr>
          <w:b/>
          <w:bCs/>
          <w:sz w:val="28"/>
          <w:szCs w:val="28"/>
        </w:rPr>
        <w:t xml:space="preserve"> </w:t>
      </w:r>
      <w:r w:rsidRPr="00127429">
        <w:rPr>
          <w:bCs/>
          <w:sz w:val="28"/>
          <w:szCs w:val="28"/>
        </w:rPr>
        <w:t xml:space="preserve">при начислении заработной платы Панову Ю.В. (водитель) не произведена доплата </w:t>
      </w:r>
      <w:proofErr w:type="gramStart"/>
      <w:r w:rsidRPr="00127429">
        <w:rPr>
          <w:bCs/>
          <w:sz w:val="28"/>
          <w:szCs w:val="28"/>
        </w:rPr>
        <w:t>до</w:t>
      </w:r>
      <w:proofErr w:type="gramEnd"/>
      <w:r w:rsidRPr="00127429">
        <w:rPr>
          <w:bCs/>
          <w:sz w:val="28"/>
          <w:szCs w:val="28"/>
        </w:rPr>
        <w:t xml:space="preserve"> МРОТ (март</w:t>
      </w:r>
      <w:r>
        <w:rPr>
          <w:bCs/>
          <w:sz w:val="28"/>
          <w:szCs w:val="28"/>
        </w:rPr>
        <w:t xml:space="preserve"> </w:t>
      </w:r>
      <w:r w:rsidRPr="00127429">
        <w:rPr>
          <w:bCs/>
          <w:sz w:val="28"/>
          <w:szCs w:val="28"/>
        </w:rPr>
        <w:t xml:space="preserve">- июнь 2016г.). </w:t>
      </w:r>
      <w:proofErr w:type="gramStart"/>
      <w:r w:rsidRPr="00127429">
        <w:rPr>
          <w:bCs/>
          <w:sz w:val="28"/>
          <w:szCs w:val="28"/>
        </w:rPr>
        <w:t>Согласно</w:t>
      </w:r>
      <w:proofErr w:type="gramEnd"/>
      <w:r w:rsidRPr="00127429">
        <w:rPr>
          <w:bCs/>
          <w:sz w:val="28"/>
          <w:szCs w:val="28"/>
        </w:rPr>
        <w:t xml:space="preserve"> данной статьи, работнику, чья заработная плата не достигает установленного уровня МРОТ, работодатель обязан доп</w:t>
      </w:r>
      <w:r>
        <w:rPr>
          <w:bCs/>
          <w:sz w:val="28"/>
          <w:szCs w:val="28"/>
        </w:rPr>
        <w:t>олнить</w:t>
      </w:r>
      <w:r w:rsidRPr="00127429">
        <w:rPr>
          <w:bCs/>
          <w:sz w:val="28"/>
          <w:szCs w:val="28"/>
        </w:rPr>
        <w:t xml:space="preserve"> соответствующую сумму, чтобы заработная плата с ее учетом была не ниже МРОТ.</w:t>
      </w:r>
      <w:r w:rsidRPr="00127429">
        <w:rPr>
          <w:b/>
          <w:bCs/>
          <w:sz w:val="28"/>
          <w:szCs w:val="28"/>
        </w:rPr>
        <w:t xml:space="preserve"> </w:t>
      </w:r>
      <w:r w:rsidRPr="00B7059E">
        <w:rPr>
          <w:bCs/>
          <w:sz w:val="28"/>
          <w:szCs w:val="28"/>
        </w:rPr>
        <w:t xml:space="preserve">В результате чего </w:t>
      </w:r>
      <w:r w:rsidRPr="002C74D9">
        <w:rPr>
          <w:bCs/>
          <w:sz w:val="28"/>
          <w:szCs w:val="28"/>
        </w:rPr>
        <w:t>недоплата</w:t>
      </w:r>
      <w:r w:rsidRPr="00B7059E">
        <w:rPr>
          <w:bCs/>
          <w:sz w:val="28"/>
          <w:szCs w:val="28"/>
        </w:rPr>
        <w:t xml:space="preserve"> по заработной плате составляет 617,00 руб.   </w:t>
      </w:r>
    </w:p>
    <w:p w:rsidR="0066313C" w:rsidRPr="005B5C75" w:rsidRDefault="0066313C" w:rsidP="0066313C">
      <w:pPr>
        <w:jc w:val="both"/>
        <w:rPr>
          <w:color w:val="000000" w:themeColor="text1"/>
          <w:sz w:val="28"/>
          <w:szCs w:val="28"/>
        </w:rPr>
      </w:pPr>
      <w:proofErr w:type="gramStart"/>
      <w:r w:rsidRPr="002C74D9">
        <w:rPr>
          <w:bCs/>
          <w:sz w:val="28"/>
          <w:szCs w:val="28"/>
        </w:rPr>
        <w:t>2)Н</w:t>
      </w:r>
      <w:r w:rsidRPr="002C74D9">
        <w:rPr>
          <w:color w:val="000000" w:themeColor="text1"/>
          <w:sz w:val="28"/>
          <w:szCs w:val="28"/>
        </w:rPr>
        <w:t>арушение Приказа №424</w:t>
      </w:r>
      <w:r w:rsidRPr="005B5C75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ведения органами местного самоуправления реестров муниципального имущества» </w:t>
      </w:r>
      <w:r w:rsidRPr="005B5C75">
        <w:rPr>
          <w:color w:val="000000" w:themeColor="text1"/>
          <w:sz w:val="28"/>
          <w:szCs w:val="28"/>
        </w:rPr>
        <w:t xml:space="preserve">в реестре муниципального имущества </w:t>
      </w:r>
      <w:proofErr w:type="spellStart"/>
      <w:r w:rsidRPr="005B5C75">
        <w:rPr>
          <w:color w:val="000000" w:themeColor="text1"/>
          <w:sz w:val="28"/>
          <w:szCs w:val="28"/>
        </w:rPr>
        <w:t>Студенецкого</w:t>
      </w:r>
      <w:proofErr w:type="spellEnd"/>
      <w:r w:rsidRPr="005B5C75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не по всем объектам указаны: кадастровый номер муниципального недвижимого имущества, площадь, протяженность и (или) иные параметры, характер</w:t>
      </w:r>
      <w:r>
        <w:rPr>
          <w:color w:val="000000" w:themeColor="text1"/>
          <w:sz w:val="28"/>
          <w:szCs w:val="28"/>
        </w:rPr>
        <w:t>и</w:t>
      </w:r>
      <w:r w:rsidRPr="005B5C75">
        <w:rPr>
          <w:color w:val="000000" w:themeColor="text1"/>
          <w:sz w:val="28"/>
          <w:szCs w:val="28"/>
        </w:rPr>
        <w:t>зующие физические свойства недвижимого имущества,  кадастровая стоимость недвижимого имущества, дата возникновения и прекращения права муниципальной собственности на недвижимое имущество</w:t>
      </w:r>
      <w:proofErr w:type="gramEnd"/>
      <w:r w:rsidRPr="005B5C75">
        <w:rPr>
          <w:color w:val="000000" w:themeColor="text1"/>
          <w:sz w:val="28"/>
          <w:szCs w:val="28"/>
        </w:rPr>
        <w:t>, реквизиты документов - оснований возникновения (прекращения) права муниципальной собственности на недвижимое имущество, основание и дата возникновения и прекращения ограничений (обременений) в отношении муниципального недвижимого имущества.</w:t>
      </w:r>
    </w:p>
    <w:p w:rsidR="0066313C" w:rsidRDefault="0066313C" w:rsidP="0066313C">
      <w:pPr>
        <w:jc w:val="both"/>
        <w:rPr>
          <w:color w:val="000000" w:themeColor="text1"/>
          <w:sz w:val="28"/>
          <w:szCs w:val="28"/>
        </w:rPr>
      </w:pPr>
      <w:r w:rsidRPr="005B5C75">
        <w:rPr>
          <w:color w:val="000000" w:themeColor="text1"/>
          <w:sz w:val="28"/>
          <w:szCs w:val="28"/>
        </w:rPr>
        <w:t xml:space="preserve">     В результате проверки выявлено, что в реестр муниципального имущества на 01.01.2017 г. не внесены: четыре колонки водозаборные КВ-4, дата  поступления 2016 г. (на сумму 28 000,00 руб.)</w:t>
      </w:r>
      <w:r>
        <w:rPr>
          <w:color w:val="000000" w:themeColor="text1"/>
          <w:sz w:val="28"/>
          <w:szCs w:val="28"/>
        </w:rPr>
        <w:t>.</w:t>
      </w:r>
      <w:r w:rsidRPr="005B5C75">
        <w:rPr>
          <w:color w:val="000000" w:themeColor="text1"/>
          <w:sz w:val="28"/>
          <w:szCs w:val="28"/>
        </w:rPr>
        <w:t xml:space="preserve"> </w:t>
      </w:r>
    </w:p>
    <w:p w:rsidR="0066313C" w:rsidRDefault="0066313C" w:rsidP="0066313C">
      <w:pPr>
        <w:jc w:val="both"/>
        <w:rPr>
          <w:bCs/>
          <w:color w:val="000000" w:themeColor="text1"/>
          <w:sz w:val="28"/>
          <w:szCs w:val="28"/>
        </w:rPr>
      </w:pPr>
      <w:r w:rsidRPr="003D1A6B">
        <w:rPr>
          <w:bCs/>
          <w:sz w:val="28"/>
          <w:szCs w:val="28"/>
        </w:rPr>
        <w:t>3)Н</w:t>
      </w:r>
      <w:r w:rsidRPr="003D1A6B">
        <w:rPr>
          <w:color w:val="000000" w:themeColor="text1"/>
          <w:sz w:val="28"/>
          <w:szCs w:val="28"/>
        </w:rPr>
        <w:t>арушение Приказ</w:t>
      </w:r>
      <w:r w:rsidRPr="003D1A6B">
        <w:rPr>
          <w:bCs/>
          <w:color w:val="000000" w:themeColor="text1"/>
          <w:sz w:val="28"/>
          <w:szCs w:val="28"/>
        </w:rPr>
        <w:t>а</w:t>
      </w:r>
      <w:r w:rsidRPr="003D1A6B">
        <w:rPr>
          <w:color w:val="000000" w:themeColor="text1"/>
          <w:sz w:val="28"/>
          <w:szCs w:val="28"/>
        </w:rPr>
        <w:t xml:space="preserve"> Минфина России от 30.03.2015 N</w:t>
      </w:r>
      <w:r w:rsidRPr="005B5C75">
        <w:rPr>
          <w:b/>
          <w:color w:val="000000" w:themeColor="text1"/>
          <w:sz w:val="28"/>
          <w:szCs w:val="28"/>
        </w:rPr>
        <w:t xml:space="preserve"> </w:t>
      </w:r>
      <w:r w:rsidRPr="003D1A6B">
        <w:rPr>
          <w:color w:val="000000" w:themeColor="text1"/>
          <w:sz w:val="28"/>
          <w:szCs w:val="28"/>
        </w:rPr>
        <w:t>52н</w:t>
      </w:r>
      <w:r w:rsidRPr="005B5C75">
        <w:rPr>
          <w:b/>
          <w:color w:val="000000" w:themeColor="text1"/>
          <w:sz w:val="28"/>
          <w:szCs w:val="28"/>
        </w:rPr>
        <w:t xml:space="preserve"> </w:t>
      </w:r>
      <w:r w:rsidRPr="005B5C75">
        <w:rPr>
          <w:color w:val="000000" w:themeColor="text1"/>
          <w:sz w:val="28"/>
          <w:szCs w:val="28"/>
        </w:rPr>
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</w:t>
      </w:r>
      <w:r w:rsidRPr="005B5C75">
        <w:rPr>
          <w:color w:val="000000" w:themeColor="text1"/>
          <w:sz w:val="28"/>
          <w:szCs w:val="28"/>
        </w:rPr>
        <w:lastRenderedPageBreak/>
        <w:t>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color w:val="000000" w:themeColor="text1"/>
          <w:sz w:val="28"/>
          <w:szCs w:val="28"/>
        </w:rPr>
        <w:t>:</w:t>
      </w:r>
      <w:r w:rsidRPr="005B5C75">
        <w:rPr>
          <w:bCs/>
          <w:color w:val="000000" w:themeColor="text1"/>
          <w:sz w:val="28"/>
          <w:szCs w:val="28"/>
        </w:rPr>
        <w:t xml:space="preserve"> </w:t>
      </w:r>
    </w:p>
    <w:p w:rsidR="0066313C" w:rsidRDefault="0066313C" w:rsidP="0066313C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-</w:t>
      </w:r>
      <w:r w:rsidRPr="005B5C75">
        <w:rPr>
          <w:color w:val="000000" w:themeColor="text1"/>
          <w:sz w:val="28"/>
          <w:szCs w:val="28"/>
        </w:rPr>
        <w:t>в инвентарных карточках учета основных средств (ф.0504031) заполнены не все реквизиты и графы («Паспорт, свидетельство, чертеж (проект, модель, тип, марка)», «Номер объекта (детали)», «Дата выпуска (изготовления)», «Первоначальная (восстановительная), кадастровая стоимость, руб.»)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66313C" w:rsidRDefault="0066313C" w:rsidP="0066313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F338BB">
        <w:rPr>
          <w:sz w:val="28"/>
          <w:szCs w:val="28"/>
        </w:rPr>
        <w:t>обязательные к заполнению реквизиты в карточке-справке  (форма по ОКУД №0504417) не заполнены</w:t>
      </w:r>
      <w:r w:rsidRPr="00127429">
        <w:rPr>
          <w:b/>
          <w:sz w:val="28"/>
          <w:szCs w:val="28"/>
        </w:rPr>
        <w:t xml:space="preserve">:   </w:t>
      </w:r>
      <w:r w:rsidRPr="00127429">
        <w:rPr>
          <w:sz w:val="28"/>
          <w:szCs w:val="28"/>
        </w:rPr>
        <w:t>виды и суммы постоянных начислений заработной платы, надбавок, доплат, сведения об использовании отпусков, виды и суммы постоянных удержаний, отметки о приеме на работу и переводах, квалификация и образование сотрудника, количество детей и т.д.</w:t>
      </w:r>
    </w:p>
    <w:p w:rsidR="0066313C" w:rsidRPr="003D1A6B" w:rsidRDefault="0066313C" w:rsidP="0066313C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4)Нарушение </w:t>
      </w:r>
      <w:r w:rsidRPr="003D1A6B">
        <w:rPr>
          <w:rFonts w:ascii="Times New Roman" w:hAnsi="Times New Roman" w:cs="Times New Roman"/>
          <w:color w:val="auto"/>
          <w:sz w:val="28"/>
          <w:szCs w:val="28"/>
        </w:rPr>
        <w:t xml:space="preserve">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3D1A6B">
          <w:rPr>
            <w:rFonts w:ascii="Times New Roman" w:hAnsi="Times New Roman" w:cs="Times New Roman"/>
            <w:color w:val="auto"/>
            <w:sz w:val="28"/>
            <w:szCs w:val="28"/>
          </w:rPr>
          <w:t>1995 г</w:t>
        </w:r>
      </w:smartTag>
      <w:r w:rsidRPr="003D1A6B">
        <w:rPr>
          <w:rFonts w:ascii="Times New Roman" w:hAnsi="Times New Roman" w:cs="Times New Roman"/>
          <w:color w:val="auto"/>
          <w:sz w:val="28"/>
          <w:szCs w:val="28"/>
        </w:rPr>
        <w:t xml:space="preserve">. № 196-ФЗ «О безопасности дорожного движения» в путевых листах отметки о прохождении </w:t>
      </w:r>
      <w:proofErr w:type="spellStart"/>
      <w:r w:rsidRPr="003D1A6B">
        <w:rPr>
          <w:rFonts w:ascii="Times New Roman" w:hAnsi="Times New Roman" w:cs="Times New Roman"/>
          <w:color w:val="auto"/>
          <w:sz w:val="28"/>
          <w:szCs w:val="28"/>
        </w:rPr>
        <w:t>предрейсовых</w:t>
      </w:r>
      <w:proofErr w:type="spellEnd"/>
      <w:r w:rsidRPr="003D1A6B">
        <w:rPr>
          <w:rFonts w:ascii="Times New Roman" w:hAnsi="Times New Roman" w:cs="Times New Roman"/>
          <w:color w:val="auto"/>
          <w:sz w:val="28"/>
          <w:szCs w:val="28"/>
        </w:rPr>
        <w:t xml:space="preserve"> медосмотров отсутствовали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313C" w:rsidRDefault="0066313C" w:rsidP="0066313C">
      <w:pPr>
        <w:jc w:val="both"/>
        <w:rPr>
          <w:bCs/>
          <w:color w:val="000000" w:themeColor="text1"/>
          <w:sz w:val="28"/>
          <w:szCs w:val="28"/>
        </w:rPr>
      </w:pPr>
      <w:r w:rsidRPr="003D1A6B">
        <w:rPr>
          <w:sz w:val="28"/>
          <w:szCs w:val="28"/>
        </w:rPr>
        <w:t xml:space="preserve">5)Нарушение </w:t>
      </w:r>
      <w:r w:rsidRPr="003D1A6B">
        <w:rPr>
          <w:color w:val="000000" w:themeColor="text1"/>
          <w:sz w:val="28"/>
          <w:szCs w:val="28"/>
        </w:rPr>
        <w:t xml:space="preserve">приказа Минтранса от </w:t>
      </w:r>
      <w:smartTag w:uri="urn:schemas-microsoft-com:office:smarttags" w:element="date">
        <w:smartTagPr>
          <w:attr w:name="Year" w:val="2008"/>
          <w:attr w:name="Day" w:val="18"/>
          <w:attr w:name="Month" w:val="9"/>
          <w:attr w:name="ls" w:val="trans"/>
        </w:smartTagPr>
        <w:r w:rsidRPr="003D1A6B">
          <w:rPr>
            <w:color w:val="000000" w:themeColor="text1"/>
            <w:sz w:val="28"/>
            <w:szCs w:val="28"/>
          </w:rPr>
          <w:t xml:space="preserve">18 сентября </w:t>
        </w:r>
        <w:smartTag w:uri="urn:schemas-microsoft-com:office:smarttags" w:element="metricconverter">
          <w:smartTagPr>
            <w:attr w:name="ProductID" w:val="2008 г"/>
          </w:smartTagPr>
          <w:r w:rsidRPr="003D1A6B">
            <w:rPr>
              <w:color w:val="000000" w:themeColor="text1"/>
              <w:sz w:val="28"/>
              <w:szCs w:val="28"/>
            </w:rPr>
            <w:t>2008 г</w:t>
          </w:r>
        </w:smartTag>
        <w:r w:rsidRPr="003D1A6B">
          <w:rPr>
            <w:color w:val="000000" w:themeColor="text1"/>
            <w:sz w:val="28"/>
            <w:szCs w:val="28"/>
          </w:rPr>
          <w:t>.</w:t>
        </w:r>
      </w:smartTag>
      <w:r w:rsidRPr="003D1A6B">
        <w:rPr>
          <w:color w:val="000000" w:themeColor="text1"/>
          <w:sz w:val="28"/>
          <w:szCs w:val="28"/>
        </w:rPr>
        <w:t xml:space="preserve"> N 152</w:t>
      </w:r>
      <w:r w:rsidRPr="00127429">
        <w:rPr>
          <w:b/>
          <w:color w:val="000000" w:themeColor="text1"/>
          <w:sz w:val="28"/>
          <w:szCs w:val="28"/>
        </w:rPr>
        <w:t xml:space="preserve"> </w:t>
      </w:r>
      <w:r w:rsidRPr="00F338BB">
        <w:rPr>
          <w:color w:val="000000" w:themeColor="text1"/>
          <w:sz w:val="28"/>
          <w:szCs w:val="28"/>
        </w:rPr>
        <w:t>«Об утверждении обязательных реквизитов и порядка заполнения путевых листов»</w:t>
      </w:r>
      <w:r>
        <w:rPr>
          <w:color w:val="000000" w:themeColor="text1"/>
          <w:sz w:val="28"/>
          <w:szCs w:val="28"/>
        </w:rPr>
        <w:t xml:space="preserve"> </w:t>
      </w:r>
      <w:r w:rsidRPr="00F338BB">
        <w:rPr>
          <w:color w:val="000000" w:themeColor="text1"/>
          <w:sz w:val="28"/>
          <w:szCs w:val="28"/>
        </w:rPr>
        <w:t>о</w:t>
      </w:r>
      <w:r w:rsidRPr="00F338BB">
        <w:rPr>
          <w:bCs/>
          <w:color w:val="000000" w:themeColor="text1"/>
          <w:sz w:val="28"/>
          <w:szCs w:val="28"/>
        </w:rPr>
        <w:t xml:space="preserve">тсутствуют подписи </w:t>
      </w:r>
      <w:r>
        <w:rPr>
          <w:bCs/>
          <w:color w:val="000000" w:themeColor="text1"/>
          <w:sz w:val="28"/>
          <w:szCs w:val="28"/>
        </w:rPr>
        <w:t>и расшифровки ответственных лиц.</w:t>
      </w:r>
    </w:p>
    <w:p w:rsidR="0066313C" w:rsidRPr="00F338BB" w:rsidRDefault="0066313C" w:rsidP="0066313C">
      <w:pPr>
        <w:jc w:val="both"/>
        <w:rPr>
          <w:color w:val="000000"/>
          <w:sz w:val="28"/>
          <w:szCs w:val="28"/>
        </w:rPr>
      </w:pPr>
      <w:r w:rsidRPr="003D1A6B">
        <w:rPr>
          <w:sz w:val="28"/>
          <w:szCs w:val="28"/>
        </w:rPr>
        <w:t>6)Нарушение Постановления Госкомстата РФ от 05.01.2004 N 1</w:t>
      </w:r>
      <w:r w:rsidRPr="00127429">
        <w:rPr>
          <w:b/>
          <w:sz w:val="28"/>
          <w:szCs w:val="28"/>
        </w:rPr>
        <w:t xml:space="preserve"> </w:t>
      </w:r>
      <w:r w:rsidRPr="00F338BB">
        <w:rPr>
          <w:sz w:val="28"/>
          <w:szCs w:val="28"/>
        </w:rPr>
        <w:t>"Об утверждении унифицированных форм первичной учетной документации по учету труда и его оплаты»</w:t>
      </w:r>
      <w:r w:rsidRPr="00F338BB">
        <w:rPr>
          <w:color w:val="000000"/>
          <w:sz w:val="28"/>
          <w:szCs w:val="28"/>
        </w:rPr>
        <w:t xml:space="preserve"> приказы (распоряжения) о приеме, переводе на другую работу, о предоставлении отпусков в 2016г. оформлялись произвольно и не соответствовали унифицированным формам</w:t>
      </w:r>
      <w:r>
        <w:rPr>
          <w:color w:val="000000"/>
          <w:sz w:val="28"/>
          <w:szCs w:val="28"/>
        </w:rPr>
        <w:t xml:space="preserve"> первичной учетной документации.</w:t>
      </w:r>
    </w:p>
    <w:p w:rsidR="0066313C" w:rsidRDefault="0066313C" w:rsidP="0066313C">
      <w:pPr>
        <w:jc w:val="both"/>
        <w:rPr>
          <w:bCs/>
          <w:color w:val="000000" w:themeColor="text1"/>
          <w:sz w:val="28"/>
          <w:szCs w:val="28"/>
        </w:rPr>
      </w:pPr>
      <w:r w:rsidRPr="003D1A6B">
        <w:rPr>
          <w:sz w:val="28"/>
          <w:szCs w:val="28"/>
        </w:rPr>
        <w:t>7)Н</w:t>
      </w:r>
      <w:r w:rsidRPr="003D1A6B">
        <w:rPr>
          <w:bCs/>
          <w:color w:val="000000" w:themeColor="text1"/>
          <w:sz w:val="28"/>
          <w:szCs w:val="28"/>
        </w:rPr>
        <w:t>арушение п.2 ст.9 ФЗ № 402-ФЗ от 06.12.2011г.</w:t>
      </w:r>
      <w:r w:rsidRPr="00D5605C">
        <w:rPr>
          <w:b/>
          <w:bCs/>
          <w:color w:val="000000" w:themeColor="text1"/>
          <w:sz w:val="28"/>
          <w:szCs w:val="28"/>
        </w:rPr>
        <w:t xml:space="preserve"> «</w:t>
      </w:r>
      <w:r w:rsidRPr="00D5605C">
        <w:rPr>
          <w:bCs/>
          <w:color w:val="000000" w:themeColor="text1"/>
          <w:sz w:val="28"/>
          <w:szCs w:val="28"/>
        </w:rPr>
        <w:t xml:space="preserve">О бухгалтерском учете» </w:t>
      </w:r>
    </w:p>
    <w:p w:rsidR="0066313C" w:rsidRDefault="0066313C" w:rsidP="0066313C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D5605C">
        <w:rPr>
          <w:color w:val="000000" w:themeColor="text1"/>
          <w:sz w:val="28"/>
          <w:szCs w:val="28"/>
        </w:rPr>
        <w:t xml:space="preserve">обязательные к заполнению реквизиты в записке  - расчете «об исчислении среднего заработка при предоставлении отпуска, увольнения и других случаях» </w:t>
      </w:r>
      <w:r w:rsidRPr="00D5605C">
        <w:rPr>
          <w:b/>
          <w:color w:val="000000" w:themeColor="text1"/>
          <w:sz w:val="28"/>
          <w:szCs w:val="28"/>
        </w:rPr>
        <w:t>(</w:t>
      </w:r>
      <w:r w:rsidRPr="00F338BB">
        <w:rPr>
          <w:color w:val="000000" w:themeColor="text1"/>
          <w:sz w:val="28"/>
          <w:szCs w:val="28"/>
        </w:rPr>
        <w:t>форма по ОКУД №0504425) не заполнены</w:t>
      </w:r>
      <w:r w:rsidRPr="00D5605C">
        <w:rPr>
          <w:color w:val="000000" w:themeColor="text1"/>
          <w:sz w:val="28"/>
          <w:szCs w:val="28"/>
        </w:rPr>
        <w:t>: за какой период представлен отпуск,  отсутствует  подпись ответственного лица  за оформление записки – расчета ( Кулешов Н.Н. 02 месяц 2016г.,</w:t>
      </w:r>
      <w:r>
        <w:rPr>
          <w:color w:val="000000" w:themeColor="text1"/>
          <w:sz w:val="28"/>
          <w:szCs w:val="28"/>
        </w:rPr>
        <w:t xml:space="preserve"> Соловьева Н.С. 05 месяц 2016г.);</w:t>
      </w:r>
    </w:p>
    <w:p w:rsidR="0066313C" w:rsidRPr="00F338BB" w:rsidRDefault="0066313C" w:rsidP="0066313C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D1A6B">
        <w:rPr>
          <w:sz w:val="28"/>
          <w:szCs w:val="28"/>
        </w:rPr>
        <w:t>при начислении отпускных</w:t>
      </w:r>
      <w:r w:rsidRPr="00127429">
        <w:rPr>
          <w:b/>
          <w:sz w:val="28"/>
          <w:szCs w:val="28"/>
        </w:rPr>
        <w:t xml:space="preserve"> </w:t>
      </w:r>
      <w:r w:rsidRPr="00127429">
        <w:rPr>
          <w:sz w:val="28"/>
          <w:szCs w:val="28"/>
        </w:rPr>
        <w:t>Пановой Н.М. (инспектор по воинскому учету)  главным менеджером администрации</w:t>
      </w:r>
      <w:r w:rsidRPr="00127429">
        <w:rPr>
          <w:b/>
          <w:sz w:val="28"/>
          <w:szCs w:val="28"/>
        </w:rPr>
        <w:t xml:space="preserve"> </w:t>
      </w:r>
      <w:r w:rsidRPr="00F338BB">
        <w:rPr>
          <w:sz w:val="28"/>
          <w:szCs w:val="28"/>
        </w:rPr>
        <w:t xml:space="preserve">не правильно подсчитано среднемесячное число календарных дней. В результате чего установлена </w:t>
      </w:r>
      <w:r w:rsidRPr="00484CEB">
        <w:rPr>
          <w:sz w:val="28"/>
          <w:szCs w:val="28"/>
        </w:rPr>
        <w:t xml:space="preserve">недоплата  </w:t>
      </w:r>
      <w:r w:rsidRPr="00F338BB">
        <w:rPr>
          <w:sz w:val="28"/>
          <w:szCs w:val="28"/>
        </w:rPr>
        <w:t xml:space="preserve">по начислению отпускных в сумме  63,00 руб. </w:t>
      </w:r>
    </w:p>
    <w:p w:rsidR="0066313C" w:rsidRDefault="0066313C" w:rsidP="0066313C">
      <w:pPr>
        <w:jc w:val="both"/>
        <w:rPr>
          <w:color w:val="000000" w:themeColor="text1"/>
          <w:sz w:val="28"/>
          <w:szCs w:val="28"/>
        </w:rPr>
      </w:pPr>
      <w:r w:rsidRPr="003D1A6B">
        <w:rPr>
          <w:color w:val="000000" w:themeColor="text1"/>
          <w:sz w:val="28"/>
          <w:szCs w:val="28"/>
        </w:rPr>
        <w:t>8)Нарушение п.3.5 Положения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порядке выплаты ежемесячной надбавки за сложность, напряженность и высокие достижения в труде, премии по результатам работы за квартал, премии по результатам работы за год, единовременной выплаты при предоставлении ежегодного оплачиваемого отпуска и других выплат компенсационного характера лицам, исполняющим обязанности по техническому обеспечению деятельности Администрации </w:t>
      </w:r>
      <w:proofErr w:type="spellStart"/>
      <w:r>
        <w:rPr>
          <w:color w:val="000000" w:themeColor="text1"/>
          <w:sz w:val="28"/>
          <w:szCs w:val="28"/>
        </w:rPr>
        <w:t>Студенецкого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области, утвержденного Постановлением Администрации </w:t>
      </w:r>
      <w:proofErr w:type="spellStart"/>
      <w:r>
        <w:rPr>
          <w:color w:val="000000" w:themeColor="text1"/>
          <w:sz w:val="28"/>
          <w:szCs w:val="28"/>
        </w:rPr>
        <w:t>Студенецкого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№36 от 20.10.2011г., </w:t>
      </w:r>
      <w:r>
        <w:rPr>
          <w:color w:val="000000" w:themeColor="text1"/>
          <w:sz w:val="28"/>
          <w:szCs w:val="28"/>
        </w:rPr>
        <w:lastRenderedPageBreak/>
        <w:t>работники, привлеченные в установленном порядке к дисциплинарной ответственности, лишаются премий частично или полностью. В проверяемом периоде к дисциплинарной ответственности привлекался старший инспектор Панова Н.М. (распоряжение №7-к от 02.02.2016г., №21-к от 20.04.2016г.), которой была начислена и выплачена премия за период, в котором был совершен дисциплинарный проступок в общей сумме 3 000,75 руб. и старший менеджер Соловьева Н.С. (распоряжение №19-к от 28.03.2016г., №24-к от 22.04.2016г., №31-к от 06.06.2016г.), которой была начислена и выплачена премия за период, в котором был совершен дисциплинарный проступок на общую сумму 5 306,25 руб.</w:t>
      </w:r>
    </w:p>
    <w:p w:rsidR="0066313C" w:rsidRDefault="0066313C" w:rsidP="0066313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9)Нарушение порядка оплаты по </w:t>
      </w:r>
      <w:r w:rsidRPr="00A45772">
        <w:rPr>
          <w:color w:val="000000" w:themeColor="text1"/>
          <w:sz w:val="28"/>
          <w:szCs w:val="28"/>
        </w:rPr>
        <w:t>договор</w:t>
      </w:r>
      <w:r>
        <w:rPr>
          <w:color w:val="000000" w:themeColor="text1"/>
          <w:sz w:val="28"/>
          <w:szCs w:val="28"/>
        </w:rPr>
        <w:t>у</w:t>
      </w:r>
      <w:r w:rsidRPr="00A45772">
        <w:rPr>
          <w:color w:val="000000" w:themeColor="text1"/>
          <w:sz w:val="28"/>
          <w:szCs w:val="28"/>
        </w:rPr>
        <w:t xml:space="preserve"> №13</w:t>
      </w:r>
      <w:r>
        <w:rPr>
          <w:color w:val="000000" w:themeColor="text1"/>
          <w:sz w:val="28"/>
          <w:szCs w:val="28"/>
        </w:rPr>
        <w:t xml:space="preserve"> от 01.07.2016г.</w:t>
      </w:r>
      <w:r w:rsidRPr="00A457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</w:p>
    <w:p w:rsidR="0066313C" w:rsidRDefault="0066313C" w:rsidP="0066313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6313C">
        <w:rPr>
          <w:color w:val="000000" w:themeColor="text1"/>
          <w:sz w:val="28"/>
          <w:szCs w:val="28"/>
        </w:rPr>
        <w:t xml:space="preserve">   Всего по результатам проверки установлено нарушений на общую сумму 38 816,60 руб</w:t>
      </w:r>
      <w:r>
        <w:rPr>
          <w:color w:val="000000" w:themeColor="text1"/>
          <w:sz w:val="28"/>
          <w:szCs w:val="28"/>
        </w:rPr>
        <w:t>.</w:t>
      </w:r>
    </w:p>
    <w:p w:rsidR="0066313C" w:rsidRPr="00E82F91" w:rsidRDefault="002C3D7C" w:rsidP="0066313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="0066313C" w:rsidRPr="00E82F91">
        <w:rPr>
          <w:bCs/>
          <w:color w:val="000000" w:themeColor="text1"/>
          <w:sz w:val="28"/>
          <w:szCs w:val="28"/>
        </w:rPr>
        <w:t>По результатам проведенного контрольного мероприятия Главе Администрации 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В ходе исполнения полученных представлений, должностны</w:t>
      </w:r>
      <w:r w:rsidR="0066313C">
        <w:rPr>
          <w:bCs/>
          <w:color w:val="000000" w:themeColor="text1"/>
          <w:sz w:val="28"/>
          <w:szCs w:val="28"/>
        </w:rPr>
        <w:t>е</w:t>
      </w:r>
      <w:r w:rsidR="0066313C" w:rsidRPr="00E82F91">
        <w:rPr>
          <w:bCs/>
          <w:color w:val="000000" w:themeColor="text1"/>
          <w:sz w:val="28"/>
          <w:szCs w:val="28"/>
        </w:rPr>
        <w:t xml:space="preserve"> лиц</w:t>
      </w:r>
      <w:r w:rsidR="0066313C">
        <w:rPr>
          <w:bCs/>
          <w:color w:val="000000" w:themeColor="text1"/>
          <w:sz w:val="28"/>
          <w:szCs w:val="28"/>
        </w:rPr>
        <w:t>а</w:t>
      </w:r>
      <w:r w:rsidR="0066313C" w:rsidRPr="00E82F91">
        <w:rPr>
          <w:bCs/>
          <w:color w:val="000000" w:themeColor="text1"/>
          <w:sz w:val="28"/>
          <w:szCs w:val="28"/>
        </w:rPr>
        <w:t xml:space="preserve"> привлечены к дисциплинарной ответственности.  </w:t>
      </w:r>
    </w:p>
    <w:p w:rsidR="0066313C" w:rsidRPr="0066313C" w:rsidRDefault="0066313C" w:rsidP="0066313C">
      <w:pPr>
        <w:jc w:val="both"/>
        <w:rPr>
          <w:color w:val="000000" w:themeColor="text1"/>
          <w:sz w:val="28"/>
          <w:szCs w:val="28"/>
        </w:rPr>
      </w:pPr>
      <w:r w:rsidRPr="00452042">
        <w:rPr>
          <w:bCs/>
          <w:color w:val="000000" w:themeColor="text1"/>
          <w:sz w:val="28"/>
          <w:szCs w:val="28"/>
        </w:rPr>
        <w:t xml:space="preserve">       В связи с принятием исчерпывающих мер по устранению  нарушений и недостатков, выявленных в ходе проведения проверок, Комиссией снято с контроля </w:t>
      </w:r>
      <w:r w:rsidRPr="00606499">
        <w:rPr>
          <w:bCs/>
          <w:color w:val="000000" w:themeColor="text1"/>
          <w:sz w:val="28"/>
          <w:szCs w:val="28"/>
        </w:rPr>
        <w:t xml:space="preserve">1 представление. </w:t>
      </w:r>
    </w:p>
    <w:p w:rsidR="0066313C" w:rsidRPr="0030716A" w:rsidRDefault="0066313C" w:rsidP="0066313C">
      <w:pPr>
        <w:jc w:val="both"/>
        <w:rPr>
          <w:color w:val="000000" w:themeColor="text1"/>
          <w:sz w:val="28"/>
          <w:szCs w:val="28"/>
          <w:u w:val="single"/>
        </w:rPr>
      </w:pPr>
    </w:p>
    <w:p w:rsidR="002C3D7C" w:rsidRDefault="00E82F91" w:rsidP="00A7187F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313C">
        <w:rPr>
          <w:b/>
          <w:bCs/>
          <w:color w:val="000000" w:themeColor="text1"/>
          <w:sz w:val="28"/>
          <w:szCs w:val="28"/>
        </w:rPr>
        <w:t>2.</w:t>
      </w:r>
      <w:r w:rsidR="003821DB" w:rsidRPr="002C3D7C">
        <w:rPr>
          <w:bCs/>
          <w:color w:val="000000" w:themeColor="text1"/>
          <w:sz w:val="28"/>
          <w:szCs w:val="28"/>
        </w:rPr>
        <w:t>П</w:t>
      </w:r>
      <w:r w:rsidR="003821DB" w:rsidRPr="002C3D7C">
        <w:rPr>
          <w:color w:val="000000" w:themeColor="text1"/>
          <w:sz w:val="28"/>
          <w:szCs w:val="28"/>
        </w:rPr>
        <w:t xml:space="preserve">роверка </w:t>
      </w:r>
      <w:r w:rsidR="002C3D7C" w:rsidRPr="002C3D7C">
        <w:rPr>
          <w:color w:val="000000"/>
          <w:sz w:val="28"/>
          <w:szCs w:val="28"/>
          <w:shd w:val="clear" w:color="auto" w:fill="FFFFFF"/>
        </w:rPr>
        <w:t>финансово-хозяйственной деятельности  муниципального унитарного предприятия «Коммунальщик» муниципального образования «Шумячский район» Смоленской области за 2014 – 2016 годы.</w:t>
      </w:r>
      <w:r w:rsidR="002C3D7C" w:rsidRPr="005250E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821DB" w:rsidRPr="002C3D7C" w:rsidRDefault="002C3D7C" w:rsidP="00A7187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3821DB" w:rsidRPr="002C3D7C">
        <w:rPr>
          <w:color w:val="000000"/>
          <w:sz w:val="28"/>
          <w:szCs w:val="28"/>
          <w:shd w:val="clear" w:color="auto" w:fill="FFFFFF"/>
        </w:rPr>
        <w:t>Основные нарушения:</w:t>
      </w:r>
    </w:p>
    <w:p w:rsidR="002C3D7C" w:rsidRPr="002C3D7C" w:rsidRDefault="002C3D7C" w:rsidP="002C3D7C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D7C">
        <w:rPr>
          <w:rFonts w:ascii="Times New Roman" w:hAnsi="Times New Roman" w:cs="Times New Roman"/>
          <w:color w:val="000000" w:themeColor="text1"/>
          <w:sz w:val="28"/>
          <w:szCs w:val="28"/>
        </w:rPr>
        <w:t>1)Нарушение «Положения о порядке ведения кассовых операций с банкнотами и монетой банка России на территории Российской Федерации» (утв. Банком России 12.10.2011 №373-П); «Указание Банка России от 11.03.2014г. №3210-У (ред. от 03.02.2015г.) «О порядке ведения кассовых операций юридическими лицами и  упрощенном порядке ведения кассовых операций индивидуальными предпринимателями и субъектами малого предпринимательства»: в приходных  кассовых ордерах, а также платежной ведомости отсутствует подпись главного бухгалтера.; в расходных кассовых ордерах отсутствует подпись руководителя и главного бухгалтера.</w:t>
      </w:r>
    </w:p>
    <w:p w:rsidR="002C3D7C" w:rsidRPr="002C3D7C" w:rsidRDefault="002C3D7C" w:rsidP="002C3D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2)Нарушение п.4.4 гл. 4 «Положения о порядке ведения кассовых операций с банкнотами и монетой банка России на территории Российской Федерации» (утв. Банком России 12.10.2011 №373-П); п.6.3 «Указание Банка России от 11.03.2014г. №3210-У (ред. от 03.02.2015г.) «О порядке ведения кассовых операций юридическими лицами и  упрощенном порядке ведения кассовых операций индивидуальными предпринимателями и субъектами малого предпринимательства»: за проверяемый период </w:t>
      </w:r>
      <w:r w:rsidRPr="002C3D7C">
        <w:rPr>
          <w:rFonts w:ascii="Times New Roman" w:hAnsi="Times New Roman" w:cs="Times New Roman"/>
          <w:sz w:val="28"/>
          <w:szCs w:val="28"/>
        </w:rPr>
        <w:t xml:space="preserve">подотчетные лица  не составляли письменного заявления о выдаче наличных денег под отчет, где </w:t>
      </w:r>
      <w:r w:rsidRPr="002C3D7C">
        <w:rPr>
          <w:rFonts w:ascii="Times New Roman" w:hAnsi="Times New Roman" w:cs="Times New Roman"/>
          <w:sz w:val="28"/>
          <w:szCs w:val="28"/>
        </w:rPr>
        <w:lastRenderedPageBreak/>
        <w:t>бы содержалась запись о сумме наличных денег и о сроке, на который выдаются наличные деньги, подпись руководителя и дата.</w:t>
      </w:r>
    </w:p>
    <w:p w:rsidR="002C3D7C" w:rsidRPr="002C3D7C" w:rsidRDefault="002C3D7C" w:rsidP="002C3D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7C">
        <w:rPr>
          <w:rFonts w:ascii="Times New Roman" w:hAnsi="Times New Roman" w:cs="Times New Roman"/>
          <w:sz w:val="28"/>
          <w:szCs w:val="28"/>
        </w:rPr>
        <w:t xml:space="preserve">3)Нарушение </w:t>
      </w: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Минфина РФ от 15.12.2010г. №173н «Об утверждении форм первичных учетных документов и регистров бухгалтерского учета, применяемых органами государственной власти  (государственными органами), органами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</w:t>
      </w:r>
      <w:r w:rsidRPr="002C3D7C">
        <w:rPr>
          <w:rFonts w:ascii="Times New Roman" w:hAnsi="Times New Roman" w:cs="Times New Roman"/>
          <w:sz w:val="28"/>
          <w:szCs w:val="28"/>
        </w:rPr>
        <w:t xml:space="preserve">Приказа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 авансовые отчеты за весь проверяемый период </w:t>
      </w: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велись не по установленной форме.</w:t>
      </w:r>
    </w:p>
    <w:p w:rsidR="002C3D7C" w:rsidRPr="002C3D7C" w:rsidRDefault="002C3D7C" w:rsidP="002C3D7C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7C">
        <w:rPr>
          <w:rFonts w:ascii="Times New Roman" w:hAnsi="Times New Roman" w:cs="Times New Roman"/>
          <w:sz w:val="28"/>
          <w:szCs w:val="28"/>
        </w:rPr>
        <w:t>4)Н</w:t>
      </w: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Федерального закона от 06.12.2011года №402-ФЗ  «О бухгалтерском учете» установлено следующее:</w:t>
      </w:r>
    </w:p>
    <w:p w:rsidR="002C3D7C" w:rsidRPr="002C3D7C" w:rsidRDefault="002C3D7C" w:rsidP="002C3D7C">
      <w:pPr>
        <w:jc w:val="both"/>
        <w:outlineLvl w:val="0"/>
        <w:rPr>
          <w:b/>
          <w:sz w:val="28"/>
          <w:szCs w:val="28"/>
        </w:rPr>
      </w:pPr>
      <w:r w:rsidRPr="002C3D7C">
        <w:rPr>
          <w:b/>
          <w:sz w:val="28"/>
          <w:szCs w:val="28"/>
        </w:rPr>
        <w:t>-</w:t>
      </w:r>
      <w:r w:rsidRPr="002C3D7C">
        <w:rPr>
          <w:sz w:val="28"/>
          <w:szCs w:val="28"/>
        </w:rPr>
        <w:t>нарушение п.3 ст.11 за 2014 сроки проведения инвентаризации  в Учетной политике МУП «Коммунальщик» не оговорены. Инвентаризация основных средств и материальных ценностей за 2014 год не проводилась;</w:t>
      </w:r>
    </w:p>
    <w:p w:rsidR="002C3D7C" w:rsidRPr="002C3D7C" w:rsidRDefault="002C3D7C" w:rsidP="002C3D7C">
      <w:pPr>
        <w:widowControl w:val="0"/>
        <w:tabs>
          <w:tab w:val="left" w:pos="709"/>
          <w:tab w:val="left" w:pos="851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2C3D7C">
        <w:rPr>
          <w:color w:val="000000" w:themeColor="text1"/>
          <w:sz w:val="28"/>
          <w:szCs w:val="28"/>
        </w:rPr>
        <w:t>-нарушение п.7 ст.9 в путевых листах были выявлены исправления, без подписи лиц, составлявших документ, в котором произведено исправление, с указанием их фамилий и инициалов, а также дату исправления;</w:t>
      </w:r>
    </w:p>
    <w:p w:rsidR="002C3D7C" w:rsidRPr="002C3D7C" w:rsidRDefault="002C3D7C" w:rsidP="002C3D7C">
      <w:pPr>
        <w:widowControl w:val="0"/>
        <w:jc w:val="both"/>
        <w:rPr>
          <w:sz w:val="28"/>
          <w:szCs w:val="28"/>
        </w:rPr>
      </w:pPr>
      <w:r w:rsidRPr="002C3D7C">
        <w:rPr>
          <w:color w:val="000000" w:themeColor="text1"/>
          <w:sz w:val="28"/>
          <w:szCs w:val="28"/>
        </w:rPr>
        <w:t xml:space="preserve">-согласно п.1 ст.9 все хозяйственные операции учреждения должны оформляться оправдательными документами. В нарушение указанной статьи МУП «Коммунальщик» производил списание запасных частей на транспорт имеющийся в распоряжении организации   без составления дефектной ведомости, </w:t>
      </w:r>
      <w:r w:rsidRPr="002C3D7C">
        <w:rPr>
          <w:sz w:val="28"/>
          <w:szCs w:val="28"/>
        </w:rPr>
        <w:t>где указывалась бы причина поломки транспорта.</w:t>
      </w:r>
    </w:p>
    <w:p w:rsidR="002C3D7C" w:rsidRPr="002C3D7C" w:rsidRDefault="002C3D7C" w:rsidP="002C3D7C">
      <w:pPr>
        <w:widowControl w:val="0"/>
        <w:jc w:val="both"/>
        <w:rPr>
          <w:b/>
          <w:sz w:val="28"/>
          <w:szCs w:val="28"/>
        </w:rPr>
      </w:pPr>
      <w:r w:rsidRPr="002C3D7C">
        <w:rPr>
          <w:sz w:val="28"/>
          <w:szCs w:val="28"/>
        </w:rPr>
        <w:t xml:space="preserve">5)Нарушение п.2 ст.9 </w:t>
      </w:r>
      <w:r w:rsidRPr="002C3D7C">
        <w:rPr>
          <w:bCs/>
          <w:sz w:val="28"/>
          <w:szCs w:val="28"/>
        </w:rPr>
        <w:t xml:space="preserve">Федерального закона от 06.12.2011г. N 402-ФЗ «О бухгалтерском учете», а также </w:t>
      </w:r>
      <w:r w:rsidRPr="002C3D7C">
        <w:rPr>
          <w:color w:val="000000" w:themeColor="text1"/>
          <w:sz w:val="28"/>
          <w:szCs w:val="28"/>
        </w:rPr>
        <w:t xml:space="preserve">приказа Минтранса от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2008"/>
        </w:smartTagPr>
        <w:r w:rsidRPr="002C3D7C">
          <w:rPr>
            <w:color w:val="000000" w:themeColor="text1"/>
            <w:sz w:val="28"/>
            <w:szCs w:val="28"/>
          </w:rPr>
          <w:t xml:space="preserve">18 сентября </w:t>
        </w:r>
        <w:smartTag w:uri="urn:schemas-microsoft-com:office:smarttags" w:element="metricconverter">
          <w:smartTagPr>
            <w:attr w:name="ProductID" w:val="2008 г"/>
          </w:smartTagPr>
          <w:r w:rsidRPr="002C3D7C">
            <w:rPr>
              <w:color w:val="000000" w:themeColor="text1"/>
              <w:sz w:val="28"/>
              <w:szCs w:val="28"/>
            </w:rPr>
            <w:t>2008 г</w:t>
          </w:r>
        </w:smartTag>
        <w:r w:rsidRPr="002C3D7C">
          <w:rPr>
            <w:color w:val="000000" w:themeColor="text1"/>
            <w:sz w:val="28"/>
            <w:szCs w:val="28"/>
          </w:rPr>
          <w:t>.</w:t>
        </w:r>
      </w:smartTag>
      <w:r w:rsidRPr="002C3D7C">
        <w:rPr>
          <w:color w:val="000000" w:themeColor="text1"/>
          <w:sz w:val="28"/>
          <w:szCs w:val="28"/>
        </w:rPr>
        <w:t xml:space="preserve"> N 152 «Об утверждении обязательных реквизитов и порядка заполнения путевых листов» </w:t>
      </w:r>
      <w:r w:rsidRPr="002C3D7C">
        <w:rPr>
          <w:sz w:val="28"/>
          <w:szCs w:val="28"/>
        </w:rPr>
        <w:t>за 2014 год во всех путевых листах отсутствовали подписи лиц, пользовавшихся транспортам.</w:t>
      </w:r>
    </w:p>
    <w:p w:rsidR="002C3D7C" w:rsidRPr="002C3D7C" w:rsidRDefault="002C3D7C" w:rsidP="002C3D7C">
      <w:pPr>
        <w:widowControl w:val="0"/>
        <w:jc w:val="both"/>
        <w:rPr>
          <w:sz w:val="28"/>
          <w:szCs w:val="28"/>
        </w:rPr>
      </w:pPr>
      <w:r w:rsidRPr="002C3D7C">
        <w:rPr>
          <w:sz w:val="28"/>
          <w:szCs w:val="28"/>
        </w:rPr>
        <w:t>6)Нарушение Приказа Минфина РФ от 16.12.2010г. №174-н «Об утверждении Плана счетов бухгалтерского учета бюджетных учреждений и Инструкции по его применению» и Письма Росстата от 03.02.2005г. №ИУ-09-22/257 в путевых листах делалась запись  «поселок», которая не указывает точные данные о маршруте следования.</w:t>
      </w:r>
    </w:p>
    <w:p w:rsidR="002C3D7C" w:rsidRPr="002C3D7C" w:rsidRDefault="002C3D7C" w:rsidP="002C3D7C">
      <w:pPr>
        <w:widowControl w:val="0"/>
        <w:jc w:val="both"/>
        <w:rPr>
          <w:sz w:val="28"/>
          <w:szCs w:val="28"/>
        </w:rPr>
      </w:pPr>
      <w:r w:rsidRPr="002C3D7C">
        <w:rPr>
          <w:sz w:val="28"/>
          <w:szCs w:val="28"/>
        </w:rPr>
        <w:t>7)Нарушение Распоряжения  Минтранса России от 14.03.2008г. №АМ-23-р (в ред. 14.07.2015г.)</w:t>
      </w:r>
      <w:r w:rsidRPr="002C3D7C">
        <w:rPr>
          <w:b/>
          <w:sz w:val="28"/>
          <w:szCs w:val="28"/>
        </w:rPr>
        <w:t xml:space="preserve"> </w:t>
      </w:r>
      <w:r w:rsidRPr="002C3D7C">
        <w:rPr>
          <w:sz w:val="28"/>
          <w:szCs w:val="28"/>
        </w:rPr>
        <w:t xml:space="preserve">«О введении в действие методических рекомендаций «Нормы расхода топлива и смазочных материалов в автомобильном транспорте»» нормы расхода топлива в зимнее время повышается в зависимости от климатических районов страны. По Смоленской области </w:t>
      </w:r>
      <w:r w:rsidRPr="002C3D7C">
        <w:rPr>
          <w:sz w:val="28"/>
          <w:szCs w:val="28"/>
        </w:rPr>
        <w:lastRenderedPageBreak/>
        <w:t>переход на зимние время наступает не с 15 ноября, а с 01 ноября по 31 марта текущего года.</w:t>
      </w:r>
    </w:p>
    <w:p w:rsidR="002C3D7C" w:rsidRPr="002C3D7C" w:rsidRDefault="002C3D7C" w:rsidP="002C3D7C">
      <w:pPr>
        <w:widowControl w:val="0"/>
        <w:jc w:val="both"/>
        <w:rPr>
          <w:sz w:val="28"/>
          <w:szCs w:val="28"/>
        </w:rPr>
      </w:pPr>
      <w:r w:rsidRPr="002C3D7C">
        <w:rPr>
          <w:sz w:val="28"/>
          <w:szCs w:val="28"/>
        </w:rPr>
        <w:t>8)Нарушение Приказа Минфина РФ №173н, Приказ Минфина РФ №52н в МУП «Коммунальщик» не велись карточки-справки ф.0504417.</w:t>
      </w:r>
    </w:p>
    <w:p w:rsidR="002C3D7C" w:rsidRPr="002C3D7C" w:rsidRDefault="002C3D7C" w:rsidP="002C3D7C">
      <w:pPr>
        <w:tabs>
          <w:tab w:val="left" w:pos="142"/>
        </w:tabs>
        <w:jc w:val="both"/>
        <w:outlineLvl w:val="0"/>
        <w:rPr>
          <w:color w:val="000000" w:themeColor="text1"/>
          <w:sz w:val="28"/>
          <w:szCs w:val="28"/>
        </w:rPr>
      </w:pPr>
      <w:r w:rsidRPr="002C3D7C">
        <w:rPr>
          <w:color w:val="000000" w:themeColor="text1"/>
          <w:sz w:val="28"/>
          <w:szCs w:val="28"/>
        </w:rPr>
        <w:t>9) Нарушения  Трудового кодекса РФ:</w:t>
      </w:r>
    </w:p>
    <w:p w:rsidR="002C3D7C" w:rsidRPr="002C3D7C" w:rsidRDefault="002C3D7C" w:rsidP="002C3D7C">
      <w:pPr>
        <w:jc w:val="both"/>
        <w:rPr>
          <w:b/>
          <w:color w:val="000000" w:themeColor="text1"/>
          <w:sz w:val="28"/>
          <w:szCs w:val="28"/>
        </w:rPr>
      </w:pPr>
      <w:r w:rsidRPr="002C3D7C">
        <w:rPr>
          <w:b/>
          <w:sz w:val="28"/>
          <w:szCs w:val="28"/>
        </w:rPr>
        <w:t>-</w:t>
      </w:r>
      <w:r w:rsidRPr="002C3D7C">
        <w:rPr>
          <w:sz w:val="28"/>
          <w:szCs w:val="28"/>
        </w:rPr>
        <w:t>ст.136</w:t>
      </w:r>
      <w:r w:rsidRPr="002C3D7C">
        <w:rPr>
          <w:b/>
          <w:sz w:val="28"/>
          <w:szCs w:val="28"/>
        </w:rPr>
        <w:t xml:space="preserve">  </w:t>
      </w:r>
      <w:r w:rsidRPr="002C3D7C">
        <w:rPr>
          <w:sz w:val="28"/>
          <w:szCs w:val="28"/>
        </w:rPr>
        <w:t>форма расчетного листка не утверждена работодателем;</w:t>
      </w:r>
    </w:p>
    <w:p w:rsidR="002C3D7C" w:rsidRPr="002C3D7C" w:rsidRDefault="002C3D7C" w:rsidP="002C3D7C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-ст.95 при проверке табеля учета рабочего времени  установлено превышение нормы рабочего времени для всех работников в предпраздничные дни;</w:t>
      </w:r>
    </w:p>
    <w:p w:rsidR="002C3D7C" w:rsidRPr="002C3D7C" w:rsidRDefault="002C3D7C" w:rsidP="002C3D7C">
      <w:pPr>
        <w:jc w:val="both"/>
        <w:rPr>
          <w:sz w:val="28"/>
          <w:szCs w:val="28"/>
        </w:rPr>
      </w:pPr>
      <w:r w:rsidRPr="002C3D7C">
        <w:rPr>
          <w:b/>
          <w:sz w:val="28"/>
          <w:szCs w:val="28"/>
        </w:rPr>
        <w:t>-</w:t>
      </w:r>
      <w:r w:rsidRPr="002C3D7C">
        <w:rPr>
          <w:sz w:val="28"/>
          <w:szCs w:val="28"/>
        </w:rPr>
        <w:t>ст. 99, 152</w:t>
      </w:r>
      <w:r w:rsidRPr="002C3D7C">
        <w:rPr>
          <w:b/>
          <w:sz w:val="28"/>
          <w:szCs w:val="28"/>
        </w:rPr>
        <w:t xml:space="preserve"> </w:t>
      </w:r>
      <w:r w:rsidRPr="002C3D7C">
        <w:rPr>
          <w:sz w:val="28"/>
          <w:szCs w:val="28"/>
        </w:rPr>
        <w:t>в проверяемом периоде</w:t>
      </w:r>
      <w:r w:rsidRPr="002C3D7C">
        <w:rPr>
          <w:b/>
          <w:sz w:val="28"/>
          <w:szCs w:val="28"/>
        </w:rPr>
        <w:t xml:space="preserve"> </w:t>
      </w:r>
      <w:r w:rsidRPr="002C3D7C">
        <w:rPr>
          <w:sz w:val="28"/>
          <w:szCs w:val="28"/>
        </w:rPr>
        <w:t>работодатель не производил начисления и оплату работникам замещающие должности сторожа, операторы котельной за отработанное время больше нормы количества часов, т.е. за  сверхурочную работу.</w:t>
      </w:r>
    </w:p>
    <w:p w:rsidR="002C3D7C" w:rsidRPr="002C3D7C" w:rsidRDefault="002C3D7C" w:rsidP="002C3D7C">
      <w:pPr>
        <w:jc w:val="both"/>
        <w:rPr>
          <w:color w:val="000000" w:themeColor="text1"/>
          <w:sz w:val="28"/>
          <w:szCs w:val="28"/>
        </w:rPr>
      </w:pPr>
      <w:r w:rsidRPr="002C3D7C">
        <w:rPr>
          <w:color w:val="000000" w:themeColor="text1"/>
          <w:sz w:val="28"/>
          <w:szCs w:val="28"/>
        </w:rPr>
        <w:t>10)Нарушение ч.2 ст.154 Постановления Правительства РФ от 22.07.2008г. №554</w:t>
      </w:r>
      <w:r w:rsidRPr="002C3D7C">
        <w:rPr>
          <w:b/>
          <w:color w:val="000000" w:themeColor="text1"/>
          <w:sz w:val="28"/>
          <w:szCs w:val="28"/>
        </w:rPr>
        <w:t xml:space="preserve"> </w:t>
      </w:r>
      <w:r w:rsidRPr="002C3D7C">
        <w:rPr>
          <w:color w:val="000000" w:themeColor="text1"/>
          <w:sz w:val="28"/>
          <w:szCs w:val="28"/>
        </w:rPr>
        <w:t>работодателем в 2014г.</w:t>
      </w:r>
      <w:r w:rsidRPr="002C3D7C">
        <w:rPr>
          <w:b/>
          <w:color w:val="000000" w:themeColor="text1"/>
          <w:sz w:val="28"/>
          <w:szCs w:val="28"/>
        </w:rPr>
        <w:t xml:space="preserve"> </w:t>
      </w:r>
      <w:r w:rsidRPr="002C3D7C">
        <w:rPr>
          <w:color w:val="000000" w:themeColor="text1"/>
          <w:sz w:val="28"/>
          <w:szCs w:val="28"/>
        </w:rPr>
        <w:t xml:space="preserve">не </w:t>
      </w:r>
      <w:r w:rsidRPr="002C3D7C">
        <w:rPr>
          <w:color w:val="000000"/>
          <w:sz w:val="28"/>
          <w:szCs w:val="28"/>
        </w:rPr>
        <w:t>правильно производилось начисление оплаты труда за работу в ночное время</w:t>
      </w:r>
      <w:r w:rsidRPr="002C3D7C">
        <w:rPr>
          <w:b/>
          <w:color w:val="000000"/>
          <w:sz w:val="28"/>
          <w:szCs w:val="28"/>
        </w:rPr>
        <w:t xml:space="preserve"> </w:t>
      </w:r>
      <w:r w:rsidRPr="002C3D7C">
        <w:rPr>
          <w:color w:val="000000"/>
          <w:sz w:val="28"/>
          <w:szCs w:val="28"/>
        </w:rPr>
        <w:t>операторам котельной, сторожам. Повышение оплаты труда за работу в ночное время должно составлять не менее 20 процентов часовой тарифной ставки (оклада, рассчитанного за час работы).</w:t>
      </w:r>
      <w:r w:rsidRPr="002C3D7C">
        <w:rPr>
          <w:b/>
          <w:color w:val="000000"/>
          <w:sz w:val="28"/>
          <w:szCs w:val="28"/>
        </w:rPr>
        <w:t xml:space="preserve"> </w:t>
      </w:r>
      <w:r w:rsidRPr="002C3D7C">
        <w:rPr>
          <w:color w:val="000000" w:themeColor="text1"/>
          <w:sz w:val="28"/>
          <w:szCs w:val="28"/>
        </w:rPr>
        <w:t>Исходя из  вышеизложенного, переплата</w:t>
      </w:r>
      <w:r w:rsidRPr="002C3D7C">
        <w:rPr>
          <w:b/>
          <w:color w:val="000000" w:themeColor="text1"/>
          <w:sz w:val="28"/>
          <w:szCs w:val="28"/>
        </w:rPr>
        <w:t xml:space="preserve"> </w:t>
      </w:r>
      <w:r w:rsidRPr="002C3D7C">
        <w:rPr>
          <w:color w:val="000000" w:themeColor="text1"/>
          <w:sz w:val="28"/>
          <w:szCs w:val="28"/>
        </w:rPr>
        <w:t>по оплате за работу в ночное время  составила 3 376,57 руб.</w:t>
      </w:r>
    </w:p>
    <w:p w:rsidR="002C3D7C" w:rsidRPr="002C3D7C" w:rsidRDefault="002C3D7C" w:rsidP="002C3D7C">
      <w:pPr>
        <w:jc w:val="both"/>
        <w:rPr>
          <w:color w:val="000000" w:themeColor="text1"/>
          <w:sz w:val="28"/>
          <w:szCs w:val="28"/>
        </w:rPr>
      </w:pPr>
      <w:r w:rsidRPr="002C3D7C">
        <w:rPr>
          <w:sz w:val="28"/>
          <w:szCs w:val="28"/>
        </w:rPr>
        <w:t>11)В</w:t>
      </w:r>
      <w:r w:rsidRPr="002C3D7C">
        <w:rPr>
          <w:color w:val="000000"/>
          <w:sz w:val="28"/>
          <w:szCs w:val="28"/>
        </w:rPr>
        <w:t xml:space="preserve"> 2015 г. к дисциплинарной ответственности привлекался Нырков Г.Г. (Приказ №135 от 09.11.2015 г.); Германов А.А., Нырков  Г.Г., Фомичев Ю.А. (Приказ №74 от 16.06.2015г.). В нарушение п.2.2 Положения «О премировании директора, ИТР, служащих и рабочих МУП «Коммунальщик» работникам была начислена и выплачена  премия.</w:t>
      </w:r>
      <w:r w:rsidRPr="002C3D7C">
        <w:rPr>
          <w:color w:val="000000" w:themeColor="text1"/>
          <w:sz w:val="28"/>
          <w:szCs w:val="28"/>
        </w:rPr>
        <w:t xml:space="preserve"> Исходя из вышеизложенного, переплата по заработной плате  составляет 8 308,64 руб.</w:t>
      </w:r>
    </w:p>
    <w:p w:rsidR="002C3D7C" w:rsidRPr="002C3D7C" w:rsidRDefault="002C3D7C" w:rsidP="002C3D7C">
      <w:pPr>
        <w:jc w:val="both"/>
        <w:rPr>
          <w:b/>
          <w:color w:val="000000" w:themeColor="text1"/>
          <w:sz w:val="28"/>
          <w:szCs w:val="28"/>
        </w:rPr>
      </w:pPr>
      <w:r w:rsidRPr="002C3D7C">
        <w:rPr>
          <w:color w:val="000000" w:themeColor="text1"/>
          <w:sz w:val="28"/>
          <w:szCs w:val="28"/>
        </w:rPr>
        <w:t>12)Согласно Распоряжения № 403л/с от 26.07.2016г. исполнение обязанностей директора МУП «Коммунальщик» возложили на главного инженера Германова А.А. с его личного согласия  с доплатой  разницы в должностных окладах. Фактически ему начислялась и выплачивалась доплата  за исполнение обязанностей директора предприятия исходя из разницы не в должностных окладах, а с начисленной заработной платы (оклад + выплаты стимулирующего характера).  Исходя из вышеизложенного, переплата по заработной плате  составляет 2 168,00 руб.</w:t>
      </w:r>
    </w:p>
    <w:p w:rsidR="002C3D7C" w:rsidRPr="002C3D7C" w:rsidRDefault="002C3D7C" w:rsidP="002C3D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7C">
        <w:rPr>
          <w:rFonts w:ascii="Times New Roman" w:hAnsi="Times New Roman" w:cs="Times New Roman"/>
          <w:sz w:val="28"/>
          <w:szCs w:val="28"/>
        </w:rPr>
        <w:t xml:space="preserve">13)Нарушение </w:t>
      </w: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Минфина РФ от 15.12.2010г. №173н «Об утверждении форм первичных учетных документов и регистров бухгалтерского учета, применяемых органами государственной власти  (государственными органами), органами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</w:t>
      </w:r>
      <w:r w:rsidRPr="002C3D7C">
        <w:rPr>
          <w:rFonts w:ascii="Times New Roman" w:hAnsi="Times New Roman" w:cs="Times New Roman"/>
          <w:sz w:val="28"/>
          <w:szCs w:val="28"/>
        </w:rPr>
        <w:t xml:space="preserve">Приказа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Pr="002C3D7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(муниципальными) учреждениями, и Методических указаний по их применению»: первичные бухгалтерские документы (платежные ведомости, расчетные ведомости, табель учета рабочего времени, записка расчет при предоставлении отпуска (увольнении и других случаях) за весь проверяемый период </w:t>
      </w: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велись не по установленной форме.</w:t>
      </w:r>
    </w:p>
    <w:p w:rsidR="002C3D7C" w:rsidRDefault="002C3D7C" w:rsidP="002C3D7C">
      <w:pPr>
        <w:ind w:hanging="142"/>
        <w:jc w:val="both"/>
        <w:rPr>
          <w:color w:val="000000" w:themeColor="text1"/>
          <w:sz w:val="28"/>
          <w:szCs w:val="28"/>
        </w:rPr>
      </w:pPr>
      <w:r w:rsidRPr="002C3D7C">
        <w:rPr>
          <w:sz w:val="28"/>
          <w:szCs w:val="28"/>
        </w:rPr>
        <w:t xml:space="preserve">         Всего по результатам проверки установлено нарушений на общую сумму      </w:t>
      </w:r>
      <w:r w:rsidRPr="002C3D7C">
        <w:rPr>
          <w:color w:val="000000" w:themeColor="text1"/>
          <w:sz w:val="28"/>
          <w:szCs w:val="28"/>
        </w:rPr>
        <w:t>13 853,21 руб.</w:t>
      </w:r>
    </w:p>
    <w:p w:rsidR="002C3D7C" w:rsidRPr="00E82F91" w:rsidRDefault="002C3D7C" w:rsidP="002C3D7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Pr="00E82F91">
        <w:rPr>
          <w:bCs/>
          <w:color w:val="000000" w:themeColor="text1"/>
          <w:sz w:val="28"/>
          <w:szCs w:val="28"/>
        </w:rPr>
        <w:t xml:space="preserve">По результатам проведенного контрольного мероприятия </w:t>
      </w:r>
      <w:r>
        <w:rPr>
          <w:bCs/>
          <w:color w:val="000000" w:themeColor="text1"/>
          <w:sz w:val="28"/>
          <w:szCs w:val="28"/>
        </w:rPr>
        <w:t>д</w:t>
      </w:r>
      <w:r w:rsidRPr="006E01EA">
        <w:rPr>
          <w:sz w:val="28"/>
          <w:szCs w:val="28"/>
        </w:rPr>
        <w:t>иректору</w:t>
      </w:r>
      <w:r>
        <w:rPr>
          <w:sz w:val="28"/>
          <w:szCs w:val="28"/>
        </w:rPr>
        <w:t xml:space="preserve"> </w:t>
      </w:r>
      <w:r w:rsidRPr="006E01EA">
        <w:rPr>
          <w:sz w:val="28"/>
          <w:szCs w:val="28"/>
        </w:rPr>
        <w:t>МУП «</w:t>
      </w:r>
      <w:r>
        <w:rPr>
          <w:sz w:val="28"/>
          <w:szCs w:val="28"/>
        </w:rPr>
        <w:t>Коммунальщик</w:t>
      </w:r>
      <w:r w:rsidRPr="006E01EA">
        <w:rPr>
          <w:sz w:val="28"/>
          <w:szCs w:val="28"/>
        </w:rPr>
        <w:t xml:space="preserve">» </w:t>
      </w:r>
      <w:r>
        <w:rPr>
          <w:sz w:val="28"/>
          <w:szCs w:val="28"/>
        </w:rPr>
        <w:t>МО «Шумячский район» Смоленской области</w:t>
      </w:r>
      <w:r w:rsidRPr="00E82F91">
        <w:rPr>
          <w:bCs/>
          <w:color w:val="000000" w:themeColor="text1"/>
          <w:sz w:val="28"/>
          <w:szCs w:val="28"/>
        </w:rPr>
        <w:t xml:space="preserve"> 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</w:t>
      </w:r>
    </w:p>
    <w:p w:rsidR="002C3D7C" w:rsidRDefault="002C3D7C" w:rsidP="002C3D7C">
      <w:pPr>
        <w:ind w:hanging="142"/>
        <w:jc w:val="both"/>
        <w:rPr>
          <w:bCs/>
          <w:color w:val="000000" w:themeColor="text1"/>
          <w:sz w:val="28"/>
          <w:szCs w:val="28"/>
        </w:rPr>
      </w:pPr>
      <w:r w:rsidRPr="00452042">
        <w:rPr>
          <w:bCs/>
          <w:color w:val="000000" w:themeColor="text1"/>
          <w:sz w:val="28"/>
          <w:szCs w:val="28"/>
        </w:rPr>
        <w:t xml:space="preserve">          В связи с принятием исчерпывающих мер по устранению  нарушений и недостатков, выявленных в ходе проведения проверок, Комиссией снято с контроля </w:t>
      </w:r>
      <w:r w:rsidRPr="00606499">
        <w:rPr>
          <w:bCs/>
          <w:color w:val="000000" w:themeColor="text1"/>
          <w:sz w:val="28"/>
          <w:szCs w:val="28"/>
        </w:rPr>
        <w:t>1 представление.</w:t>
      </w:r>
    </w:p>
    <w:p w:rsidR="002C3D7C" w:rsidRPr="002C3D7C" w:rsidRDefault="002C3D7C" w:rsidP="00A7187F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C3D7C" w:rsidRPr="002C3D7C" w:rsidRDefault="007F2F6A" w:rsidP="002C3D7C">
      <w:pPr>
        <w:pStyle w:val="ab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76D">
        <w:rPr>
          <w:rFonts w:ascii="Times New Roman" w:hAnsi="Times New Roman" w:cs="Times New Roman"/>
          <w:b/>
          <w:sz w:val="28"/>
          <w:szCs w:val="28"/>
        </w:rPr>
        <w:t>3.</w:t>
      </w:r>
      <w:r w:rsidR="002C3D7C" w:rsidRPr="002C3D7C">
        <w:rPr>
          <w:rFonts w:ascii="Times New Roman" w:hAnsi="Times New Roman" w:cs="Times New Roman"/>
          <w:sz w:val="28"/>
          <w:szCs w:val="28"/>
        </w:rPr>
        <w:t>П</w:t>
      </w:r>
      <w:r w:rsidR="002C3D7C" w:rsidRPr="002C3D7C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роверка отдельных вопросов финансово-хозяйственной деятельности Муниципального бюджетного учреждения культуры «</w:t>
      </w:r>
      <w:proofErr w:type="spellStart"/>
      <w:r w:rsidR="002C3D7C" w:rsidRPr="002C3D7C">
        <w:rPr>
          <w:rFonts w:ascii="Times New Roman" w:hAnsi="Times New Roman" w:cs="Times New Roman"/>
          <w:sz w:val="28"/>
          <w:szCs w:val="28"/>
          <w:shd w:val="clear" w:color="auto" w:fill="FFFFFF"/>
        </w:rPr>
        <w:t>Шумячская</w:t>
      </w:r>
      <w:proofErr w:type="spellEnd"/>
      <w:r w:rsidR="002C3D7C" w:rsidRPr="002C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централизованная клубная система» за 2016 год</w:t>
      </w:r>
      <w:r w:rsidR="002C3D7C" w:rsidRPr="002C3D7C">
        <w:rPr>
          <w:rFonts w:ascii="Times New Roman" w:hAnsi="Times New Roman" w:cs="Times New Roman"/>
          <w:bCs/>
          <w:sz w:val="28"/>
          <w:szCs w:val="28"/>
        </w:rPr>
        <w:t>.</w:t>
      </w:r>
    </w:p>
    <w:p w:rsidR="002C3D7C" w:rsidRPr="002C3D7C" w:rsidRDefault="002C3D7C" w:rsidP="002C3D7C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3D7C">
        <w:rPr>
          <w:rFonts w:ascii="Times New Roman" w:hAnsi="Times New Roman" w:cs="Times New Roman"/>
          <w:color w:val="auto"/>
          <w:sz w:val="28"/>
          <w:szCs w:val="28"/>
        </w:rPr>
        <w:t>1)Нарушения трудового кодекса:</w:t>
      </w:r>
    </w:p>
    <w:p w:rsidR="002C3D7C" w:rsidRPr="002C3D7C" w:rsidRDefault="00484CEB" w:rsidP="00484CEB">
      <w:pPr>
        <w:pStyle w:val="ab"/>
        <w:tabs>
          <w:tab w:val="left" w:pos="40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D7C" w:rsidRPr="002C3D7C">
        <w:rPr>
          <w:rFonts w:ascii="Times New Roman" w:hAnsi="Times New Roman" w:cs="Times New Roman"/>
          <w:sz w:val="28"/>
          <w:szCs w:val="28"/>
        </w:rPr>
        <w:t>ст.22</w:t>
      </w:r>
      <w:r w:rsidR="002C3D7C" w:rsidRPr="002C3D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C3D7C" w:rsidRPr="002C3D7C">
        <w:rPr>
          <w:rFonts w:ascii="Times New Roman" w:hAnsi="Times New Roman" w:cs="Times New Roman"/>
          <w:sz w:val="28"/>
          <w:szCs w:val="28"/>
        </w:rPr>
        <w:t>не всеми работниками  производилось ознакомление с принимаемыми локальными нормативными актами (приказами) под роспись (за исключением приказов на отпуска, о принятии и увольнении работника);</w:t>
      </w:r>
    </w:p>
    <w:p w:rsidR="002C3D7C" w:rsidRPr="002C3D7C" w:rsidRDefault="00484CEB" w:rsidP="00484CEB">
      <w:pPr>
        <w:pStyle w:val="ab"/>
        <w:tabs>
          <w:tab w:val="left" w:pos="40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D7C" w:rsidRPr="002C3D7C">
        <w:rPr>
          <w:rFonts w:ascii="Times New Roman" w:hAnsi="Times New Roman" w:cs="Times New Roman"/>
          <w:sz w:val="28"/>
          <w:szCs w:val="28"/>
        </w:rPr>
        <w:t>ст.60.2 - отсутствует    письменное согласие на выполнение дополнительной работы. Кроме того, в нарушение  ст.151  ТК РФ в проверяемом периоде с работниками не были заключены дополнительные соглашения;</w:t>
      </w:r>
    </w:p>
    <w:p w:rsidR="002C3D7C" w:rsidRPr="002C3D7C" w:rsidRDefault="00484CEB" w:rsidP="00484CEB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D7C" w:rsidRPr="002C3D7C">
        <w:rPr>
          <w:rFonts w:ascii="Times New Roman" w:hAnsi="Times New Roman" w:cs="Times New Roman"/>
          <w:sz w:val="28"/>
          <w:szCs w:val="28"/>
        </w:rPr>
        <w:t xml:space="preserve">ст.127 - </w:t>
      </w:r>
      <w:r w:rsidR="002C3D7C" w:rsidRPr="002C3D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увольнении работнику должна  выплачиваться денежная компенсация за все неиспользованные отпуска;</w:t>
      </w:r>
    </w:p>
    <w:p w:rsidR="002C3D7C" w:rsidRPr="00484CEB" w:rsidRDefault="00484CEB" w:rsidP="00484CEB">
      <w:pPr>
        <w:tabs>
          <w:tab w:val="left" w:pos="400"/>
          <w:tab w:val="left" w:pos="7088"/>
          <w:tab w:val="left" w:pos="9355"/>
          <w:tab w:val="left" w:pos="9498"/>
        </w:tabs>
        <w:overflowPunct/>
        <w:autoSpaceDE/>
        <w:autoSpaceDN/>
        <w:adjustRightInd/>
        <w:spacing w:line="276" w:lineRule="auto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C3D7C" w:rsidRPr="00484CEB">
        <w:rPr>
          <w:sz w:val="28"/>
          <w:szCs w:val="28"/>
        </w:rPr>
        <w:t xml:space="preserve">ст.284 ТК РФ - по трудовому договору №4 от 01.06.2016 г. на время нахождения методиста по информационно-методической работе в отпуске по уходу за ребенком была принята на работу по совместительству на 0,75 ставки </w:t>
      </w:r>
      <w:proofErr w:type="spellStart"/>
      <w:r w:rsidR="002C3D7C" w:rsidRPr="00484CEB">
        <w:rPr>
          <w:sz w:val="28"/>
          <w:szCs w:val="28"/>
        </w:rPr>
        <w:t>Бурмистрова</w:t>
      </w:r>
      <w:proofErr w:type="spellEnd"/>
      <w:r w:rsidR="002C3D7C" w:rsidRPr="00484CEB">
        <w:rPr>
          <w:sz w:val="28"/>
          <w:szCs w:val="28"/>
        </w:rPr>
        <w:t xml:space="preserve"> О.А. с 01.05.2016г. В соответствие с указанной статьей ТК, продолжительность рабочего времени при работе по совместительству не должна превышать четырех часов в день. </w:t>
      </w:r>
      <w:proofErr w:type="gramEnd"/>
    </w:p>
    <w:p w:rsidR="002C3D7C" w:rsidRPr="002C3D7C" w:rsidRDefault="002C3D7C" w:rsidP="002C3D7C">
      <w:pPr>
        <w:pStyle w:val="ab"/>
        <w:tabs>
          <w:tab w:val="left" w:pos="4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C3D7C">
        <w:rPr>
          <w:rFonts w:ascii="Times New Roman" w:hAnsi="Times New Roman" w:cs="Times New Roman"/>
          <w:color w:val="000000" w:themeColor="text1"/>
          <w:sz w:val="28"/>
          <w:szCs w:val="28"/>
        </w:rPr>
        <w:t>2)Нарушение п.10 Инструкции 157н, п.7 ст.9 Федерального закона  №402-ФЗ «О бухгалтерском учете» авансовый отчет содержат исправления (а/о №2 от 24.05,2016г., а/о №5 от 27.09.2016г.). К авансовым отчетам прилагаются подтверждающие документы не соответствующие периоду авансового отчета (к а/о от 24.05.2016г.  приложены чеки от 31.05.2016г.).</w:t>
      </w:r>
    </w:p>
    <w:p w:rsidR="002C3D7C" w:rsidRPr="002C3D7C" w:rsidRDefault="002C3D7C" w:rsidP="002C3D7C">
      <w:pPr>
        <w:tabs>
          <w:tab w:val="left" w:pos="7088"/>
          <w:tab w:val="left" w:pos="9355"/>
          <w:tab w:val="left" w:pos="9498"/>
        </w:tabs>
        <w:jc w:val="both"/>
        <w:rPr>
          <w:b/>
          <w:color w:val="000000" w:themeColor="text1"/>
          <w:sz w:val="28"/>
          <w:szCs w:val="28"/>
          <w:u w:val="single"/>
        </w:rPr>
      </w:pPr>
      <w:r w:rsidRPr="002C3D7C">
        <w:rPr>
          <w:sz w:val="28"/>
          <w:szCs w:val="28"/>
        </w:rPr>
        <w:t>3)Н</w:t>
      </w:r>
      <w:r w:rsidRPr="002C3D7C">
        <w:rPr>
          <w:color w:val="000000" w:themeColor="text1"/>
          <w:sz w:val="28"/>
          <w:szCs w:val="28"/>
        </w:rPr>
        <w:t xml:space="preserve">арушение п.4.12 Положения по оплате труда  Учреждения а также п.4.8 Коллективного договора №4 на 2015-2018 годы из фонда оплаты труда работникам может быть произведена единовременная выплата при предоставлении ежегодного оплачиваемого отпуска в виде материальной </w:t>
      </w:r>
      <w:r w:rsidRPr="002C3D7C">
        <w:rPr>
          <w:color w:val="000000" w:themeColor="text1"/>
          <w:sz w:val="28"/>
          <w:szCs w:val="28"/>
        </w:rPr>
        <w:lastRenderedPageBreak/>
        <w:t>помощи. Также материальная помощь оказывается в случаях: похорон близких родственников, юбилейных дат, празднования профессиональных праздников, тяжелого материального положения, заключения брака, рождения ребенка. Решение о выплате материальной помощи принимает руководитель, на основании письменного заявления работника</w:t>
      </w:r>
      <w:r w:rsidRPr="002C3D7C">
        <w:rPr>
          <w:color w:val="FF0000"/>
          <w:sz w:val="28"/>
          <w:szCs w:val="28"/>
        </w:rPr>
        <w:t xml:space="preserve"> </w:t>
      </w:r>
      <w:r w:rsidRPr="002C3D7C">
        <w:rPr>
          <w:color w:val="000000" w:themeColor="text1"/>
          <w:sz w:val="28"/>
          <w:szCs w:val="28"/>
        </w:rPr>
        <w:t>(материальная помощь выплачивалась без письменного заявления  работников об оказании материальной помощи).</w:t>
      </w:r>
      <w:r w:rsidRPr="002C3D7C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2C3D7C" w:rsidRPr="002C3D7C" w:rsidRDefault="002C3D7C" w:rsidP="002C3D7C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C3D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Постановления </w:t>
      </w: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Госкомстата РФ от 05.01.2004 N 1 "Об утверждении унифицированных форм первичной учетной документации по учету труда и его оплаты»: в приказах №63к от 04.04.2016г.; №83к от 23.05.2016г.; №120к от 19.08.2016г. отсутствует подпись руководителя.</w:t>
      </w:r>
    </w:p>
    <w:p w:rsidR="002C3D7C" w:rsidRPr="002C3D7C" w:rsidRDefault="002C3D7C" w:rsidP="002C3D7C">
      <w:pPr>
        <w:jc w:val="both"/>
        <w:rPr>
          <w:sz w:val="28"/>
          <w:szCs w:val="28"/>
        </w:rPr>
      </w:pPr>
      <w:r w:rsidRPr="002C3D7C">
        <w:rPr>
          <w:sz w:val="28"/>
          <w:szCs w:val="28"/>
        </w:rPr>
        <w:t xml:space="preserve">5)Нарушение  </w:t>
      </w:r>
      <w:r w:rsidRPr="002C3D7C">
        <w:rPr>
          <w:color w:val="000000" w:themeColor="text1"/>
          <w:sz w:val="28"/>
          <w:szCs w:val="28"/>
        </w:rPr>
        <w:t xml:space="preserve">Приказа Минфина РФ от 30.03.2015г. № 52н </w:t>
      </w:r>
      <w:r w:rsidRPr="002C3D7C">
        <w:rPr>
          <w:bCs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2C3D7C">
        <w:rPr>
          <w:color w:val="000000" w:themeColor="text1"/>
          <w:sz w:val="28"/>
          <w:szCs w:val="28"/>
        </w:rPr>
        <w:t>:</w:t>
      </w:r>
      <w:r w:rsidRPr="002C3D7C">
        <w:rPr>
          <w:sz w:val="28"/>
          <w:szCs w:val="28"/>
        </w:rPr>
        <w:t xml:space="preserve"> </w:t>
      </w:r>
    </w:p>
    <w:p w:rsidR="002C3D7C" w:rsidRPr="002C3D7C" w:rsidRDefault="002C3D7C" w:rsidP="002C3D7C">
      <w:pPr>
        <w:jc w:val="both"/>
        <w:rPr>
          <w:sz w:val="28"/>
          <w:szCs w:val="28"/>
        </w:rPr>
      </w:pPr>
      <w:r w:rsidRPr="002C3D7C">
        <w:rPr>
          <w:sz w:val="28"/>
          <w:szCs w:val="28"/>
        </w:rPr>
        <w:t>-т</w:t>
      </w:r>
      <w:r w:rsidRPr="002C3D7C">
        <w:rPr>
          <w:color w:val="000000" w:themeColor="text1"/>
          <w:sz w:val="28"/>
          <w:szCs w:val="28"/>
        </w:rPr>
        <w:t xml:space="preserve">абель учета рабочего времени   велся не унифицированной формы, </w:t>
      </w:r>
      <w:r w:rsidRPr="002C3D7C">
        <w:rPr>
          <w:bCs/>
          <w:color w:val="000000" w:themeColor="text1"/>
          <w:sz w:val="28"/>
          <w:szCs w:val="28"/>
        </w:rPr>
        <w:t xml:space="preserve">не заполнялось </w:t>
      </w:r>
      <w:r w:rsidRPr="002C3D7C">
        <w:rPr>
          <w:sz w:val="28"/>
          <w:szCs w:val="28"/>
        </w:rPr>
        <w:t>итоговое количество дней и часов за месяц;</w:t>
      </w:r>
    </w:p>
    <w:p w:rsidR="002C3D7C" w:rsidRPr="002C3D7C" w:rsidRDefault="002C3D7C" w:rsidP="002C3D7C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-обязательные к заполнению реквизиты в карточке-справке  (форма по ОКУД №0504417) не заполнены: сведения об использовании отпусков, стаж работы, количество детей.</w:t>
      </w:r>
    </w:p>
    <w:p w:rsidR="002C3D7C" w:rsidRPr="002C3D7C" w:rsidRDefault="002C3D7C" w:rsidP="002C3D7C">
      <w:pPr>
        <w:tabs>
          <w:tab w:val="left" w:pos="7088"/>
          <w:tab w:val="left" w:pos="9355"/>
          <w:tab w:val="left" w:pos="9498"/>
        </w:tabs>
        <w:jc w:val="both"/>
        <w:rPr>
          <w:color w:val="000000" w:themeColor="text1"/>
          <w:sz w:val="28"/>
          <w:szCs w:val="28"/>
        </w:rPr>
      </w:pPr>
      <w:r w:rsidRPr="002C3D7C">
        <w:rPr>
          <w:sz w:val="28"/>
          <w:szCs w:val="28"/>
        </w:rPr>
        <w:t>6)</w:t>
      </w:r>
      <w:r w:rsidRPr="002C3D7C">
        <w:rPr>
          <w:color w:val="000000" w:themeColor="text1"/>
          <w:sz w:val="28"/>
          <w:szCs w:val="28"/>
        </w:rPr>
        <w:t>При проверке расчета размера должностного оклада руководителя Учреждения установлено, что расчет произведен неверно.</w:t>
      </w:r>
    </w:p>
    <w:p w:rsidR="002C3D7C" w:rsidRPr="002C3D7C" w:rsidRDefault="002C3D7C" w:rsidP="002C3D7C">
      <w:pPr>
        <w:tabs>
          <w:tab w:val="left" w:pos="7088"/>
          <w:tab w:val="left" w:pos="9355"/>
          <w:tab w:val="left" w:pos="9498"/>
        </w:tabs>
        <w:jc w:val="both"/>
        <w:rPr>
          <w:color w:val="000000" w:themeColor="text1"/>
          <w:sz w:val="28"/>
          <w:szCs w:val="28"/>
        </w:rPr>
      </w:pPr>
      <w:r w:rsidRPr="002C3D7C">
        <w:rPr>
          <w:color w:val="000000" w:themeColor="text1"/>
          <w:sz w:val="28"/>
          <w:szCs w:val="28"/>
        </w:rPr>
        <w:t xml:space="preserve">7)Нарушение Положения об отраслевой системе оплаты труда работников муниципальных  бюджетных учреждений культуры муниципального образования  «Шумячский район» Смоленской области п.6 «Порядок проведения работы по определению размеров окладов (должностных окладов) работников Учреждения: за 2016 год не составлялись тарификационные списки работников учреждения.  </w:t>
      </w:r>
    </w:p>
    <w:p w:rsidR="002C3D7C" w:rsidRPr="002C3D7C" w:rsidRDefault="002C3D7C" w:rsidP="002C3D7C">
      <w:pPr>
        <w:jc w:val="both"/>
        <w:rPr>
          <w:color w:val="000000" w:themeColor="text1"/>
          <w:sz w:val="28"/>
          <w:szCs w:val="28"/>
        </w:rPr>
      </w:pPr>
      <w:r w:rsidRPr="002C3D7C">
        <w:rPr>
          <w:sz w:val="28"/>
          <w:szCs w:val="28"/>
        </w:rPr>
        <w:t>8)</w:t>
      </w:r>
      <w:r w:rsidRPr="002C3D7C">
        <w:rPr>
          <w:color w:val="000000" w:themeColor="text1"/>
          <w:sz w:val="28"/>
          <w:szCs w:val="28"/>
        </w:rPr>
        <w:t xml:space="preserve">В ходе </w:t>
      </w:r>
      <w:r w:rsidRPr="002C3D7C">
        <w:rPr>
          <w:sz w:val="28"/>
          <w:szCs w:val="28"/>
        </w:rPr>
        <w:t>проверки Штатного расписания</w:t>
      </w:r>
      <w:r w:rsidRPr="002C3D7C">
        <w:rPr>
          <w:b/>
          <w:color w:val="000000" w:themeColor="text1"/>
          <w:sz w:val="28"/>
          <w:szCs w:val="28"/>
        </w:rPr>
        <w:t xml:space="preserve"> </w:t>
      </w:r>
      <w:r w:rsidRPr="002C3D7C">
        <w:rPr>
          <w:color w:val="000000" w:themeColor="text1"/>
          <w:sz w:val="28"/>
          <w:szCs w:val="28"/>
        </w:rPr>
        <w:t>по состоянию на 01.01.2016г., утвержденного приказом Начальника Отдела по культуре и спорту Администрации муниципального образования «Шумячский район» Смоленской области от 28.12.2015г №32к (с внесенными изменениями по состоянию на 01.02.2016г.; на 01.09.2016г.) комиссией было установлено:</w:t>
      </w:r>
      <w:r w:rsidRPr="002C3D7C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2C3D7C">
        <w:rPr>
          <w:bCs/>
          <w:color w:val="222222"/>
          <w:sz w:val="28"/>
          <w:szCs w:val="28"/>
          <w:shd w:val="clear" w:color="auto" w:fill="FFFFFF"/>
        </w:rPr>
        <w:t>ш</w:t>
      </w:r>
      <w:r w:rsidRPr="002C3D7C">
        <w:rPr>
          <w:sz w:val="28"/>
          <w:szCs w:val="28"/>
          <w:shd w:val="clear" w:color="auto" w:fill="FFFFFF"/>
        </w:rPr>
        <w:t xml:space="preserve">татное расписание Учреждения разбито по секторам вида деятельности (административно-управленческий персонал, сектор по культурно-досуговой деятельности, сектор по народному творчеству, сектор по работе с молодежью, сектор </w:t>
      </w:r>
      <w:proofErr w:type="spellStart"/>
      <w:r w:rsidRPr="002C3D7C">
        <w:rPr>
          <w:sz w:val="28"/>
          <w:szCs w:val="28"/>
          <w:shd w:val="clear" w:color="auto" w:fill="FFFFFF"/>
        </w:rPr>
        <w:t>внестационарного</w:t>
      </w:r>
      <w:proofErr w:type="spellEnd"/>
      <w:r w:rsidRPr="002C3D7C">
        <w:rPr>
          <w:sz w:val="28"/>
          <w:szCs w:val="28"/>
          <w:shd w:val="clear" w:color="auto" w:fill="FFFFFF"/>
        </w:rPr>
        <w:t xml:space="preserve"> обслуживания населения, сектор по техническому обеспечению, сектор по спортивно - массовой работе, работники сельских Домов культуры). По состоянию на 01.01.2016г. - </w:t>
      </w:r>
      <w:r w:rsidRPr="002C3D7C">
        <w:rPr>
          <w:color w:val="000000" w:themeColor="text1"/>
          <w:sz w:val="28"/>
          <w:szCs w:val="28"/>
        </w:rPr>
        <w:t>штат в количестве 46 единиц, при фонде заработной платы 6 726,9 тыс. руб.  Проанализировав один из секторов Учреждения -  сектор по спортивно-</w:t>
      </w:r>
      <w:r w:rsidRPr="002C3D7C">
        <w:rPr>
          <w:color w:val="000000" w:themeColor="text1"/>
          <w:sz w:val="28"/>
          <w:szCs w:val="28"/>
        </w:rPr>
        <w:lastRenderedPageBreak/>
        <w:t>массовой работе, выявлено: согласно штатного расписания  сектор по спортивно-массовой работе располагает 5 штатными единицами с фондом оплаты труда в сумме 659 616,00 руб. Исполнение  за 2016 год составило 850 671,36 руб. Разница между исполненными и утвержденными в штатном расписании показателями составила 191 055,36 руб.</w:t>
      </w:r>
    </w:p>
    <w:p w:rsidR="002C3D7C" w:rsidRPr="002C3D7C" w:rsidRDefault="002C3D7C" w:rsidP="002C3D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7C">
        <w:rPr>
          <w:rFonts w:ascii="Times New Roman" w:eastAsia="Times New Roman" w:hAnsi="Times New Roman" w:cs="Times New Roman"/>
          <w:sz w:val="28"/>
          <w:szCs w:val="28"/>
          <w:lang w:eastAsia="ru-RU"/>
        </w:rPr>
        <w:t>8)Н</w:t>
      </w:r>
      <w:r w:rsidRPr="002C3D7C">
        <w:rPr>
          <w:rFonts w:ascii="Times New Roman" w:hAnsi="Times New Roman" w:cs="Times New Roman"/>
          <w:color w:val="000000" w:themeColor="text1"/>
          <w:sz w:val="28"/>
          <w:szCs w:val="28"/>
        </w:rPr>
        <w:t>арушение п. 78 Приказа Росстата  №498 от 26.10.2015г. - не правильно рассчитана среднесписочная  численность работников основного состава персонала учреждения.</w:t>
      </w:r>
    </w:p>
    <w:p w:rsidR="002C3D7C" w:rsidRDefault="002C3D7C" w:rsidP="002C3D7C">
      <w:pPr>
        <w:ind w:hanging="142"/>
        <w:jc w:val="both"/>
        <w:rPr>
          <w:color w:val="000000" w:themeColor="text1"/>
          <w:sz w:val="28"/>
          <w:szCs w:val="28"/>
        </w:rPr>
      </w:pPr>
      <w:r w:rsidRPr="002C3D7C">
        <w:rPr>
          <w:color w:val="000000" w:themeColor="text1"/>
          <w:sz w:val="28"/>
          <w:szCs w:val="28"/>
        </w:rPr>
        <w:t xml:space="preserve">         Всего по результатам проверки установлено нарушений на общую сумму      29 386,80 руб</w:t>
      </w:r>
      <w:r>
        <w:rPr>
          <w:color w:val="000000" w:themeColor="text1"/>
          <w:sz w:val="28"/>
          <w:szCs w:val="28"/>
        </w:rPr>
        <w:t>.</w:t>
      </w:r>
    </w:p>
    <w:p w:rsidR="002C3D7C" w:rsidRPr="00E82F91" w:rsidRDefault="002C3D7C" w:rsidP="002C3D7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</w:t>
      </w:r>
      <w:r w:rsidRPr="00E82F91">
        <w:rPr>
          <w:bCs/>
          <w:color w:val="000000" w:themeColor="text1"/>
          <w:sz w:val="28"/>
          <w:szCs w:val="28"/>
        </w:rPr>
        <w:t xml:space="preserve">По результатам проведенного контрольного мероприятия </w:t>
      </w:r>
      <w:r>
        <w:rPr>
          <w:bCs/>
          <w:color w:val="000000" w:themeColor="text1"/>
          <w:sz w:val="28"/>
          <w:szCs w:val="28"/>
        </w:rPr>
        <w:t>д</w:t>
      </w:r>
      <w:r w:rsidRPr="006E01EA">
        <w:rPr>
          <w:sz w:val="28"/>
          <w:szCs w:val="28"/>
        </w:rPr>
        <w:t>иректору</w:t>
      </w:r>
      <w:r>
        <w:rPr>
          <w:sz w:val="28"/>
          <w:szCs w:val="28"/>
        </w:rPr>
        <w:t xml:space="preserve"> </w:t>
      </w:r>
      <w:r w:rsidR="00E2476D">
        <w:rPr>
          <w:sz w:val="28"/>
          <w:szCs w:val="28"/>
          <w:shd w:val="clear" w:color="auto" w:fill="FFFFFF"/>
        </w:rPr>
        <w:t>М</w:t>
      </w:r>
      <w:r w:rsidR="00E2476D" w:rsidRPr="009674CF">
        <w:rPr>
          <w:sz w:val="28"/>
          <w:szCs w:val="28"/>
          <w:shd w:val="clear" w:color="auto" w:fill="FFFFFF"/>
        </w:rPr>
        <w:t>униципального бюджетного учреждения культуры «</w:t>
      </w:r>
      <w:proofErr w:type="spellStart"/>
      <w:r w:rsidR="00E2476D" w:rsidRPr="009674CF">
        <w:rPr>
          <w:sz w:val="28"/>
          <w:szCs w:val="28"/>
          <w:shd w:val="clear" w:color="auto" w:fill="FFFFFF"/>
        </w:rPr>
        <w:t>Шумячская</w:t>
      </w:r>
      <w:proofErr w:type="spellEnd"/>
      <w:r w:rsidR="00E2476D" w:rsidRPr="009674CF">
        <w:rPr>
          <w:sz w:val="28"/>
          <w:szCs w:val="28"/>
          <w:shd w:val="clear" w:color="auto" w:fill="FFFFFF"/>
        </w:rPr>
        <w:t xml:space="preserve"> централизованная клубная система»</w:t>
      </w:r>
      <w:r w:rsidR="00E2476D">
        <w:rPr>
          <w:sz w:val="28"/>
          <w:szCs w:val="28"/>
          <w:shd w:val="clear" w:color="auto" w:fill="FFFFFF"/>
        </w:rPr>
        <w:t xml:space="preserve"> </w:t>
      </w:r>
      <w:r w:rsidRPr="00E82F91">
        <w:rPr>
          <w:bCs/>
          <w:color w:val="000000" w:themeColor="text1"/>
          <w:sz w:val="28"/>
          <w:szCs w:val="28"/>
        </w:rPr>
        <w:t xml:space="preserve">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</w:t>
      </w:r>
    </w:p>
    <w:p w:rsidR="002C3D7C" w:rsidRDefault="002C3D7C" w:rsidP="002C3D7C">
      <w:pPr>
        <w:ind w:hanging="142"/>
        <w:jc w:val="both"/>
        <w:rPr>
          <w:bCs/>
          <w:color w:val="000000" w:themeColor="text1"/>
          <w:sz w:val="28"/>
          <w:szCs w:val="28"/>
        </w:rPr>
      </w:pPr>
      <w:r w:rsidRPr="00452042">
        <w:rPr>
          <w:bCs/>
          <w:color w:val="000000" w:themeColor="text1"/>
          <w:sz w:val="28"/>
          <w:szCs w:val="28"/>
        </w:rPr>
        <w:t xml:space="preserve">          В связи с принятием исчерпывающих мер по устранению  нарушений и недостатков, выявленных в ходе проведения проверок, Комиссией снято с контроля </w:t>
      </w:r>
      <w:r w:rsidRPr="00606499">
        <w:rPr>
          <w:bCs/>
          <w:color w:val="000000" w:themeColor="text1"/>
          <w:sz w:val="28"/>
          <w:szCs w:val="28"/>
        </w:rPr>
        <w:t>1 представление.</w:t>
      </w:r>
    </w:p>
    <w:p w:rsidR="00265806" w:rsidRDefault="00265806" w:rsidP="00265806">
      <w:pPr>
        <w:jc w:val="both"/>
        <w:rPr>
          <w:b/>
          <w:bCs/>
          <w:color w:val="000000" w:themeColor="text1"/>
          <w:sz w:val="28"/>
          <w:szCs w:val="28"/>
        </w:rPr>
      </w:pPr>
    </w:p>
    <w:p w:rsidR="00265806" w:rsidRDefault="00E2476D" w:rsidP="00265806">
      <w:pPr>
        <w:jc w:val="both"/>
        <w:rPr>
          <w:b/>
          <w:sz w:val="28"/>
          <w:szCs w:val="28"/>
        </w:rPr>
      </w:pPr>
      <w:r w:rsidRPr="00E2476D">
        <w:rPr>
          <w:b/>
          <w:bCs/>
          <w:color w:val="000000" w:themeColor="text1"/>
          <w:sz w:val="28"/>
          <w:szCs w:val="28"/>
        </w:rPr>
        <w:t>4.</w:t>
      </w:r>
      <w:r w:rsidR="00265806" w:rsidRPr="00265806">
        <w:rPr>
          <w:color w:val="000000"/>
          <w:sz w:val="28"/>
          <w:szCs w:val="28"/>
          <w:shd w:val="clear" w:color="auto" w:fill="FFFFFF"/>
        </w:rPr>
        <w:t xml:space="preserve">Проверка финансово-хозяйственной деятельности  </w:t>
      </w:r>
      <w:proofErr w:type="spellStart"/>
      <w:r w:rsidR="00265806" w:rsidRPr="00265806">
        <w:rPr>
          <w:color w:val="000000"/>
          <w:sz w:val="28"/>
          <w:szCs w:val="28"/>
          <w:shd w:val="clear" w:color="auto" w:fill="FFFFFF"/>
        </w:rPr>
        <w:t>Надейковичского</w:t>
      </w:r>
      <w:proofErr w:type="spellEnd"/>
      <w:r w:rsidR="00265806" w:rsidRPr="00265806">
        <w:rPr>
          <w:color w:val="000000"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 за 2016 г.</w:t>
      </w:r>
      <w:r w:rsidR="00265806" w:rsidRPr="00B94D06">
        <w:rPr>
          <w:b/>
          <w:sz w:val="28"/>
          <w:szCs w:val="28"/>
        </w:rPr>
        <w:t xml:space="preserve"> </w:t>
      </w:r>
    </w:p>
    <w:p w:rsidR="00265806" w:rsidRPr="00265806" w:rsidRDefault="00265806" w:rsidP="00265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5806">
        <w:rPr>
          <w:sz w:val="28"/>
          <w:szCs w:val="28"/>
        </w:rPr>
        <w:t>Основные нарушения:</w:t>
      </w:r>
    </w:p>
    <w:p w:rsidR="00265806" w:rsidRPr="00ED3E18" w:rsidRDefault="00265806" w:rsidP="00265806">
      <w:pPr>
        <w:tabs>
          <w:tab w:val="left" w:pos="142"/>
        </w:tabs>
        <w:jc w:val="both"/>
        <w:outlineLvl w:val="0"/>
        <w:rPr>
          <w:color w:val="000000" w:themeColor="text1"/>
          <w:sz w:val="28"/>
          <w:szCs w:val="28"/>
        </w:rPr>
      </w:pPr>
      <w:r w:rsidRPr="00E40F58">
        <w:rPr>
          <w:sz w:val="28"/>
          <w:szCs w:val="28"/>
        </w:rPr>
        <w:t>1)</w:t>
      </w:r>
      <w:r w:rsidRPr="00E40F58">
        <w:rPr>
          <w:rFonts w:eastAsia="Calibri"/>
          <w:sz w:val="28"/>
          <w:szCs w:val="28"/>
        </w:rPr>
        <w:t xml:space="preserve"> </w:t>
      </w:r>
      <w:r w:rsidRPr="00462C76">
        <w:rPr>
          <w:color w:val="000000" w:themeColor="text1"/>
          <w:sz w:val="28"/>
          <w:szCs w:val="28"/>
        </w:rPr>
        <w:t xml:space="preserve">Нарушения </w:t>
      </w:r>
      <w:r>
        <w:rPr>
          <w:color w:val="000000" w:themeColor="text1"/>
          <w:sz w:val="28"/>
          <w:szCs w:val="28"/>
        </w:rPr>
        <w:t xml:space="preserve"> </w:t>
      </w:r>
      <w:r w:rsidRPr="00ED3E18">
        <w:rPr>
          <w:color w:val="000000" w:themeColor="text1"/>
          <w:sz w:val="28"/>
          <w:szCs w:val="28"/>
        </w:rPr>
        <w:t>Трудового кодекса РФ:</w:t>
      </w:r>
    </w:p>
    <w:p w:rsidR="00265806" w:rsidRPr="004E6A96" w:rsidRDefault="00265806" w:rsidP="00265806">
      <w:pPr>
        <w:jc w:val="both"/>
        <w:rPr>
          <w:sz w:val="28"/>
          <w:szCs w:val="28"/>
        </w:rPr>
      </w:pPr>
      <w:r w:rsidRPr="004E6A96">
        <w:rPr>
          <w:sz w:val="28"/>
          <w:szCs w:val="28"/>
        </w:rPr>
        <w:t>- ст.22 - в учреждении не производилось ознакомление работников с принимаемыми локальными нормативными актами (приказами) под роспись;</w:t>
      </w:r>
    </w:p>
    <w:p w:rsidR="00265806" w:rsidRPr="004E6A96" w:rsidRDefault="00265806" w:rsidP="00265806">
      <w:pPr>
        <w:jc w:val="both"/>
        <w:rPr>
          <w:color w:val="000000"/>
          <w:sz w:val="28"/>
          <w:szCs w:val="28"/>
        </w:rPr>
      </w:pPr>
      <w:r w:rsidRPr="004E6A96">
        <w:rPr>
          <w:sz w:val="28"/>
          <w:szCs w:val="28"/>
        </w:rPr>
        <w:t>-</w:t>
      </w:r>
      <w:r w:rsidRPr="004E6A96">
        <w:rPr>
          <w:color w:val="000000"/>
          <w:sz w:val="28"/>
          <w:szCs w:val="28"/>
        </w:rPr>
        <w:t xml:space="preserve"> ч.3 ст.60.2, ст.151 </w:t>
      </w:r>
      <w:r w:rsidRPr="004E6A96">
        <w:rPr>
          <w:sz w:val="28"/>
          <w:szCs w:val="28"/>
        </w:rPr>
        <w:t xml:space="preserve">- отсутствует </w:t>
      </w:r>
      <w:r w:rsidRPr="004E6A96">
        <w:rPr>
          <w:rFonts w:eastAsia="Calibri"/>
          <w:sz w:val="28"/>
          <w:szCs w:val="28"/>
        </w:rPr>
        <w:t>письменное согласие работников на выполнение дополнительной работы, а также не заключены дополнительные соглашения на совмещение работ не связанных с их основным видом работы;</w:t>
      </w:r>
    </w:p>
    <w:p w:rsidR="00265806" w:rsidRPr="004E6A96" w:rsidRDefault="00265806" w:rsidP="00265806">
      <w:pPr>
        <w:jc w:val="both"/>
        <w:rPr>
          <w:rFonts w:eastAsia="Calibri"/>
          <w:bCs/>
          <w:sz w:val="28"/>
          <w:szCs w:val="28"/>
        </w:rPr>
      </w:pPr>
      <w:r w:rsidRPr="004E6A96">
        <w:rPr>
          <w:color w:val="000000"/>
          <w:sz w:val="28"/>
          <w:szCs w:val="28"/>
        </w:rPr>
        <w:t xml:space="preserve">- ст. 72 - к трудовым договорам работников Администрации  не заключались дополнительные соглашения, в связи с </w:t>
      </w:r>
      <w:r w:rsidRPr="004E6A96">
        <w:rPr>
          <w:rFonts w:eastAsia="Calibri"/>
          <w:bCs/>
          <w:sz w:val="28"/>
          <w:szCs w:val="28"/>
        </w:rPr>
        <w:t>изменением определенных сторонами условий трудового договора (должности, заработной платы);</w:t>
      </w:r>
    </w:p>
    <w:p w:rsidR="00265806" w:rsidRPr="004E6A96" w:rsidRDefault="00265806" w:rsidP="00265806">
      <w:pPr>
        <w:jc w:val="both"/>
        <w:rPr>
          <w:color w:val="000000" w:themeColor="text1"/>
          <w:sz w:val="28"/>
          <w:szCs w:val="28"/>
        </w:rPr>
      </w:pPr>
      <w:r w:rsidRPr="004E6A96">
        <w:rPr>
          <w:color w:val="000000"/>
          <w:sz w:val="28"/>
          <w:szCs w:val="28"/>
        </w:rPr>
        <w:t>-</w:t>
      </w:r>
      <w:r w:rsidRPr="004E6A96">
        <w:rPr>
          <w:sz w:val="28"/>
          <w:szCs w:val="28"/>
        </w:rPr>
        <w:t xml:space="preserve"> ст. 96 - в табелях рабочего времени отсутствует учет рабочего времени за работу в ночное время, в то же время было произведено начисление и выплата за работу в ночное </w:t>
      </w:r>
      <w:r w:rsidRPr="004E6A96">
        <w:rPr>
          <w:color w:val="000000" w:themeColor="text1"/>
          <w:sz w:val="28"/>
          <w:szCs w:val="28"/>
        </w:rPr>
        <w:t xml:space="preserve">время работникам указанным в акте;  </w:t>
      </w:r>
    </w:p>
    <w:p w:rsidR="00265806" w:rsidRPr="004E6A96" w:rsidRDefault="00265806" w:rsidP="00265806">
      <w:pPr>
        <w:jc w:val="both"/>
        <w:rPr>
          <w:color w:val="000000"/>
          <w:sz w:val="28"/>
          <w:szCs w:val="28"/>
        </w:rPr>
      </w:pPr>
      <w:r w:rsidRPr="004E6A96">
        <w:rPr>
          <w:color w:val="000000"/>
          <w:sz w:val="28"/>
          <w:szCs w:val="28"/>
        </w:rPr>
        <w:t xml:space="preserve">- ст. 123 - график отпусков на 2016г.  не утверждался;  </w:t>
      </w:r>
    </w:p>
    <w:p w:rsidR="00265806" w:rsidRPr="004E6A96" w:rsidRDefault="00265806" w:rsidP="00265806">
      <w:pPr>
        <w:jc w:val="both"/>
        <w:rPr>
          <w:color w:val="000000"/>
          <w:sz w:val="28"/>
          <w:szCs w:val="28"/>
        </w:rPr>
      </w:pPr>
      <w:r w:rsidRPr="004E6A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E6A96">
        <w:rPr>
          <w:color w:val="000000" w:themeColor="text1"/>
          <w:sz w:val="28"/>
          <w:szCs w:val="28"/>
        </w:rPr>
        <w:t xml:space="preserve">ст. 130 ТК РФ </w:t>
      </w:r>
      <w:r w:rsidRPr="004E6A96">
        <w:rPr>
          <w:color w:val="000000"/>
          <w:sz w:val="28"/>
          <w:szCs w:val="28"/>
        </w:rPr>
        <w:t xml:space="preserve">при начислении отпускных не произведена индексация заработной платы </w:t>
      </w:r>
      <w:r w:rsidRPr="004E6A96">
        <w:rPr>
          <w:bCs/>
          <w:color w:val="000000"/>
          <w:sz w:val="28"/>
          <w:szCs w:val="28"/>
        </w:rPr>
        <w:t>в связи с повышением МРОТ с 01.01.2016г. по 30.06.2016г. - 6400,00 руб., с 01.07.2016г. – 7500,00 руб.;</w:t>
      </w:r>
    </w:p>
    <w:p w:rsidR="00265806" w:rsidRDefault="00265806" w:rsidP="00265806">
      <w:pPr>
        <w:jc w:val="both"/>
        <w:rPr>
          <w:sz w:val="28"/>
          <w:szCs w:val="28"/>
        </w:rPr>
      </w:pPr>
      <w:r w:rsidRPr="004E6A96">
        <w:rPr>
          <w:rFonts w:eastAsia="Calibri"/>
          <w:sz w:val="28"/>
          <w:szCs w:val="28"/>
        </w:rPr>
        <w:t>- ст.136  работники Администрации в 2016 году, в письменной форме,  не извещались о составных частях заработной платы, причитающейся им за соответствующий период, размерах и основаниях произведенных удержаний, а также об общей денежной сумме, подлежащей выплате (т.е. не выдавались расчетные листки)</w:t>
      </w:r>
      <w:r>
        <w:rPr>
          <w:rFonts w:eastAsia="Calibri"/>
          <w:sz w:val="28"/>
          <w:szCs w:val="28"/>
        </w:rPr>
        <w:t>.</w:t>
      </w:r>
      <w:r w:rsidRPr="004E6A96">
        <w:rPr>
          <w:rFonts w:eastAsia="Calibri"/>
          <w:sz w:val="28"/>
          <w:szCs w:val="28"/>
        </w:rPr>
        <w:t xml:space="preserve"> </w:t>
      </w:r>
    </w:p>
    <w:p w:rsidR="00265806" w:rsidRPr="00377045" w:rsidRDefault="00265806" w:rsidP="00265806">
      <w:pPr>
        <w:jc w:val="both"/>
        <w:rPr>
          <w:sz w:val="28"/>
          <w:szCs w:val="28"/>
        </w:rPr>
      </w:pPr>
      <w:r w:rsidRPr="00ED3E18">
        <w:rPr>
          <w:sz w:val="28"/>
          <w:szCs w:val="28"/>
        </w:rPr>
        <w:lastRenderedPageBreak/>
        <w:t xml:space="preserve">2) Нарушение Приказа Минэкономразвития РФ от 30.08.2011г. №424 </w:t>
      </w:r>
      <w:r>
        <w:rPr>
          <w:sz w:val="28"/>
          <w:szCs w:val="28"/>
        </w:rPr>
        <w:t xml:space="preserve">«Об утверждении Порядка ведения органами местного самоуправления реестров муниципального имущества» </w:t>
      </w:r>
      <w:r w:rsidRPr="00377045">
        <w:rPr>
          <w:sz w:val="28"/>
          <w:szCs w:val="28"/>
        </w:rPr>
        <w:t xml:space="preserve">в реестре муниципального имущества </w:t>
      </w:r>
      <w:proofErr w:type="spellStart"/>
      <w:r>
        <w:rPr>
          <w:sz w:val="28"/>
          <w:szCs w:val="28"/>
        </w:rPr>
        <w:t>Надейковичского</w:t>
      </w:r>
      <w:proofErr w:type="spellEnd"/>
      <w:r w:rsidRPr="00377045">
        <w:rPr>
          <w:sz w:val="28"/>
          <w:szCs w:val="28"/>
        </w:rPr>
        <w:t xml:space="preserve"> сельского поселения Шумячского района Смоленской области не указан</w:t>
      </w:r>
      <w:r>
        <w:rPr>
          <w:sz w:val="28"/>
          <w:szCs w:val="28"/>
        </w:rPr>
        <w:t>ы: сведения о балансовой стоимости недвижимого имущества и начисленной амортизации (износе) (земельные участки, объекты водоснабжения, в том числе: водонапорная башня, артезианские скважины); сведения о кадастровой стоимости недвижимого имущества (по всем объектам); даты возникновения и прекращения права муниципальной собственности на недвижимое (здание администрации, уличное освещение, шахтный колодец (</w:t>
      </w:r>
      <w:proofErr w:type="spellStart"/>
      <w:r>
        <w:rPr>
          <w:sz w:val="28"/>
          <w:szCs w:val="28"/>
        </w:rPr>
        <w:t>д.Надейковичи</w:t>
      </w:r>
      <w:proofErr w:type="spellEnd"/>
      <w:r>
        <w:rPr>
          <w:sz w:val="28"/>
          <w:szCs w:val="28"/>
        </w:rPr>
        <w:t>), шахтный колодец (</w:t>
      </w:r>
      <w:proofErr w:type="spellStart"/>
      <w:r>
        <w:rPr>
          <w:sz w:val="28"/>
          <w:szCs w:val="28"/>
        </w:rPr>
        <w:t>д.Сергеевка</w:t>
      </w:r>
      <w:proofErr w:type="spellEnd"/>
      <w:r>
        <w:rPr>
          <w:sz w:val="28"/>
          <w:szCs w:val="28"/>
        </w:rPr>
        <w:t>)); реквизиты документов-оснований возникновения (прекращения) права муниципальной собственности на движимое имущество (устройство для прошивки документов, плакат по воинскому учету, принтер</w:t>
      </w:r>
      <w:r w:rsidRPr="00CB521A">
        <w:rPr>
          <w:sz w:val="28"/>
          <w:szCs w:val="28"/>
        </w:rPr>
        <w:t>-</w:t>
      </w:r>
      <w:r>
        <w:rPr>
          <w:sz w:val="28"/>
          <w:szCs w:val="28"/>
        </w:rPr>
        <w:t>сканер</w:t>
      </w:r>
      <w:r w:rsidRPr="00CB521A">
        <w:rPr>
          <w:sz w:val="28"/>
          <w:szCs w:val="28"/>
        </w:rPr>
        <w:t>-</w:t>
      </w:r>
      <w:r>
        <w:rPr>
          <w:sz w:val="28"/>
          <w:szCs w:val="28"/>
        </w:rPr>
        <w:t>копир С</w:t>
      </w:r>
      <w:r>
        <w:rPr>
          <w:sz w:val="28"/>
          <w:szCs w:val="28"/>
          <w:lang w:val="en-US"/>
        </w:rPr>
        <w:t>anon</w:t>
      </w:r>
      <w:r>
        <w:rPr>
          <w:sz w:val="28"/>
          <w:szCs w:val="28"/>
        </w:rPr>
        <w:t>, кресло «</w:t>
      </w:r>
      <w:proofErr w:type="spellStart"/>
      <w:r>
        <w:rPr>
          <w:sz w:val="28"/>
          <w:szCs w:val="28"/>
        </w:rPr>
        <w:t>Амбассадор</w:t>
      </w:r>
      <w:proofErr w:type="spellEnd"/>
      <w:r>
        <w:rPr>
          <w:sz w:val="28"/>
          <w:szCs w:val="28"/>
        </w:rPr>
        <w:t>»)</w:t>
      </w:r>
      <w:r w:rsidRPr="00377045">
        <w:rPr>
          <w:sz w:val="28"/>
          <w:szCs w:val="28"/>
        </w:rPr>
        <w:t>.</w:t>
      </w:r>
    </w:p>
    <w:p w:rsidR="00265806" w:rsidRDefault="00265806" w:rsidP="00265806">
      <w:pPr>
        <w:jc w:val="both"/>
        <w:rPr>
          <w:sz w:val="28"/>
          <w:szCs w:val="28"/>
        </w:rPr>
      </w:pPr>
      <w:r w:rsidRPr="00377045">
        <w:rPr>
          <w:sz w:val="28"/>
          <w:szCs w:val="28"/>
        </w:rPr>
        <w:t xml:space="preserve">     В результате проверки выявлено, что в реестр муниципального имущества не внесены: </w:t>
      </w:r>
      <w:r>
        <w:rPr>
          <w:sz w:val="28"/>
          <w:szCs w:val="28"/>
        </w:rPr>
        <w:t>ранец противопожарный «РП-15-Ермак» (пластик) на сумму 4 500,00 руб., гидрант на сумму 7 000,00 руб., насос глубинный на сумму 20 000,00 руб., системный блок на сумму 16 150,00 руб., цифровой фотоаппарат на сумму 6 071,00 руб., шкаф двухстворчатый на сумму 7 620,00 руб., шкаф металлический на сумму 4 209,00 руб., шкаф бухгалтерский на сумму 5 670,00 руб., принтер Самсунг на сумму 7 950,00 руб., стол компьютерный на сумму 5 060,00 руб., туалет на сумму 30 001,00 руб., цветной лазерный принтер Самсунг на сумму 9 304,00 руб., прихожая на сумму 4 800,00 руб., СВЧ на сумму 3 200,00 руб., оградка металлическая на сумму 4 200,00 руб., памятник на сумму 3 500,00 руб., памятник на сумму 3 500,00 руб., стол компьютерный на сумму 3 287,00 руб., дверь металлическая на сумму 6 140,00 руб., дверь металлическая на сумму 6 140,00 руб., световое табло на сумму 3 954,00 руб., колонка пожарная на сумму 5 500,00 руб., колонка пожарная на сумму 5 500,00 руб., насос на сумму 9 855,00 руб., насос на сумму 8 264,00 руб., набор корпусной мебели на сумму 14 420,00 руб., насос на сумму 10 356,00 руб., насос на сумму 10 356,00 руб., телевизор на сумму 12 676,00 руб.</w:t>
      </w:r>
    </w:p>
    <w:p w:rsidR="00265806" w:rsidRDefault="00265806" w:rsidP="00265806">
      <w:pPr>
        <w:jc w:val="both"/>
        <w:rPr>
          <w:sz w:val="28"/>
          <w:szCs w:val="28"/>
        </w:rPr>
      </w:pPr>
      <w:r w:rsidRPr="00ED3E18">
        <w:rPr>
          <w:sz w:val="28"/>
          <w:szCs w:val="28"/>
        </w:rPr>
        <w:t>3) Нарушение Приказ</w:t>
      </w:r>
      <w:r w:rsidRPr="00ED3E18">
        <w:rPr>
          <w:bCs/>
          <w:sz w:val="28"/>
          <w:szCs w:val="28"/>
        </w:rPr>
        <w:t>а</w:t>
      </w:r>
      <w:r w:rsidRPr="00ED3E18">
        <w:rPr>
          <w:sz w:val="28"/>
          <w:szCs w:val="28"/>
        </w:rPr>
        <w:t xml:space="preserve"> Минфина России от 30.03.2015 N 52н</w:t>
      </w:r>
      <w:r w:rsidRPr="00377045">
        <w:rPr>
          <w:b/>
          <w:sz w:val="28"/>
          <w:szCs w:val="28"/>
        </w:rPr>
        <w:t xml:space="preserve"> </w:t>
      </w:r>
      <w:r w:rsidRPr="00377045">
        <w:rPr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sz w:val="28"/>
          <w:szCs w:val="28"/>
        </w:rPr>
        <w:t>:</w:t>
      </w:r>
    </w:p>
    <w:p w:rsidR="00265806" w:rsidRDefault="00265806" w:rsidP="002658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7045">
        <w:rPr>
          <w:sz w:val="28"/>
          <w:szCs w:val="28"/>
        </w:rPr>
        <w:t xml:space="preserve"> в инвентарных карточках учета основных средств (ф.0504031) заполнены не все реквизиты и графы («№»</w:t>
      </w:r>
      <w:r>
        <w:rPr>
          <w:sz w:val="28"/>
          <w:szCs w:val="28"/>
        </w:rPr>
        <w:t xml:space="preserve"> </w:t>
      </w:r>
      <w:r w:rsidRPr="00377045">
        <w:rPr>
          <w:sz w:val="28"/>
          <w:szCs w:val="28"/>
        </w:rPr>
        <w:t>инвентарной карточки учета нефинансовых активов,</w:t>
      </w:r>
      <w:r>
        <w:rPr>
          <w:sz w:val="28"/>
          <w:szCs w:val="28"/>
        </w:rPr>
        <w:t xml:space="preserve"> </w:t>
      </w:r>
      <w:r w:rsidRPr="00377045">
        <w:rPr>
          <w:sz w:val="28"/>
          <w:szCs w:val="28"/>
        </w:rPr>
        <w:t>«Местонахождение объекта», «Дата ввода в эксплуатацию», «паспорт», «дата выпуска»</w:t>
      </w:r>
      <w:r>
        <w:rPr>
          <w:sz w:val="28"/>
          <w:szCs w:val="28"/>
        </w:rPr>
        <w:t>);</w:t>
      </w:r>
    </w:p>
    <w:p w:rsidR="00265806" w:rsidRPr="002B3DC0" w:rsidRDefault="00265806" w:rsidP="00265806">
      <w:pPr>
        <w:jc w:val="both"/>
        <w:rPr>
          <w:rFonts w:eastAsia="Calibri"/>
          <w:sz w:val="28"/>
          <w:szCs w:val="28"/>
        </w:rPr>
      </w:pPr>
      <w:r w:rsidRPr="002B3DC0">
        <w:rPr>
          <w:rFonts w:eastAsia="Calibri"/>
          <w:b/>
          <w:sz w:val="28"/>
          <w:szCs w:val="28"/>
        </w:rPr>
        <w:lastRenderedPageBreak/>
        <w:t>-</w:t>
      </w:r>
      <w:r w:rsidRPr="002B3DC0">
        <w:rPr>
          <w:rFonts w:eastAsia="Calibri"/>
          <w:sz w:val="28"/>
          <w:szCs w:val="28"/>
        </w:rPr>
        <w:t xml:space="preserve"> в Администрации </w:t>
      </w:r>
      <w:proofErr w:type="spellStart"/>
      <w:r w:rsidRPr="002B3DC0">
        <w:rPr>
          <w:rFonts w:eastAsia="Calibri"/>
          <w:sz w:val="28"/>
          <w:szCs w:val="28"/>
        </w:rPr>
        <w:t>Надейковичского</w:t>
      </w:r>
      <w:proofErr w:type="spellEnd"/>
      <w:r w:rsidRPr="002B3DC0">
        <w:rPr>
          <w:rFonts w:eastAsia="Calibri"/>
          <w:sz w:val="28"/>
          <w:szCs w:val="28"/>
        </w:rPr>
        <w:t xml:space="preserve"> сельского поселения Шумячского района Смоленской области не велись карточки-справки ф.0504417 за 2016 год на депутатов  </w:t>
      </w:r>
      <w:proofErr w:type="spellStart"/>
      <w:r w:rsidRPr="002B3DC0">
        <w:rPr>
          <w:rFonts w:eastAsia="Calibri"/>
          <w:sz w:val="28"/>
          <w:szCs w:val="28"/>
        </w:rPr>
        <w:t>Надейковичского</w:t>
      </w:r>
      <w:proofErr w:type="spellEnd"/>
      <w:r w:rsidRPr="002B3DC0">
        <w:rPr>
          <w:rFonts w:eastAsia="Calibri"/>
          <w:sz w:val="28"/>
          <w:szCs w:val="28"/>
        </w:rPr>
        <w:t xml:space="preserve"> сельского поселения, которые используются для регистрации справочных сведений о заработной плате работника, в которой помимо общих сведений о работнике, ежемесячно отражаются по всем источникам финансового обеспечения  суммы начисленной заработной платы, суммы удержаний, сумма к выдаче.</w:t>
      </w:r>
    </w:p>
    <w:p w:rsidR="00265806" w:rsidRDefault="00265806" w:rsidP="00265806">
      <w:pPr>
        <w:jc w:val="both"/>
        <w:rPr>
          <w:sz w:val="28"/>
          <w:szCs w:val="28"/>
        </w:rPr>
      </w:pPr>
      <w:r w:rsidRPr="002B3DC0">
        <w:rPr>
          <w:rFonts w:eastAsia="Calibri"/>
          <w:sz w:val="28"/>
          <w:szCs w:val="28"/>
        </w:rPr>
        <w:t>- в карточках-справках на работников Администрации не заполнялись графы:  номер и дата приказа о приеме на работу и переводах, должность, сведения об использовании отпусков, стаж работы.</w:t>
      </w:r>
      <w:r w:rsidRPr="00377045">
        <w:rPr>
          <w:sz w:val="28"/>
          <w:szCs w:val="28"/>
        </w:rPr>
        <w:t xml:space="preserve"> </w:t>
      </w:r>
    </w:p>
    <w:p w:rsidR="00265806" w:rsidRDefault="00265806" w:rsidP="00265806">
      <w:pPr>
        <w:widowControl w:val="0"/>
        <w:jc w:val="both"/>
        <w:rPr>
          <w:sz w:val="28"/>
          <w:szCs w:val="28"/>
        </w:rPr>
      </w:pPr>
      <w:r w:rsidRPr="00C45707">
        <w:rPr>
          <w:sz w:val="28"/>
          <w:szCs w:val="28"/>
        </w:rPr>
        <w:t xml:space="preserve">4) Нарушение ст.20, 23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C45707">
          <w:rPr>
            <w:sz w:val="28"/>
            <w:szCs w:val="28"/>
          </w:rPr>
          <w:t>1995 г</w:t>
        </w:r>
      </w:smartTag>
      <w:r w:rsidRPr="00C45707">
        <w:rPr>
          <w:sz w:val="28"/>
          <w:szCs w:val="28"/>
        </w:rPr>
        <w:t xml:space="preserve">. № 196-ФЗ «О безопасности дорожного движения» за весь проверяемый период в путевых листах отметки о прохождении </w:t>
      </w:r>
      <w:proofErr w:type="spellStart"/>
      <w:r w:rsidRPr="00C45707">
        <w:rPr>
          <w:sz w:val="28"/>
          <w:szCs w:val="28"/>
        </w:rPr>
        <w:t>предрейсовых</w:t>
      </w:r>
      <w:proofErr w:type="spellEnd"/>
      <w:r w:rsidRPr="00C45707">
        <w:rPr>
          <w:sz w:val="28"/>
          <w:szCs w:val="28"/>
        </w:rPr>
        <w:t xml:space="preserve"> медицинских осмотров отсутствовали</w:t>
      </w:r>
      <w:r>
        <w:rPr>
          <w:sz w:val="28"/>
          <w:szCs w:val="28"/>
        </w:rPr>
        <w:t>.</w:t>
      </w:r>
    </w:p>
    <w:p w:rsidR="00265806" w:rsidRPr="00CA0E31" w:rsidRDefault="00265806" w:rsidP="00265806">
      <w:pPr>
        <w:widowControl w:val="0"/>
        <w:jc w:val="both"/>
        <w:rPr>
          <w:sz w:val="28"/>
          <w:szCs w:val="28"/>
        </w:rPr>
      </w:pPr>
      <w:r w:rsidRPr="00CA0E31">
        <w:rPr>
          <w:sz w:val="28"/>
          <w:szCs w:val="28"/>
        </w:rPr>
        <w:t>5) Нарушение Письма Росстата от 03.02.2005г. №ИУ-09-22/257:</w:t>
      </w:r>
    </w:p>
    <w:p w:rsidR="00265806" w:rsidRPr="00CA0E31" w:rsidRDefault="00265806" w:rsidP="00265806">
      <w:pPr>
        <w:widowControl w:val="0"/>
        <w:jc w:val="both"/>
        <w:rPr>
          <w:sz w:val="28"/>
          <w:szCs w:val="28"/>
        </w:rPr>
      </w:pPr>
      <w:r w:rsidRPr="00CA0E31">
        <w:rPr>
          <w:sz w:val="28"/>
          <w:szCs w:val="28"/>
        </w:rPr>
        <w:t xml:space="preserve">-отсутствовали записи километража по пунктам следования (пройденный за день километраж записывался одной цифрой); </w:t>
      </w:r>
    </w:p>
    <w:p w:rsidR="00265806" w:rsidRDefault="00265806" w:rsidP="00265806">
      <w:pPr>
        <w:widowControl w:val="0"/>
        <w:jc w:val="both"/>
        <w:rPr>
          <w:sz w:val="28"/>
          <w:szCs w:val="28"/>
        </w:rPr>
      </w:pPr>
      <w:r w:rsidRPr="00CA0E31">
        <w:rPr>
          <w:sz w:val="28"/>
          <w:szCs w:val="28"/>
        </w:rPr>
        <w:t>-делались записи  «Поездка по организациям», которые не указывают точные данные о маршруте следования, что не позволяет судить о том, был ли автомобиль использован именно в служебных целях.</w:t>
      </w:r>
    </w:p>
    <w:p w:rsidR="00265806" w:rsidRPr="00CA0E31" w:rsidRDefault="00265806" w:rsidP="00265806">
      <w:pPr>
        <w:jc w:val="both"/>
        <w:rPr>
          <w:color w:val="FF0000"/>
          <w:sz w:val="28"/>
          <w:szCs w:val="28"/>
        </w:rPr>
      </w:pPr>
      <w:r w:rsidRPr="00CA0E31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CA0E31">
        <w:rPr>
          <w:sz w:val="28"/>
          <w:szCs w:val="28"/>
        </w:rPr>
        <w:t>Нарушение ст.9 Федерального закона от 06.12.2011года №402-ФЗ  «О бухгалтерском учете» списание запасных частей производилось без составления дефектной ведомости, где указывается причина поломки автомобиля</w:t>
      </w:r>
      <w:r>
        <w:rPr>
          <w:sz w:val="28"/>
          <w:szCs w:val="28"/>
        </w:rPr>
        <w:t>.</w:t>
      </w:r>
      <w:r w:rsidRPr="00CA0E31">
        <w:rPr>
          <w:sz w:val="28"/>
          <w:szCs w:val="28"/>
        </w:rPr>
        <w:t xml:space="preserve">   </w:t>
      </w:r>
    </w:p>
    <w:p w:rsidR="00265806" w:rsidRPr="00CA0E31" w:rsidRDefault="00265806" w:rsidP="00265806">
      <w:pPr>
        <w:jc w:val="both"/>
        <w:rPr>
          <w:bCs/>
          <w:color w:val="000000" w:themeColor="text1"/>
          <w:sz w:val="28"/>
          <w:szCs w:val="28"/>
        </w:rPr>
      </w:pPr>
      <w:r w:rsidRPr="00FF40DE">
        <w:rPr>
          <w:color w:val="000000" w:themeColor="text1"/>
          <w:sz w:val="28"/>
          <w:szCs w:val="28"/>
        </w:rPr>
        <w:t>7)Нарушение</w:t>
      </w:r>
      <w:r w:rsidRPr="00CA0E31">
        <w:rPr>
          <w:color w:val="000000" w:themeColor="text1"/>
          <w:sz w:val="28"/>
          <w:szCs w:val="28"/>
        </w:rPr>
        <w:t xml:space="preserve"> Приказа Минтранса от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2008"/>
        </w:smartTagPr>
        <w:r w:rsidRPr="00CA0E31">
          <w:rPr>
            <w:color w:val="000000" w:themeColor="text1"/>
            <w:sz w:val="28"/>
            <w:szCs w:val="28"/>
          </w:rPr>
          <w:t xml:space="preserve">18 сентября </w:t>
        </w:r>
        <w:smartTag w:uri="urn:schemas-microsoft-com:office:smarttags" w:element="metricconverter">
          <w:smartTagPr>
            <w:attr w:name="ProductID" w:val="2008 г"/>
          </w:smartTagPr>
          <w:r w:rsidRPr="00CA0E31">
            <w:rPr>
              <w:color w:val="000000" w:themeColor="text1"/>
              <w:sz w:val="28"/>
              <w:szCs w:val="28"/>
            </w:rPr>
            <w:t>2008 г</w:t>
          </w:r>
        </w:smartTag>
        <w:r w:rsidRPr="00CA0E31">
          <w:rPr>
            <w:color w:val="000000" w:themeColor="text1"/>
            <w:sz w:val="28"/>
            <w:szCs w:val="28"/>
          </w:rPr>
          <w:t>.</w:t>
        </w:r>
      </w:smartTag>
      <w:r w:rsidRPr="00CA0E31">
        <w:rPr>
          <w:color w:val="000000" w:themeColor="text1"/>
          <w:sz w:val="28"/>
          <w:szCs w:val="28"/>
        </w:rPr>
        <w:t xml:space="preserve"> N 152 «Об утверждении обязательных реквизитов и порядка заполнения путевых листов»</w:t>
      </w:r>
      <w:r>
        <w:rPr>
          <w:color w:val="000000" w:themeColor="text1"/>
          <w:sz w:val="28"/>
          <w:szCs w:val="28"/>
        </w:rPr>
        <w:t xml:space="preserve"> </w:t>
      </w:r>
      <w:r w:rsidRPr="00CA0E3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CA0E31">
        <w:rPr>
          <w:color w:val="000000" w:themeColor="text1"/>
          <w:sz w:val="28"/>
          <w:szCs w:val="28"/>
        </w:rPr>
        <w:t>о</w:t>
      </w:r>
      <w:r w:rsidRPr="00CA0E31">
        <w:rPr>
          <w:bCs/>
          <w:color w:val="000000" w:themeColor="text1"/>
          <w:sz w:val="28"/>
          <w:szCs w:val="28"/>
        </w:rPr>
        <w:t>тсутствуют подписи и расшифровки ответственных лиц.</w:t>
      </w:r>
    </w:p>
    <w:p w:rsidR="00265806" w:rsidRPr="00E82F91" w:rsidRDefault="00265806" w:rsidP="00265806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Pr="00E82F91">
        <w:rPr>
          <w:bCs/>
          <w:color w:val="000000" w:themeColor="text1"/>
          <w:sz w:val="28"/>
          <w:szCs w:val="28"/>
        </w:rPr>
        <w:t>По результатам проведенного контрольного мероприятия Главе Администрации 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В ходе исполнения полученных представлений, должностны</w:t>
      </w:r>
      <w:r>
        <w:rPr>
          <w:bCs/>
          <w:color w:val="000000" w:themeColor="text1"/>
          <w:sz w:val="28"/>
          <w:szCs w:val="28"/>
        </w:rPr>
        <w:t>е</w:t>
      </w:r>
      <w:r w:rsidRPr="00E82F91">
        <w:rPr>
          <w:bCs/>
          <w:color w:val="000000" w:themeColor="text1"/>
          <w:sz w:val="28"/>
          <w:szCs w:val="28"/>
        </w:rPr>
        <w:t xml:space="preserve"> лиц</w:t>
      </w:r>
      <w:r>
        <w:rPr>
          <w:bCs/>
          <w:color w:val="000000" w:themeColor="text1"/>
          <w:sz w:val="28"/>
          <w:szCs w:val="28"/>
        </w:rPr>
        <w:t>а</w:t>
      </w:r>
      <w:r w:rsidRPr="00E82F91">
        <w:rPr>
          <w:bCs/>
          <w:color w:val="000000" w:themeColor="text1"/>
          <w:sz w:val="28"/>
          <w:szCs w:val="28"/>
        </w:rPr>
        <w:t xml:space="preserve"> привлечены к дисциплинарной ответственности.  </w:t>
      </w:r>
    </w:p>
    <w:p w:rsidR="00265806" w:rsidRPr="00452042" w:rsidRDefault="00265806" w:rsidP="00265806">
      <w:pPr>
        <w:jc w:val="both"/>
        <w:rPr>
          <w:bCs/>
          <w:color w:val="000000" w:themeColor="text1"/>
          <w:sz w:val="28"/>
          <w:szCs w:val="28"/>
        </w:rPr>
      </w:pPr>
      <w:r w:rsidRPr="00452042">
        <w:rPr>
          <w:bCs/>
          <w:color w:val="000000" w:themeColor="text1"/>
          <w:sz w:val="28"/>
          <w:szCs w:val="28"/>
        </w:rPr>
        <w:t xml:space="preserve">       В связи с принятием исчерпывающих мер по устранению  нарушений и недостатков, выявленных в ходе проведения проверок, Комиссией снято с контроля </w:t>
      </w:r>
      <w:r w:rsidRPr="00606499">
        <w:rPr>
          <w:bCs/>
          <w:color w:val="000000" w:themeColor="text1"/>
          <w:sz w:val="28"/>
          <w:szCs w:val="28"/>
        </w:rPr>
        <w:t xml:space="preserve">1 представление. </w:t>
      </w:r>
    </w:p>
    <w:p w:rsidR="004257DB" w:rsidRDefault="00E13C21" w:rsidP="00A7187F">
      <w:pPr>
        <w:jc w:val="both"/>
        <w:rPr>
          <w:color w:val="000000" w:themeColor="text1"/>
          <w:sz w:val="28"/>
          <w:szCs w:val="28"/>
        </w:rPr>
      </w:pPr>
      <w:r w:rsidRPr="00606499">
        <w:rPr>
          <w:color w:val="000000" w:themeColor="text1"/>
          <w:sz w:val="28"/>
          <w:szCs w:val="28"/>
        </w:rPr>
        <w:t xml:space="preserve">      </w:t>
      </w:r>
    </w:p>
    <w:p w:rsidR="00E13C21" w:rsidRPr="00606499" w:rsidRDefault="00E13C21" w:rsidP="00A7187F">
      <w:pPr>
        <w:jc w:val="both"/>
        <w:rPr>
          <w:color w:val="000000" w:themeColor="text1"/>
          <w:sz w:val="28"/>
          <w:szCs w:val="28"/>
        </w:rPr>
      </w:pPr>
      <w:r w:rsidRPr="00606499">
        <w:rPr>
          <w:color w:val="000000" w:themeColor="text1"/>
          <w:sz w:val="28"/>
          <w:szCs w:val="28"/>
        </w:rPr>
        <w:t xml:space="preserve"> </w:t>
      </w:r>
      <w:r w:rsidR="004257DB">
        <w:rPr>
          <w:color w:val="000000" w:themeColor="text1"/>
          <w:sz w:val="28"/>
          <w:szCs w:val="28"/>
        </w:rPr>
        <w:t xml:space="preserve">      </w:t>
      </w:r>
      <w:r w:rsidRPr="00606499">
        <w:rPr>
          <w:color w:val="000000" w:themeColor="text1"/>
          <w:sz w:val="28"/>
          <w:szCs w:val="28"/>
        </w:rPr>
        <w:t>Нарушения, выявленные в 201</w:t>
      </w:r>
      <w:r w:rsidR="00484CEB">
        <w:rPr>
          <w:color w:val="000000" w:themeColor="text1"/>
          <w:sz w:val="28"/>
          <w:szCs w:val="28"/>
        </w:rPr>
        <w:t>7</w:t>
      </w:r>
      <w:r w:rsidRPr="00606499">
        <w:rPr>
          <w:color w:val="000000" w:themeColor="text1"/>
          <w:sz w:val="28"/>
          <w:szCs w:val="28"/>
        </w:rPr>
        <w:t xml:space="preserve"> г., свидетельствуют о том, что в ходе формирования и исполнения бюджета еще имеются резервы совершенствования бюджетного процесса и укрепления финансовой дисциплины.</w:t>
      </w:r>
    </w:p>
    <w:p w:rsidR="00E433E9" w:rsidRPr="007850AE" w:rsidRDefault="00E433E9" w:rsidP="00A7187F">
      <w:pPr>
        <w:overflowPunct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6160D9" w:rsidRDefault="008F0136" w:rsidP="00F90E39">
      <w:pPr>
        <w:overflowPunct/>
        <w:autoSpaceDE/>
        <w:autoSpaceDN/>
        <w:adjustRightInd/>
        <w:spacing w:after="75"/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</w:t>
      </w:r>
      <w:r w:rsidR="002D1815" w:rsidRPr="007850AE">
        <w:rPr>
          <w:b/>
          <w:bCs/>
          <w:color w:val="000000" w:themeColor="text1"/>
          <w:sz w:val="28"/>
          <w:szCs w:val="28"/>
        </w:rPr>
        <w:t xml:space="preserve"> </w:t>
      </w:r>
      <w:r w:rsidR="002D1815" w:rsidRPr="007850AE">
        <w:rPr>
          <w:bCs/>
          <w:color w:val="000000" w:themeColor="text1"/>
          <w:sz w:val="28"/>
          <w:szCs w:val="28"/>
        </w:rPr>
        <w:t>3.</w:t>
      </w:r>
      <w:r w:rsidR="004E22AB" w:rsidRPr="007850AE">
        <w:rPr>
          <w:bCs/>
          <w:color w:val="000000" w:themeColor="text1"/>
          <w:sz w:val="28"/>
          <w:szCs w:val="28"/>
        </w:rPr>
        <w:t xml:space="preserve"> </w:t>
      </w:r>
      <w:r w:rsidR="006D5917" w:rsidRPr="007850AE">
        <w:rPr>
          <w:bCs/>
          <w:color w:val="000000" w:themeColor="text1"/>
          <w:sz w:val="28"/>
          <w:szCs w:val="28"/>
        </w:rPr>
        <w:t xml:space="preserve">Организационно-методическая работа   </w:t>
      </w:r>
      <w:r w:rsidR="006D5917" w:rsidRPr="007850AE">
        <w:rPr>
          <w:color w:val="000000" w:themeColor="text1"/>
          <w:sz w:val="28"/>
          <w:szCs w:val="28"/>
        </w:rPr>
        <w:t xml:space="preserve">       </w:t>
      </w:r>
    </w:p>
    <w:p w:rsidR="00F53687" w:rsidRPr="007850AE" w:rsidRDefault="006160D9" w:rsidP="00F5368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="006D5917" w:rsidRPr="007850AE">
        <w:rPr>
          <w:color w:val="000000" w:themeColor="text1"/>
          <w:sz w:val="28"/>
          <w:szCs w:val="28"/>
        </w:rPr>
        <w:t>Н</w:t>
      </w:r>
      <w:r w:rsidR="00F53687" w:rsidRPr="007850AE">
        <w:rPr>
          <w:color w:val="000000" w:themeColor="text1"/>
          <w:sz w:val="28"/>
          <w:szCs w:val="28"/>
        </w:rPr>
        <w:t>а протяжении отчетного периода</w:t>
      </w:r>
      <w:r w:rsidR="00373395" w:rsidRPr="007850AE">
        <w:rPr>
          <w:color w:val="000000" w:themeColor="text1"/>
          <w:sz w:val="28"/>
          <w:szCs w:val="28"/>
        </w:rPr>
        <w:t>,</w:t>
      </w:r>
      <w:r w:rsidR="006D5917" w:rsidRPr="007850AE">
        <w:rPr>
          <w:color w:val="000000" w:themeColor="text1"/>
          <w:sz w:val="28"/>
          <w:szCs w:val="28"/>
        </w:rPr>
        <w:t xml:space="preserve"> в рамках своей деятельности</w:t>
      </w:r>
      <w:r w:rsidR="00373395" w:rsidRPr="007850AE">
        <w:rPr>
          <w:color w:val="000000" w:themeColor="text1"/>
          <w:sz w:val="28"/>
          <w:szCs w:val="28"/>
        </w:rPr>
        <w:t xml:space="preserve">, </w:t>
      </w:r>
      <w:r w:rsidR="006D5917" w:rsidRPr="007850AE">
        <w:rPr>
          <w:color w:val="000000" w:themeColor="text1"/>
          <w:sz w:val="28"/>
          <w:szCs w:val="28"/>
        </w:rPr>
        <w:t xml:space="preserve">  </w:t>
      </w:r>
      <w:r w:rsidR="00373395" w:rsidRPr="007850AE">
        <w:rPr>
          <w:color w:val="000000" w:themeColor="text1"/>
          <w:sz w:val="28"/>
          <w:szCs w:val="28"/>
        </w:rPr>
        <w:t xml:space="preserve"> </w:t>
      </w:r>
      <w:r w:rsidR="006D5917" w:rsidRPr="007850AE">
        <w:rPr>
          <w:color w:val="000000" w:themeColor="text1"/>
          <w:sz w:val="28"/>
          <w:szCs w:val="28"/>
        </w:rPr>
        <w:t xml:space="preserve"> </w:t>
      </w:r>
      <w:r w:rsidR="00373395" w:rsidRPr="007850AE">
        <w:rPr>
          <w:color w:val="000000" w:themeColor="text1"/>
          <w:sz w:val="28"/>
          <w:szCs w:val="28"/>
        </w:rPr>
        <w:t>К</w:t>
      </w:r>
      <w:r w:rsidR="006D5917" w:rsidRPr="007850AE">
        <w:rPr>
          <w:color w:val="000000" w:themeColor="text1"/>
          <w:sz w:val="28"/>
          <w:szCs w:val="28"/>
        </w:rPr>
        <w:t>омиссия</w:t>
      </w:r>
      <w:r w:rsidR="00F53687" w:rsidRPr="007850AE">
        <w:rPr>
          <w:color w:val="000000" w:themeColor="text1"/>
          <w:sz w:val="28"/>
          <w:szCs w:val="28"/>
        </w:rPr>
        <w:t xml:space="preserve"> принимала участие в заседаниях Шумячского районного Совета депутатов и его постоянных комиссий</w:t>
      </w:r>
      <w:r w:rsidR="002D1815" w:rsidRPr="007850AE">
        <w:rPr>
          <w:color w:val="000000" w:themeColor="text1"/>
          <w:sz w:val="28"/>
          <w:szCs w:val="28"/>
        </w:rPr>
        <w:t>.</w:t>
      </w:r>
      <w:r w:rsidR="00F53687" w:rsidRPr="007850AE">
        <w:rPr>
          <w:color w:val="000000" w:themeColor="text1"/>
          <w:sz w:val="28"/>
          <w:szCs w:val="28"/>
        </w:rPr>
        <w:t xml:space="preserve"> </w:t>
      </w:r>
    </w:p>
    <w:p w:rsidR="003762A7" w:rsidRPr="007850AE" w:rsidRDefault="00F53687" w:rsidP="00F53687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</w:t>
      </w:r>
      <w:r w:rsidR="00D54965" w:rsidRPr="007850AE">
        <w:rPr>
          <w:color w:val="000000" w:themeColor="text1"/>
          <w:sz w:val="28"/>
          <w:szCs w:val="28"/>
        </w:rPr>
        <w:t xml:space="preserve">  </w:t>
      </w:r>
      <w:r w:rsidR="0030341E" w:rsidRPr="007850AE">
        <w:rPr>
          <w:color w:val="000000" w:themeColor="text1"/>
          <w:sz w:val="28"/>
          <w:szCs w:val="28"/>
        </w:rPr>
        <w:t xml:space="preserve">В течение всего года сотрудники Комиссии постоянно работали над повышением своего профессионального уровня, как самостоятельно, так и через консультационные и методические материалы, организуемые Контрольно-счетной палатой Смоленской области.  </w:t>
      </w:r>
    </w:p>
    <w:p w:rsidR="00F53687" w:rsidRPr="007850AE" w:rsidRDefault="002D1815" w:rsidP="00F53687">
      <w:pPr>
        <w:jc w:val="both"/>
        <w:rPr>
          <w:bCs/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</w:t>
      </w:r>
      <w:r w:rsidR="00F53687" w:rsidRPr="007850AE">
        <w:rPr>
          <w:bCs/>
          <w:color w:val="000000" w:themeColor="text1"/>
          <w:sz w:val="28"/>
          <w:szCs w:val="28"/>
        </w:rPr>
        <w:t xml:space="preserve">       В 201</w:t>
      </w:r>
      <w:r w:rsidR="00B2022B">
        <w:rPr>
          <w:bCs/>
          <w:color w:val="000000" w:themeColor="text1"/>
          <w:sz w:val="28"/>
          <w:szCs w:val="28"/>
        </w:rPr>
        <w:t>8</w:t>
      </w:r>
      <w:r w:rsidR="00190865" w:rsidRPr="007850AE">
        <w:rPr>
          <w:bCs/>
          <w:color w:val="000000" w:themeColor="text1"/>
          <w:sz w:val="28"/>
          <w:szCs w:val="28"/>
        </w:rPr>
        <w:t xml:space="preserve"> году К</w:t>
      </w:r>
      <w:r w:rsidR="00F53687" w:rsidRPr="007850AE">
        <w:rPr>
          <w:bCs/>
          <w:color w:val="000000" w:themeColor="text1"/>
          <w:sz w:val="28"/>
          <w:szCs w:val="28"/>
        </w:rPr>
        <w:t xml:space="preserve">омиссия муниципального образования «Шумячский район» Смоленской области </w:t>
      </w:r>
      <w:r w:rsidR="007944D7" w:rsidRPr="007850AE">
        <w:rPr>
          <w:bCs/>
          <w:color w:val="000000" w:themeColor="text1"/>
          <w:sz w:val="28"/>
          <w:szCs w:val="28"/>
        </w:rPr>
        <w:t xml:space="preserve">планирует </w:t>
      </w:r>
      <w:r w:rsidR="00F53687" w:rsidRPr="007850AE">
        <w:rPr>
          <w:bCs/>
          <w:color w:val="000000" w:themeColor="text1"/>
          <w:sz w:val="28"/>
          <w:szCs w:val="28"/>
        </w:rPr>
        <w:t>продолжит</w:t>
      </w:r>
      <w:r w:rsidR="007944D7" w:rsidRPr="007850AE">
        <w:rPr>
          <w:bCs/>
          <w:color w:val="000000" w:themeColor="text1"/>
          <w:sz w:val="28"/>
          <w:szCs w:val="28"/>
        </w:rPr>
        <w:t>ь</w:t>
      </w:r>
      <w:r w:rsidR="00F53687" w:rsidRPr="007850AE">
        <w:rPr>
          <w:bCs/>
          <w:color w:val="000000" w:themeColor="text1"/>
          <w:sz w:val="28"/>
          <w:szCs w:val="28"/>
        </w:rPr>
        <w:t xml:space="preserve"> работу по совершенствованию внешнего муниципального финансового контроля в муниципальном образовании «Шумячский район» Смоленской области</w:t>
      </w:r>
      <w:r w:rsidR="008F1C01" w:rsidRPr="007850AE">
        <w:rPr>
          <w:bCs/>
          <w:color w:val="000000" w:themeColor="text1"/>
          <w:sz w:val="28"/>
          <w:szCs w:val="28"/>
        </w:rPr>
        <w:t>.</w:t>
      </w:r>
      <w:r w:rsidR="00F53687" w:rsidRPr="007850AE">
        <w:rPr>
          <w:bCs/>
          <w:color w:val="000000" w:themeColor="text1"/>
          <w:sz w:val="28"/>
          <w:szCs w:val="28"/>
        </w:rPr>
        <w:t xml:space="preserve"> </w:t>
      </w:r>
      <w:r w:rsidR="008F1C01" w:rsidRPr="007850AE">
        <w:rPr>
          <w:bCs/>
          <w:color w:val="000000" w:themeColor="text1"/>
          <w:sz w:val="28"/>
          <w:szCs w:val="28"/>
        </w:rPr>
        <w:t xml:space="preserve"> </w:t>
      </w:r>
    </w:p>
    <w:p w:rsidR="00F61DAD" w:rsidRDefault="00F61DAD" w:rsidP="00B773A5">
      <w:pPr>
        <w:jc w:val="both"/>
        <w:rPr>
          <w:color w:val="000000" w:themeColor="text1"/>
          <w:sz w:val="28"/>
          <w:szCs w:val="28"/>
        </w:rPr>
      </w:pPr>
      <w:r w:rsidRPr="007850AE">
        <w:rPr>
          <w:color w:val="000000" w:themeColor="text1"/>
          <w:sz w:val="28"/>
          <w:szCs w:val="28"/>
        </w:rPr>
        <w:t xml:space="preserve">       Приоритетные направления дальнейшей деятельности </w:t>
      </w:r>
      <w:r w:rsidR="00A93EA6" w:rsidRPr="007850AE">
        <w:rPr>
          <w:color w:val="000000" w:themeColor="text1"/>
          <w:sz w:val="28"/>
          <w:szCs w:val="28"/>
        </w:rPr>
        <w:t xml:space="preserve"> К</w:t>
      </w:r>
      <w:r w:rsidRPr="007850AE">
        <w:rPr>
          <w:color w:val="000000" w:themeColor="text1"/>
          <w:sz w:val="28"/>
          <w:szCs w:val="28"/>
        </w:rPr>
        <w:t xml:space="preserve">омиссии - </w:t>
      </w:r>
      <w:r w:rsidR="00A7187F" w:rsidRPr="007850AE">
        <w:rPr>
          <w:color w:val="000000" w:themeColor="text1"/>
          <w:sz w:val="28"/>
          <w:szCs w:val="28"/>
        </w:rPr>
        <w:t xml:space="preserve"> </w:t>
      </w:r>
      <w:r w:rsidRPr="007850AE">
        <w:rPr>
          <w:color w:val="000000" w:themeColor="text1"/>
          <w:sz w:val="28"/>
          <w:szCs w:val="28"/>
        </w:rPr>
        <w:t xml:space="preserve"> </w:t>
      </w:r>
      <w:r w:rsidR="00F54856" w:rsidRPr="007850AE">
        <w:rPr>
          <w:rFonts w:cs="Tahoma"/>
          <w:iCs/>
          <w:color w:val="000000" w:themeColor="text1"/>
          <w:sz w:val="28"/>
          <w:szCs w:val="28"/>
        </w:rPr>
        <w:t xml:space="preserve">проверки целевого и эффективного использования средств  районного бюджета, проверки финансово-хозяйственной деятельности муниципальных учреждений, </w:t>
      </w:r>
      <w:r w:rsidRPr="007850AE">
        <w:rPr>
          <w:color w:val="000000" w:themeColor="text1"/>
          <w:sz w:val="28"/>
          <w:szCs w:val="28"/>
        </w:rPr>
        <w:t>а также максимальное исполнение представлений об устранении выявленных нарушений, направленных в адрес руководителей проверяемых органов местного самоуправления, учреждений и  организаций.</w:t>
      </w:r>
    </w:p>
    <w:p w:rsidR="00F90E39" w:rsidRDefault="006160D9" w:rsidP="00B773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257DB" w:rsidRDefault="004257D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E57D7D" w:rsidRDefault="00E57D7D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E57D7D" w:rsidRDefault="00E57D7D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E57D7D" w:rsidRDefault="00E57D7D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257DB" w:rsidRDefault="004257D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101F15" w:rsidRDefault="00101F15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101F15" w:rsidRDefault="00101F15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484CEB" w:rsidRDefault="00484CEB" w:rsidP="00F90E39">
      <w:pPr>
        <w:overflowPunct/>
        <w:autoSpaceDE/>
        <w:autoSpaceDN/>
        <w:adjustRightInd/>
        <w:jc w:val="center"/>
        <w:rPr>
          <w:bCs/>
          <w:color w:val="000000" w:themeColor="text1"/>
          <w:sz w:val="28"/>
          <w:szCs w:val="28"/>
        </w:rPr>
      </w:pPr>
    </w:p>
    <w:p w:rsidR="00EB4A39" w:rsidRPr="00DF47AB" w:rsidRDefault="00B30832" w:rsidP="008340B3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  <w:r w:rsidRPr="00DF47AB">
        <w:rPr>
          <w:bCs/>
          <w:color w:val="FF0000"/>
          <w:sz w:val="28"/>
          <w:szCs w:val="28"/>
        </w:rPr>
        <w:t xml:space="preserve"> </w:t>
      </w:r>
      <w:r w:rsidR="00B97CF2" w:rsidRPr="00DF47AB">
        <w:rPr>
          <w:b/>
          <w:color w:val="FF0000"/>
          <w:sz w:val="28"/>
          <w:szCs w:val="28"/>
        </w:rPr>
        <w:t xml:space="preserve"> </w:t>
      </w:r>
    </w:p>
    <w:p w:rsidR="003408BD" w:rsidRPr="00DF47AB" w:rsidRDefault="003408BD" w:rsidP="003408BD">
      <w:pPr>
        <w:widowControl w:val="0"/>
        <w:overflowPunct/>
        <w:jc w:val="both"/>
        <w:rPr>
          <w:color w:val="FF0000"/>
          <w:szCs w:val="24"/>
        </w:rPr>
      </w:pPr>
    </w:p>
    <w:sectPr w:rsidR="003408BD" w:rsidRPr="00DF47AB" w:rsidSect="005F3E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C8" w:rsidRDefault="009706C8" w:rsidP="006F1F56">
      <w:r>
        <w:separator/>
      </w:r>
    </w:p>
  </w:endnote>
  <w:endnote w:type="continuationSeparator" w:id="0">
    <w:p w:rsidR="009706C8" w:rsidRDefault="009706C8" w:rsidP="006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C8" w:rsidRDefault="009706C8" w:rsidP="006F1F56">
      <w:r>
        <w:separator/>
      </w:r>
    </w:p>
  </w:footnote>
  <w:footnote w:type="continuationSeparator" w:id="0">
    <w:p w:rsidR="009706C8" w:rsidRDefault="009706C8" w:rsidP="006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1678"/>
      <w:docPartObj>
        <w:docPartGallery w:val="Page Numbers (Top of Page)"/>
        <w:docPartUnique/>
      </w:docPartObj>
    </w:sdtPr>
    <w:sdtEndPr/>
    <w:sdtContent>
      <w:p w:rsidR="00E201A2" w:rsidRDefault="00E201A2" w:rsidP="001A0BE3">
        <w:pPr>
          <w:pStyle w:val="a7"/>
          <w:tabs>
            <w:tab w:val="left" w:pos="448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20447">
          <w:rPr>
            <w:noProof/>
          </w:rPr>
          <w:t>13</w:t>
        </w:r>
        <w:r>
          <w:fldChar w:fldCharType="end"/>
        </w:r>
      </w:p>
    </w:sdtContent>
  </w:sdt>
  <w:p w:rsidR="00E201A2" w:rsidRDefault="00E201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FC6"/>
    <w:multiLevelType w:val="hybridMultilevel"/>
    <w:tmpl w:val="5844A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3C9"/>
    <w:multiLevelType w:val="hybridMultilevel"/>
    <w:tmpl w:val="CEA2B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0457C"/>
    <w:multiLevelType w:val="hybridMultilevel"/>
    <w:tmpl w:val="F7843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1072B"/>
    <w:multiLevelType w:val="hybridMultilevel"/>
    <w:tmpl w:val="3D4C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41E6"/>
    <w:multiLevelType w:val="hybridMultilevel"/>
    <w:tmpl w:val="DEACF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A5E6E"/>
    <w:multiLevelType w:val="hybridMultilevel"/>
    <w:tmpl w:val="73EE0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66C1B"/>
    <w:multiLevelType w:val="hybridMultilevel"/>
    <w:tmpl w:val="482891AA"/>
    <w:lvl w:ilvl="0" w:tplc="041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7">
    <w:nsid w:val="17931A5D"/>
    <w:multiLevelType w:val="hybridMultilevel"/>
    <w:tmpl w:val="1D688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D21D7"/>
    <w:multiLevelType w:val="hybridMultilevel"/>
    <w:tmpl w:val="EFAC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E6B60"/>
    <w:multiLevelType w:val="hybridMultilevel"/>
    <w:tmpl w:val="2C4A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86168"/>
    <w:multiLevelType w:val="hybridMultilevel"/>
    <w:tmpl w:val="AFA03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373999"/>
    <w:multiLevelType w:val="hybridMultilevel"/>
    <w:tmpl w:val="E82CA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26B47"/>
    <w:multiLevelType w:val="hybridMultilevel"/>
    <w:tmpl w:val="A99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A3019"/>
    <w:multiLevelType w:val="hybridMultilevel"/>
    <w:tmpl w:val="8C64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F79CB"/>
    <w:multiLevelType w:val="hybridMultilevel"/>
    <w:tmpl w:val="F02C4C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422D7A"/>
    <w:multiLevelType w:val="hybridMultilevel"/>
    <w:tmpl w:val="BC989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0144"/>
    <w:multiLevelType w:val="hybridMultilevel"/>
    <w:tmpl w:val="393C18E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E713CD4"/>
    <w:multiLevelType w:val="hybridMultilevel"/>
    <w:tmpl w:val="726AE582"/>
    <w:lvl w:ilvl="0" w:tplc="45A08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7065B"/>
    <w:multiLevelType w:val="hybridMultilevel"/>
    <w:tmpl w:val="1522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62302"/>
    <w:multiLevelType w:val="hybridMultilevel"/>
    <w:tmpl w:val="93E09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D45BF"/>
    <w:multiLevelType w:val="hybridMultilevel"/>
    <w:tmpl w:val="F5A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D7E90"/>
    <w:multiLevelType w:val="hybridMultilevel"/>
    <w:tmpl w:val="56DA7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C03A2"/>
    <w:multiLevelType w:val="hybridMultilevel"/>
    <w:tmpl w:val="085E3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813DE"/>
    <w:multiLevelType w:val="hybridMultilevel"/>
    <w:tmpl w:val="1F7889C0"/>
    <w:lvl w:ilvl="0" w:tplc="0AAE2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13DD"/>
    <w:multiLevelType w:val="hybridMultilevel"/>
    <w:tmpl w:val="6CFA5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F7154"/>
    <w:multiLevelType w:val="hybridMultilevel"/>
    <w:tmpl w:val="60CC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42DC0"/>
    <w:multiLevelType w:val="hybridMultilevel"/>
    <w:tmpl w:val="BCAC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C74C9"/>
    <w:multiLevelType w:val="hybridMultilevel"/>
    <w:tmpl w:val="3F88C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34D5E"/>
    <w:multiLevelType w:val="hybridMultilevel"/>
    <w:tmpl w:val="C464A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18"/>
  </w:num>
  <w:num w:numId="5">
    <w:abstractNumId w:val="4"/>
  </w:num>
  <w:num w:numId="6">
    <w:abstractNumId w:val="6"/>
  </w:num>
  <w:num w:numId="7">
    <w:abstractNumId w:val="17"/>
  </w:num>
  <w:num w:numId="8">
    <w:abstractNumId w:val="19"/>
  </w:num>
  <w:num w:numId="9">
    <w:abstractNumId w:val="14"/>
  </w:num>
  <w:num w:numId="10">
    <w:abstractNumId w:val="10"/>
  </w:num>
  <w:num w:numId="11">
    <w:abstractNumId w:val="21"/>
  </w:num>
  <w:num w:numId="12">
    <w:abstractNumId w:val="12"/>
  </w:num>
  <w:num w:numId="13">
    <w:abstractNumId w:val="16"/>
  </w:num>
  <w:num w:numId="14">
    <w:abstractNumId w:val="28"/>
  </w:num>
  <w:num w:numId="15">
    <w:abstractNumId w:val="11"/>
  </w:num>
  <w:num w:numId="16">
    <w:abstractNumId w:val="5"/>
  </w:num>
  <w:num w:numId="17">
    <w:abstractNumId w:val="29"/>
  </w:num>
  <w:num w:numId="18">
    <w:abstractNumId w:val="20"/>
  </w:num>
  <w:num w:numId="19">
    <w:abstractNumId w:val="7"/>
  </w:num>
  <w:num w:numId="20">
    <w:abstractNumId w:val="8"/>
  </w:num>
  <w:num w:numId="21">
    <w:abstractNumId w:val="1"/>
  </w:num>
  <w:num w:numId="22">
    <w:abstractNumId w:val="2"/>
  </w:num>
  <w:num w:numId="23">
    <w:abstractNumId w:val="3"/>
  </w:num>
  <w:num w:numId="24">
    <w:abstractNumId w:val="23"/>
  </w:num>
  <w:num w:numId="25">
    <w:abstractNumId w:val="27"/>
  </w:num>
  <w:num w:numId="26">
    <w:abstractNumId w:val="22"/>
  </w:num>
  <w:num w:numId="27">
    <w:abstractNumId w:val="25"/>
  </w:num>
  <w:num w:numId="28">
    <w:abstractNumId w:val="15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5A"/>
    <w:rsid w:val="00000D44"/>
    <w:rsid w:val="00001934"/>
    <w:rsid w:val="00001B4C"/>
    <w:rsid w:val="00003B38"/>
    <w:rsid w:val="00005594"/>
    <w:rsid w:val="00005A73"/>
    <w:rsid w:val="000127FB"/>
    <w:rsid w:val="000139C0"/>
    <w:rsid w:val="000170C0"/>
    <w:rsid w:val="00017D8A"/>
    <w:rsid w:val="00024B0F"/>
    <w:rsid w:val="00026791"/>
    <w:rsid w:val="00031C3F"/>
    <w:rsid w:val="00032C3E"/>
    <w:rsid w:val="000428C0"/>
    <w:rsid w:val="00042AE0"/>
    <w:rsid w:val="00044207"/>
    <w:rsid w:val="000456DC"/>
    <w:rsid w:val="000459B8"/>
    <w:rsid w:val="000569A4"/>
    <w:rsid w:val="00056C33"/>
    <w:rsid w:val="00061450"/>
    <w:rsid w:val="00062507"/>
    <w:rsid w:val="0006271F"/>
    <w:rsid w:val="00064512"/>
    <w:rsid w:val="00066128"/>
    <w:rsid w:val="00067595"/>
    <w:rsid w:val="000726EB"/>
    <w:rsid w:val="0007741C"/>
    <w:rsid w:val="000779A4"/>
    <w:rsid w:val="00081A28"/>
    <w:rsid w:val="00086999"/>
    <w:rsid w:val="00087EAD"/>
    <w:rsid w:val="00093813"/>
    <w:rsid w:val="00095E77"/>
    <w:rsid w:val="000A0BFF"/>
    <w:rsid w:val="000A1C46"/>
    <w:rsid w:val="000B0169"/>
    <w:rsid w:val="000B0237"/>
    <w:rsid w:val="000B0D39"/>
    <w:rsid w:val="000B10BD"/>
    <w:rsid w:val="000B2066"/>
    <w:rsid w:val="000B49A6"/>
    <w:rsid w:val="000B55CB"/>
    <w:rsid w:val="000B576D"/>
    <w:rsid w:val="000C0EFD"/>
    <w:rsid w:val="000C2D26"/>
    <w:rsid w:val="000D47D6"/>
    <w:rsid w:val="000D4AC6"/>
    <w:rsid w:val="000D7A9E"/>
    <w:rsid w:val="000D7CD9"/>
    <w:rsid w:val="000E1359"/>
    <w:rsid w:val="000E1420"/>
    <w:rsid w:val="000E5EBB"/>
    <w:rsid w:val="000F17C6"/>
    <w:rsid w:val="000F342E"/>
    <w:rsid w:val="000F5616"/>
    <w:rsid w:val="000F683F"/>
    <w:rsid w:val="00101F15"/>
    <w:rsid w:val="001032B0"/>
    <w:rsid w:val="00106361"/>
    <w:rsid w:val="0011041A"/>
    <w:rsid w:val="0011121C"/>
    <w:rsid w:val="001149C6"/>
    <w:rsid w:val="001153FD"/>
    <w:rsid w:val="0011576B"/>
    <w:rsid w:val="00117820"/>
    <w:rsid w:val="00120634"/>
    <w:rsid w:val="001249EF"/>
    <w:rsid w:val="00126D13"/>
    <w:rsid w:val="00126ECD"/>
    <w:rsid w:val="001274E8"/>
    <w:rsid w:val="00127C1F"/>
    <w:rsid w:val="00131676"/>
    <w:rsid w:val="00132305"/>
    <w:rsid w:val="00134915"/>
    <w:rsid w:val="00134CC4"/>
    <w:rsid w:val="001366FE"/>
    <w:rsid w:val="00143409"/>
    <w:rsid w:val="0014504E"/>
    <w:rsid w:val="0014611A"/>
    <w:rsid w:val="001502D5"/>
    <w:rsid w:val="00150E2F"/>
    <w:rsid w:val="00153A03"/>
    <w:rsid w:val="00155376"/>
    <w:rsid w:val="00160524"/>
    <w:rsid w:val="00161243"/>
    <w:rsid w:val="00167E5C"/>
    <w:rsid w:val="001745B4"/>
    <w:rsid w:val="0018225D"/>
    <w:rsid w:val="00184667"/>
    <w:rsid w:val="00184879"/>
    <w:rsid w:val="001848FA"/>
    <w:rsid w:val="0018585D"/>
    <w:rsid w:val="0018738F"/>
    <w:rsid w:val="00190194"/>
    <w:rsid w:val="00190865"/>
    <w:rsid w:val="00195A09"/>
    <w:rsid w:val="00196601"/>
    <w:rsid w:val="001972E2"/>
    <w:rsid w:val="001A0BE3"/>
    <w:rsid w:val="001A3356"/>
    <w:rsid w:val="001A4625"/>
    <w:rsid w:val="001A5588"/>
    <w:rsid w:val="001A7DF8"/>
    <w:rsid w:val="001A7F7F"/>
    <w:rsid w:val="001B049D"/>
    <w:rsid w:val="001B0933"/>
    <w:rsid w:val="001B201A"/>
    <w:rsid w:val="001B2269"/>
    <w:rsid w:val="001B3E87"/>
    <w:rsid w:val="001B604F"/>
    <w:rsid w:val="001C15E4"/>
    <w:rsid w:val="001C2466"/>
    <w:rsid w:val="001C315F"/>
    <w:rsid w:val="001C4578"/>
    <w:rsid w:val="001C549D"/>
    <w:rsid w:val="001C5EEF"/>
    <w:rsid w:val="001D0844"/>
    <w:rsid w:val="001D26A9"/>
    <w:rsid w:val="001D35A0"/>
    <w:rsid w:val="001D35FC"/>
    <w:rsid w:val="001D652D"/>
    <w:rsid w:val="001D7422"/>
    <w:rsid w:val="001E411D"/>
    <w:rsid w:val="001F77C5"/>
    <w:rsid w:val="002026C0"/>
    <w:rsid w:val="00202E65"/>
    <w:rsid w:val="002037F9"/>
    <w:rsid w:val="0021079F"/>
    <w:rsid w:val="002113CC"/>
    <w:rsid w:val="00214A74"/>
    <w:rsid w:val="0021611F"/>
    <w:rsid w:val="002165EB"/>
    <w:rsid w:val="0021677F"/>
    <w:rsid w:val="00217404"/>
    <w:rsid w:val="0021778B"/>
    <w:rsid w:val="00220B7B"/>
    <w:rsid w:val="00222CD5"/>
    <w:rsid w:val="00225B4D"/>
    <w:rsid w:val="002317AB"/>
    <w:rsid w:val="00233644"/>
    <w:rsid w:val="00233782"/>
    <w:rsid w:val="00237259"/>
    <w:rsid w:val="00242198"/>
    <w:rsid w:val="002454B8"/>
    <w:rsid w:val="002546EF"/>
    <w:rsid w:val="00256005"/>
    <w:rsid w:val="0025619F"/>
    <w:rsid w:val="00256959"/>
    <w:rsid w:val="00265806"/>
    <w:rsid w:val="00270D2E"/>
    <w:rsid w:val="0027186C"/>
    <w:rsid w:val="0027258D"/>
    <w:rsid w:val="002732DB"/>
    <w:rsid w:val="00281AC9"/>
    <w:rsid w:val="00283E88"/>
    <w:rsid w:val="0028537F"/>
    <w:rsid w:val="00286BEC"/>
    <w:rsid w:val="00291695"/>
    <w:rsid w:val="0029222B"/>
    <w:rsid w:val="002938B7"/>
    <w:rsid w:val="00296E0A"/>
    <w:rsid w:val="00297207"/>
    <w:rsid w:val="002B015A"/>
    <w:rsid w:val="002B16D7"/>
    <w:rsid w:val="002B3C5D"/>
    <w:rsid w:val="002B3E0A"/>
    <w:rsid w:val="002B5011"/>
    <w:rsid w:val="002C0903"/>
    <w:rsid w:val="002C3D7C"/>
    <w:rsid w:val="002D1815"/>
    <w:rsid w:val="002D1DDB"/>
    <w:rsid w:val="002D4B3D"/>
    <w:rsid w:val="002E0748"/>
    <w:rsid w:val="002E0D11"/>
    <w:rsid w:val="002E5005"/>
    <w:rsid w:val="002E5E2F"/>
    <w:rsid w:val="002E6906"/>
    <w:rsid w:val="002E7182"/>
    <w:rsid w:val="002F18B7"/>
    <w:rsid w:val="002F2C57"/>
    <w:rsid w:val="002F5284"/>
    <w:rsid w:val="002F555F"/>
    <w:rsid w:val="002F5FD5"/>
    <w:rsid w:val="00303030"/>
    <w:rsid w:val="0030341E"/>
    <w:rsid w:val="0030411D"/>
    <w:rsid w:val="00304E9C"/>
    <w:rsid w:val="00305733"/>
    <w:rsid w:val="0030727A"/>
    <w:rsid w:val="00310E1F"/>
    <w:rsid w:val="00313689"/>
    <w:rsid w:val="00314592"/>
    <w:rsid w:val="00315624"/>
    <w:rsid w:val="00315875"/>
    <w:rsid w:val="00317C40"/>
    <w:rsid w:val="00321D3D"/>
    <w:rsid w:val="00322DDA"/>
    <w:rsid w:val="003321B1"/>
    <w:rsid w:val="00333753"/>
    <w:rsid w:val="00333B9A"/>
    <w:rsid w:val="00334719"/>
    <w:rsid w:val="00336B42"/>
    <w:rsid w:val="003408BD"/>
    <w:rsid w:val="00341941"/>
    <w:rsid w:val="0034210A"/>
    <w:rsid w:val="00346243"/>
    <w:rsid w:val="00352404"/>
    <w:rsid w:val="00361096"/>
    <w:rsid w:val="003613E4"/>
    <w:rsid w:val="003615F3"/>
    <w:rsid w:val="00364C6B"/>
    <w:rsid w:val="00365DEF"/>
    <w:rsid w:val="00373395"/>
    <w:rsid w:val="00374D47"/>
    <w:rsid w:val="00375867"/>
    <w:rsid w:val="003762A7"/>
    <w:rsid w:val="00376E93"/>
    <w:rsid w:val="003801CB"/>
    <w:rsid w:val="00380EB8"/>
    <w:rsid w:val="00381051"/>
    <w:rsid w:val="003815AD"/>
    <w:rsid w:val="003821DB"/>
    <w:rsid w:val="0038329E"/>
    <w:rsid w:val="00386ED4"/>
    <w:rsid w:val="00386F98"/>
    <w:rsid w:val="0038778A"/>
    <w:rsid w:val="00391A33"/>
    <w:rsid w:val="003935B7"/>
    <w:rsid w:val="00396822"/>
    <w:rsid w:val="00396F42"/>
    <w:rsid w:val="003A13F4"/>
    <w:rsid w:val="003A228D"/>
    <w:rsid w:val="003A2B18"/>
    <w:rsid w:val="003A478E"/>
    <w:rsid w:val="003A4F64"/>
    <w:rsid w:val="003A549D"/>
    <w:rsid w:val="003A6519"/>
    <w:rsid w:val="003A6FA6"/>
    <w:rsid w:val="003B053D"/>
    <w:rsid w:val="003B0CDC"/>
    <w:rsid w:val="003B1586"/>
    <w:rsid w:val="003B425A"/>
    <w:rsid w:val="003C1098"/>
    <w:rsid w:val="003C124C"/>
    <w:rsid w:val="003C32F3"/>
    <w:rsid w:val="003C4BB0"/>
    <w:rsid w:val="003C612A"/>
    <w:rsid w:val="003C6957"/>
    <w:rsid w:val="003D0466"/>
    <w:rsid w:val="003D078E"/>
    <w:rsid w:val="003D222C"/>
    <w:rsid w:val="003D235F"/>
    <w:rsid w:val="003D6208"/>
    <w:rsid w:val="003D6432"/>
    <w:rsid w:val="003E27B5"/>
    <w:rsid w:val="003E3A46"/>
    <w:rsid w:val="003E5D10"/>
    <w:rsid w:val="003E6D1B"/>
    <w:rsid w:val="003F2302"/>
    <w:rsid w:val="003F27BA"/>
    <w:rsid w:val="003F40A0"/>
    <w:rsid w:val="003F48B7"/>
    <w:rsid w:val="003F533E"/>
    <w:rsid w:val="00400FE4"/>
    <w:rsid w:val="00403BAE"/>
    <w:rsid w:val="00403BEE"/>
    <w:rsid w:val="00404000"/>
    <w:rsid w:val="00405222"/>
    <w:rsid w:val="00406835"/>
    <w:rsid w:val="00406D01"/>
    <w:rsid w:val="00410B6A"/>
    <w:rsid w:val="004150E8"/>
    <w:rsid w:val="004170DD"/>
    <w:rsid w:val="00424A33"/>
    <w:rsid w:val="004257DB"/>
    <w:rsid w:val="0042597F"/>
    <w:rsid w:val="0044269D"/>
    <w:rsid w:val="004459D0"/>
    <w:rsid w:val="0044617F"/>
    <w:rsid w:val="00446EA5"/>
    <w:rsid w:val="00451445"/>
    <w:rsid w:val="00452042"/>
    <w:rsid w:val="00453E99"/>
    <w:rsid w:val="00455D45"/>
    <w:rsid w:val="00455FEE"/>
    <w:rsid w:val="004629D8"/>
    <w:rsid w:val="00484CEB"/>
    <w:rsid w:val="00485EB5"/>
    <w:rsid w:val="00486B5B"/>
    <w:rsid w:val="004942D5"/>
    <w:rsid w:val="00496EA5"/>
    <w:rsid w:val="00497583"/>
    <w:rsid w:val="004A0EB5"/>
    <w:rsid w:val="004A5BFE"/>
    <w:rsid w:val="004A627A"/>
    <w:rsid w:val="004A7E9F"/>
    <w:rsid w:val="004B00BA"/>
    <w:rsid w:val="004B0ED7"/>
    <w:rsid w:val="004B2D85"/>
    <w:rsid w:val="004B3FAF"/>
    <w:rsid w:val="004B501D"/>
    <w:rsid w:val="004B5993"/>
    <w:rsid w:val="004B7DD3"/>
    <w:rsid w:val="004C4248"/>
    <w:rsid w:val="004C4B70"/>
    <w:rsid w:val="004C5DCB"/>
    <w:rsid w:val="004C662E"/>
    <w:rsid w:val="004C7D48"/>
    <w:rsid w:val="004D136B"/>
    <w:rsid w:val="004D4F26"/>
    <w:rsid w:val="004D6F95"/>
    <w:rsid w:val="004D717B"/>
    <w:rsid w:val="004E1C01"/>
    <w:rsid w:val="004E22AB"/>
    <w:rsid w:val="004E347C"/>
    <w:rsid w:val="004E77E8"/>
    <w:rsid w:val="004F1BF1"/>
    <w:rsid w:val="004F2571"/>
    <w:rsid w:val="004F31A9"/>
    <w:rsid w:val="004F37E8"/>
    <w:rsid w:val="004F5381"/>
    <w:rsid w:val="004F69B3"/>
    <w:rsid w:val="004F721D"/>
    <w:rsid w:val="0050407E"/>
    <w:rsid w:val="00504217"/>
    <w:rsid w:val="00505A19"/>
    <w:rsid w:val="00507B00"/>
    <w:rsid w:val="00510279"/>
    <w:rsid w:val="00515185"/>
    <w:rsid w:val="005160EB"/>
    <w:rsid w:val="0052552E"/>
    <w:rsid w:val="005273CD"/>
    <w:rsid w:val="005329B0"/>
    <w:rsid w:val="005437B6"/>
    <w:rsid w:val="0055535B"/>
    <w:rsid w:val="0055555D"/>
    <w:rsid w:val="00561791"/>
    <w:rsid w:val="00562D3C"/>
    <w:rsid w:val="00562FBE"/>
    <w:rsid w:val="0056764A"/>
    <w:rsid w:val="005801D9"/>
    <w:rsid w:val="00582A1D"/>
    <w:rsid w:val="00587293"/>
    <w:rsid w:val="00591163"/>
    <w:rsid w:val="00595445"/>
    <w:rsid w:val="00595541"/>
    <w:rsid w:val="00596F32"/>
    <w:rsid w:val="00597541"/>
    <w:rsid w:val="005A18AF"/>
    <w:rsid w:val="005A1B77"/>
    <w:rsid w:val="005B15B4"/>
    <w:rsid w:val="005B16FE"/>
    <w:rsid w:val="005B2824"/>
    <w:rsid w:val="005B4C1B"/>
    <w:rsid w:val="005C0649"/>
    <w:rsid w:val="005C07D0"/>
    <w:rsid w:val="005C3B1D"/>
    <w:rsid w:val="005D0F27"/>
    <w:rsid w:val="005D2328"/>
    <w:rsid w:val="005D2C4A"/>
    <w:rsid w:val="005D5CA0"/>
    <w:rsid w:val="005D5EA9"/>
    <w:rsid w:val="005E32EE"/>
    <w:rsid w:val="005E4A4A"/>
    <w:rsid w:val="005E4DDD"/>
    <w:rsid w:val="005E6CC4"/>
    <w:rsid w:val="005F1B9F"/>
    <w:rsid w:val="005F21DC"/>
    <w:rsid w:val="005F3EC4"/>
    <w:rsid w:val="005F5A46"/>
    <w:rsid w:val="005F74FD"/>
    <w:rsid w:val="00602C01"/>
    <w:rsid w:val="0060569B"/>
    <w:rsid w:val="00606499"/>
    <w:rsid w:val="00611E6E"/>
    <w:rsid w:val="00611EC7"/>
    <w:rsid w:val="006160D9"/>
    <w:rsid w:val="006163BD"/>
    <w:rsid w:val="00616569"/>
    <w:rsid w:val="00617444"/>
    <w:rsid w:val="006217CE"/>
    <w:rsid w:val="00624512"/>
    <w:rsid w:val="00626544"/>
    <w:rsid w:val="006338E5"/>
    <w:rsid w:val="006435A8"/>
    <w:rsid w:val="00644703"/>
    <w:rsid w:val="006447A9"/>
    <w:rsid w:val="00645546"/>
    <w:rsid w:val="00653BC3"/>
    <w:rsid w:val="0065698E"/>
    <w:rsid w:val="00661AA3"/>
    <w:rsid w:val="00661D50"/>
    <w:rsid w:val="0066313C"/>
    <w:rsid w:val="006631F7"/>
    <w:rsid w:val="00663F57"/>
    <w:rsid w:val="006646FC"/>
    <w:rsid w:val="00664BE3"/>
    <w:rsid w:val="006656B5"/>
    <w:rsid w:val="00666974"/>
    <w:rsid w:val="006670AB"/>
    <w:rsid w:val="00667233"/>
    <w:rsid w:val="00667A69"/>
    <w:rsid w:val="006738E9"/>
    <w:rsid w:val="006747EB"/>
    <w:rsid w:val="00676DDC"/>
    <w:rsid w:val="00677476"/>
    <w:rsid w:val="00681932"/>
    <w:rsid w:val="0068360C"/>
    <w:rsid w:val="006851E7"/>
    <w:rsid w:val="00685395"/>
    <w:rsid w:val="00690756"/>
    <w:rsid w:val="00691AF2"/>
    <w:rsid w:val="006923F2"/>
    <w:rsid w:val="00693FE2"/>
    <w:rsid w:val="00694488"/>
    <w:rsid w:val="006A2137"/>
    <w:rsid w:val="006A2B79"/>
    <w:rsid w:val="006A2E8D"/>
    <w:rsid w:val="006A3433"/>
    <w:rsid w:val="006A591D"/>
    <w:rsid w:val="006A64B6"/>
    <w:rsid w:val="006A7CEF"/>
    <w:rsid w:val="006B0132"/>
    <w:rsid w:val="006B2082"/>
    <w:rsid w:val="006B284F"/>
    <w:rsid w:val="006B5CB6"/>
    <w:rsid w:val="006C023A"/>
    <w:rsid w:val="006C45E1"/>
    <w:rsid w:val="006C621B"/>
    <w:rsid w:val="006C65D2"/>
    <w:rsid w:val="006C70AB"/>
    <w:rsid w:val="006C770E"/>
    <w:rsid w:val="006D3105"/>
    <w:rsid w:val="006D5917"/>
    <w:rsid w:val="006D7EFF"/>
    <w:rsid w:val="006E06B0"/>
    <w:rsid w:val="006E1EB5"/>
    <w:rsid w:val="006E203C"/>
    <w:rsid w:val="006E31AB"/>
    <w:rsid w:val="006E51C3"/>
    <w:rsid w:val="006F1505"/>
    <w:rsid w:val="006F1F56"/>
    <w:rsid w:val="006F3F77"/>
    <w:rsid w:val="006F5DD9"/>
    <w:rsid w:val="00700415"/>
    <w:rsid w:val="00700967"/>
    <w:rsid w:val="00700EF2"/>
    <w:rsid w:val="00702571"/>
    <w:rsid w:val="00710B3C"/>
    <w:rsid w:val="00711780"/>
    <w:rsid w:val="00711C42"/>
    <w:rsid w:val="00712256"/>
    <w:rsid w:val="007145D9"/>
    <w:rsid w:val="00717143"/>
    <w:rsid w:val="00720447"/>
    <w:rsid w:val="007212C6"/>
    <w:rsid w:val="00721D37"/>
    <w:rsid w:val="0072404E"/>
    <w:rsid w:val="00724378"/>
    <w:rsid w:val="007254E1"/>
    <w:rsid w:val="00725966"/>
    <w:rsid w:val="00726FB4"/>
    <w:rsid w:val="00743A0F"/>
    <w:rsid w:val="007458B1"/>
    <w:rsid w:val="007561DA"/>
    <w:rsid w:val="00760CA0"/>
    <w:rsid w:val="007617EC"/>
    <w:rsid w:val="007618AF"/>
    <w:rsid w:val="00762439"/>
    <w:rsid w:val="00763929"/>
    <w:rsid w:val="00765724"/>
    <w:rsid w:val="007728A0"/>
    <w:rsid w:val="007736B5"/>
    <w:rsid w:val="00774029"/>
    <w:rsid w:val="00774F1D"/>
    <w:rsid w:val="007760AF"/>
    <w:rsid w:val="00777BB9"/>
    <w:rsid w:val="00782559"/>
    <w:rsid w:val="007850AE"/>
    <w:rsid w:val="00790199"/>
    <w:rsid w:val="00790B58"/>
    <w:rsid w:val="007925F6"/>
    <w:rsid w:val="0079262A"/>
    <w:rsid w:val="0079279E"/>
    <w:rsid w:val="007944D7"/>
    <w:rsid w:val="00796244"/>
    <w:rsid w:val="007965BC"/>
    <w:rsid w:val="007A006E"/>
    <w:rsid w:val="007A14F5"/>
    <w:rsid w:val="007A33E7"/>
    <w:rsid w:val="007A3F42"/>
    <w:rsid w:val="007A463B"/>
    <w:rsid w:val="007A48BF"/>
    <w:rsid w:val="007A7AC8"/>
    <w:rsid w:val="007B5AF3"/>
    <w:rsid w:val="007B5C41"/>
    <w:rsid w:val="007B622B"/>
    <w:rsid w:val="007B6C05"/>
    <w:rsid w:val="007C352D"/>
    <w:rsid w:val="007C4D89"/>
    <w:rsid w:val="007C7CA4"/>
    <w:rsid w:val="007E2515"/>
    <w:rsid w:val="007E341B"/>
    <w:rsid w:val="007E6E0E"/>
    <w:rsid w:val="007F2F6A"/>
    <w:rsid w:val="007F5DA2"/>
    <w:rsid w:val="007F765C"/>
    <w:rsid w:val="00804ADF"/>
    <w:rsid w:val="00804DC9"/>
    <w:rsid w:val="008110F1"/>
    <w:rsid w:val="008162AA"/>
    <w:rsid w:val="00817A23"/>
    <w:rsid w:val="00820383"/>
    <w:rsid w:val="00823115"/>
    <w:rsid w:val="00823D81"/>
    <w:rsid w:val="008240C9"/>
    <w:rsid w:val="00824952"/>
    <w:rsid w:val="0082538D"/>
    <w:rsid w:val="00831DD9"/>
    <w:rsid w:val="00832217"/>
    <w:rsid w:val="00833530"/>
    <w:rsid w:val="008340B3"/>
    <w:rsid w:val="0083511F"/>
    <w:rsid w:val="008404EA"/>
    <w:rsid w:val="008412BF"/>
    <w:rsid w:val="0084576B"/>
    <w:rsid w:val="008469CE"/>
    <w:rsid w:val="0085574D"/>
    <w:rsid w:val="008564C8"/>
    <w:rsid w:val="00857919"/>
    <w:rsid w:val="00867656"/>
    <w:rsid w:val="008708C2"/>
    <w:rsid w:val="00872958"/>
    <w:rsid w:val="008767EF"/>
    <w:rsid w:val="0087741C"/>
    <w:rsid w:val="00877B77"/>
    <w:rsid w:val="00880241"/>
    <w:rsid w:val="00882EDD"/>
    <w:rsid w:val="00883A09"/>
    <w:rsid w:val="00887DAB"/>
    <w:rsid w:val="00887F5B"/>
    <w:rsid w:val="00890429"/>
    <w:rsid w:val="008914A3"/>
    <w:rsid w:val="00891675"/>
    <w:rsid w:val="00894A3A"/>
    <w:rsid w:val="00895928"/>
    <w:rsid w:val="0089706B"/>
    <w:rsid w:val="008975D3"/>
    <w:rsid w:val="00897E01"/>
    <w:rsid w:val="008A1703"/>
    <w:rsid w:val="008A29F2"/>
    <w:rsid w:val="008A34EA"/>
    <w:rsid w:val="008A77D6"/>
    <w:rsid w:val="008A7BF3"/>
    <w:rsid w:val="008B1233"/>
    <w:rsid w:val="008B2B36"/>
    <w:rsid w:val="008B64F3"/>
    <w:rsid w:val="008C1658"/>
    <w:rsid w:val="008C228E"/>
    <w:rsid w:val="008C2784"/>
    <w:rsid w:val="008C51C1"/>
    <w:rsid w:val="008C5266"/>
    <w:rsid w:val="008C5527"/>
    <w:rsid w:val="008C6CB0"/>
    <w:rsid w:val="008C6D2A"/>
    <w:rsid w:val="008D01EC"/>
    <w:rsid w:val="008D4FBA"/>
    <w:rsid w:val="008D52B7"/>
    <w:rsid w:val="008D6EE7"/>
    <w:rsid w:val="008E06D7"/>
    <w:rsid w:val="008E1B85"/>
    <w:rsid w:val="008E5247"/>
    <w:rsid w:val="008F0136"/>
    <w:rsid w:val="008F1628"/>
    <w:rsid w:val="008F1C01"/>
    <w:rsid w:val="008F44A4"/>
    <w:rsid w:val="00900EFC"/>
    <w:rsid w:val="00902F5E"/>
    <w:rsid w:val="0090717A"/>
    <w:rsid w:val="00907F55"/>
    <w:rsid w:val="009102A2"/>
    <w:rsid w:val="0091251C"/>
    <w:rsid w:val="00912B51"/>
    <w:rsid w:val="0091356E"/>
    <w:rsid w:val="0091524C"/>
    <w:rsid w:val="009222D6"/>
    <w:rsid w:val="00926135"/>
    <w:rsid w:val="009264C3"/>
    <w:rsid w:val="009269FD"/>
    <w:rsid w:val="00927702"/>
    <w:rsid w:val="00932D42"/>
    <w:rsid w:val="00934310"/>
    <w:rsid w:val="0093742B"/>
    <w:rsid w:val="009416D4"/>
    <w:rsid w:val="00942B3B"/>
    <w:rsid w:val="0094683F"/>
    <w:rsid w:val="00951388"/>
    <w:rsid w:val="00957D8D"/>
    <w:rsid w:val="00962438"/>
    <w:rsid w:val="00962AD7"/>
    <w:rsid w:val="00962E38"/>
    <w:rsid w:val="00963CBD"/>
    <w:rsid w:val="00966AF6"/>
    <w:rsid w:val="009706C8"/>
    <w:rsid w:val="00971342"/>
    <w:rsid w:val="009724D3"/>
    <w:rsid w:val="0097306A"/>
    <w:rsid w:val="0097638D"/>
    <w:rsid w:val="00977A65"/>
    <w:rsid w:val="00982254"/>
    <w:rsid w:val="00984E6A"/>
    <w:rsid w:val="0099065A"/>
    <w:rsid w:val="009A1532"/>
    <w:rsid w:val="009A37E7"/>
    <w:rsid w:val="009A4D62"/>
    <w:rsid w:val="009A4E2D"/>
    <w:rsid w:val="009A532A"/>
    <w:rsid w:val="009A6785"/>
    <w:rsid w:val="009B13F1"/>
    <w:rsid w:val="009B482B"/>
    <w:rsid w:val="009B5105"/>
    <w:rsid w:val="009B5C92"/>
    <w:rsid w:val="009B7556"/>
    <w:rsid w:val="009C0F1F"/>
    <w:rsid w:val="009C1646"/>
    <w:rsid w:val="009C224C"/>
    <w:rsid w:val="009C52C3"/>
    <w:rsid w:val="009E633E"/>
    <w:rsid w:val="009F2E93"/>
    <w:rsid w:val="009F7906"/>
    <w:rsid w:val="009F7C8D"/>
    <w:rsid w:val="00A015F7"/>
    <w:rsid w:val="00A049FC"/>
    <w:rsid w:val="00A06E0C"/>
    <w:rsid w:val="00A10574"/>
    <w:rsid w:val="00A16D42"/>
    <w:rsid w:val="00A2074F"/>
    <w:rsid w:val="00A20845"/>
    <w:rsid w:val="00A21DC4"/>
    <w:rsid w:val="00A2259E"/>
    <w:rsid w:val="00A3157B"/>
    <w:rsid w:val="00A335A0"/>
    <w:rsid w:val="00A40640"/>
    <w:rsid w:val="00A412E1"/>
    <w:rsid w:val="00A41E9D"/>
    <w:rsid w:val="00A426AA"/>
    <w:rsid w:val="00A437A1"/>
    <w:rsid w:val="00A443CF"/>
    <w:rsid w:val="00A4574F"/>
    <w:rsid w:val="00A615E3"/>
    <w:rsid w:val="00A634D3"/>
    <w:rsid w:val="00A63B89"/>
    <w:rsid w:val="00A65548"/>
    <w:rsid w:val="00A7187F"/>
    <w:rsid w:val="00A718A8"/>
    <w:rsid w:val="00A723B0"/>
    <w:rsid w:val="00A76581"/>
    <w:rsid w:val="00A7699A"/>
    <w:rsid w:val="00A8000C"/>
    <w:rsid w:val="00A81362"/>
    <w:rsid w:val="00A85F7D"/>
    <w:rsid w:val="00A863A2"/>
    <w:rsid w:val="00A87A7A"/>
    <w:rsid w:val="00A93C0E"/>
    <w:rsid w:val="00A93EA6"/>
    <w:rsid w:val="00A94DFA"/>
    <w:rsid w:val="00A95F7C"/>
    <w:rsid w:val="00A967FD"/>
    <w:rsid w:val="00AA38C6"/>
    <w:rsid w:val="00AA3B1C"/>
    <w:rsid w:val="00AA5B1C"/>
    <w:rsid w:val="00AB0F31"/>
    <w:rsid w:val="00AB2F2B"/>
    <w:rsid w:val="00AB48DD"/>
    <w:rsid w:val="00AC070D"/>
    <w:rsid w:val="00AC4A56"/>
    <w:rsid w:val="00AC77FE"/>
    <w:rsid w:val="00AD235E"/>
    <w:rsid w:val="00AD3F65"/>
    <w:rsid w:val="00AD49E0"/>
    <w:rsid w:val="00AD5BD8"/>
    <w:rsid w:val="00AD6B64"/>
    <w:rsid w:val="00AE0AB4"/>
    <w:rsid w:val="00AE229C"/>
    <w:rsid w:val="00AE3416"/>
    <w:rsid w:val="00AE47F3"/>
    <w:rsid w:val="00AE5623"/>
    <w:rsid w:val="00AE58B1"/>
    <w:rsid w:val="00AE6AD1"/>
    <w:rsid w:val="00AF27AC"/>
    <w:rsid w:val="00AF3D9D"/>
    <w:rsid w:val="00AF62BC"/>
    <w:rsid w:val="00B03C48"/>
    <w:rsid w:val="00B05BAD"/>
    <w:rsid w:val="00B07373"/>
    <w:rsid w:val="00B11580"/>
    <w:rsid w:val="00B126EE"/>
    <w:rsid w:val="00B12EBE"/>
    <w:rsid w:val="00B143EC"/>
    <w:rsid w:val="00B2022B"/>
    <w:rsid w:val="00B217D0"/>
    <w:rsid w:val="00B219AF"/>
    <w:rsid w:val="00B22211"/>
    <w:rsid w:val="00B22B20"/>
    <w:rsid w:val="00B234F7"/>
    <w:rsid w:val="00B273F2"/>
    <w:rsid w:val="00B30832"/>
    <w:rsid w:val="00B32430"/>
    <w:rsid w:val="00B403BF"/>
    <w:rsid w:val="00B42C9E"/>
    <w:rsid w:val="00B46235"/>
    <w:rsid w:val="00B57CD2"/>
    <w:rsid w:val="00B60572"/>
    <w:rsid w:val="00B60ED6"/>
    <w:rsid w:val="00B61A7B"/>
    <w:rsid w:val="00B620A5"/>
    <w:rsid w:val="00B6278F"/>
    <w:rsid w:val="00B63F60"/>
    <w:rsid w:val="00B66545"/>
    <w:rsid w:val="00B71F62"/>
    <w:rsid w:val="00B73D08"/>
    <w:rsid w:val="00B75A97"/>
    <w:rsid w:val="00B75B2B"/>
    <w:rsid w:val="00B75CF1"/>
    <w:rsid w:val="00B773A5"/>
    <w:rsid w:val="00B8477D"/>
    <w:rsid w:val="00B85249"/>
    <w:rsid w:val="00B8734F"/>
    <w:rsid w:val="00B913E4"/>
    <w:rsid w:val="00B96263"/>
    <w:rsid w:val="00B97CF2"/>
    <w:rsid w:val="00BA2DAE"/>
    <w:rsid w:val="00BA3F27"/>
    <w:rsid w:val="00BA4946"/>
    <w:rsid w:val="00BA691D"/>
    <w:rsid w:val="00BA7407"/>
    <w:rsid w:val="00BB2342"/>
    <w:rsid w:val="00BB2570"/>
    <w:rsid w:val="00BB353A"/>
    <w:rsid w:val="00BB6CB1"/>
    <w:rsid w:val="00BC1866"/>
    <w:rsid w:val="00BC6C36"/>
    <w:rsid w:val="00BE006F"/>
    <w:rsid w:val="00BE4706"/>
    <w:rsid w:val="00BE6B5D"/>
    <w:rsid w:val="00BF431A"/>
    <w:rsid w:val="00BF59D3"/>
    <w:rsid w:val="00BF5A02"/>
    <w:rsid w:val="00C00877"/>
    <w:rsid w:val="00C042CC"/>
    <w:rsid w:val="00C045F5"/>
    <w:rsid w:val="00C0479B"/>
    <w:rsid w:val="00C06276"/>
    <w:rsid w:val="00C123A1"/>
    <w:rsid w:val="00C15072"/>
    <w:rsid w:val="00C15485"/>
    <w:rsid w:val="00C216F6"/>
    <w:rsid w:val="00C239C3"/>
    <w:rsid w:val="00C2539F"/>
    <w:rsid w:val="00C31616"/>
    <w:rsid w:val="00C35098"/>
    <w:rsid w:val="00C35325"/>
    <w:rsid w:val="00C360E5"/>
    <w:rsid w:val="00C36BD3"/>
    <w:rsid w:val="00C44B99"/>
    <w:rsid w:val="00C4527A"/>
    <w:rsid w:val="00C45A35"/>
    <w:rsid w:val="00C520A6"/>
    <w:rsid w:val="00C66504"/>
    <w:rsid w:val="00C66FA2"/>
    <w:rsid w:val="00C74ADC"/>
    <w:rsid w:val="00C850BF"/>
    <w:rsid w:val="00C85DE9"/>
    <w:rsid w:val="00C86057"/>
    <w:rsid w:val="00C903BE"/>
    <w:rsid w:val="00C90F3D"/>
    <w:rsid w:val="00C9672F"/>
    <w:rsid w:val="00CA1C83"/>
    <w:rsid w:val="00CA249B"/>
    <w:rsid w:val="00CA4A63"/>
    <w:rsid w:val="00CA5F1C"/>
    <w:rsid w:val="00CA6054"/>
    <w:rsid w:val="00CB01CF"/>
    <w:rsid w:val="00CC0B14"/>
    <w:rsid w:val="00CD06C9"/>
    <w:rsid w:val="00CD072E"/>
    <w:rsid w:val="00CD0747"/>
    <w:rsid w:val="00CD1BD2"/>
    <w:rsid w:val="00CD2432"/>
    <w:rsid w:val="00CD4C08"/>
    <w:rsid w:val="00CE03EC"/>
    <w:rsid w:val="00CE0FAA"/>
    <w:rsid w:val="00CE1A7A"/>
    <w:rsid w:val="00CE34FC"/>
    <w:rsid w:val="00CE72B6"/>
    <w:rsid w:val="00CF0920"/>
    <w:rsid w:val="00D003E3"/>
    <w:rsid w:val="00D01328"/>
    <w:rsid w:val="00D0222A"/>
    <w:rsid w:val="00D038B7"/>
    <w:rsid w:val="00D11634"/>
    <w:rsid w:val="00D118B1"/>
    <w:rsid w:val="00D143EA"/>
    <w:rsid w:val="00D21E3D"/>
    <w:rsid w:val="00D22770"/>
    <w:rsid w:val="00D312B8"/>
    <w:rsid w:val="00D33CC8"/>
    <w:rsid w:val="00D33DFF"/>
    <w:rsid w:val="00D35215"/>
    <w:rsid w:val="00D365E7"/>
    <w:rsid w:val="00D42A5B"/>
    <w:rsid w:val="00D430A1"/>
    <w:rsid w:val="00D444E9"/>
    <w:rsid w:val="00D51678"/>
    <w:rsid w:val="00D52D0F"/>
    <w:rsid w:val="00D53542"/>
    <w:rsid w:val="00D54965"/>
    <w:rsid w:val="00D57EC1"/>
    <w:rsid w:val="00D60113"/>
    <w:rsid w:val="00D71896"/>
    <w:rsid w:val="00D71FB7"/>
    <w:rsid w:val="00D73A21"/>
    <w:rsid w:val="00D82CD0"/>
    <w:rsid w:val="00D85A7D"/>
    <w:rsid w:val="00D863D3"/>
    <w:rsid w:val="00D86BA5"/>
    <w:rsid w:val="00D92B83"/>
    <w:rsid w:val="00D94B2F"/>
    <w:rsid w:val="00DA007C"/>
    <w:rsid w:val="00DB000E"/>
    <w:rsid w:val="00DB16CE"/>
    <w:rsid w:val="00DB288A"/>
    <w:rsid w:val="00DB2D0E"/>
    <w:rsid w:val="00DB429C"/>
    <w:rsid w:val="00DC08CE"/>
    <w:rsid w:val="00DC1BA4"/>
    <w:rsid w:val="00DC281B"/>
    <w:rsid w:val="00DC34D8"/>
    <w:rsid w:val="00DC5C98"/>
    <w:rsid w:val="00DD20EA"/>
    <w:rsid w:val="00DD20F9"/>
    <w:rsid w:val="00DD275C"/>
    <w:rsid w:val="00DD323F"/>
    <w:rsid w:val="00DD51E2"/>
    <w:rsid w:val="00DD7CDD"/>
    <w:rsid w:val="00DE0587"/>
    <w:rsid w:val="00DE1EE1"/>
    <w:rsid w:val="00DE53D7"/>
    <w:rsid w:val="00DE5ACC"/>
    <w:rsid w:val="00DE6DBA"/>
    <w:rsid w:val="00DE6FBA"/>
    <w:rsid w:val="00DF2F0D"/>
    <w:rsid w:val="00DF3977"/>
    <w:rsid w:val="00DF47AB"/>
    <w:rsid w:val="00DF50AD"/>
    <w:rsid w:val="00DF7725"/>
    <w:rsid w:val="00E10523"/>
    <w:rsid w:val="00E13C21"/>
    <w:rsid w:val="00E14DF7"/>
    <w:rsid w:val="00E16D75"/>
    <w:rsid w:val="00E178DF"/>
    <w:rsid w:val="00E201A2"/>
    <w:rsid w:val="00E21454"/>
    <w:rsid w:val="00E217EC"/>
    <w:rsid w:val="00E232C1"/>
    <w:rsid w:val="00E2476D"/>
    <w:rsid w:val="00E24BB1"/>
    <w:rsid w:val="00E24DE2"/>
    <w:rsid w:val="00E26FF6"/>
    <w:rsid w:val="00E33178"/>
    <w:rsid w:val="00E34823"/>
    <w:rsid w:val="00E37B03"/>
    <w:rsid w:val="00E40189"/>
    <w:rsid w:val="00E401D4"/>
    <w:rsid w:val="00E42061"/>
    <w:rsid w:val="00E433E9"/>
    <w:rsid w:val="00E506CD"/>
    <w:rsid w:val="00E51260"/>
    <w:rsid w:val="00E54776"/>
    <w:rsid w:val="00E54D69"/>
    <w:rsid w:val="00E558CE"/>
    <w:rsid w:val="00E560D6"/>
    <w:rsid w:val="00E56479"/>
    <w:rsid w:val="00E57D7D"/>
    <w:rsid w:val="00E60A22"/>
    <w:rsid w:val="00E63018"/>
    <w:rsid w:val="00E630A4"/>
    <w:rsid w:val="00E67169"/>
    <w:rsid w:val="00E7158A"/>
    <w:rsid w:val="00E71DA4"/>
    <w:rsid w:val="00E7243C"/>
    <w:rsid w:val="00E73DC6"/>
    <w:rsid w:val="00E7440C"/>
    <w:rsid w:val="00E82F91"/>
    <w:rsid w:val="00E83683"/>
    <w:rsid w:val="00E90382"/>
    <w:rsid w:val="00E9289D"/>
    <w:rsid w:val="00E95182"/>
    <w:rsid w:val="00E9582F"/>
    <w:rsid w:val="00E96694"/>
    <w:rsid w:val="00E976F0"/>
    <w:rsid w:val="00EA058A"/>
    <w:rsid w:val="00EA0B4C"/>
    <w:rsid w:val="00EA2FDE"/>
    <w:rsid w:val="00EA66B7"/>
    <w:rsid w:val="00EA6B39"/>
    <w:rsid w:val="00EB2C10"/>
    <w:rsid w:val="00EB3308"/>
    <w:rsid w:val="00EB41AB"/>
    <w:rsid w:val="00EB47A4"/>
    <w:rsid w:val="00EB4A39"/>
    <w:rsid w:val="00EB5EDA"/>
    <w:rsid w:val="00EB7321"/>
    <w:rsid w:val="00EC10A1"/>
    <w:rsid w:val="00EC5E0A"/>
    <w:rsid w:val="00EC693F"/>
    <w:rsid w:val="00ED45CA"/>
    <w:rsid w:val="00ED4A35"/>
    <w:rsid w:val="00EE074A"/>
    <w:rsid w:val="00EE2136"/>
    <w:rsid w:val="00EE3106"/>
    <w:rsid w:val="00EE47CD"/>
    <w:rsid w:val="00EE632C"/>
    <w:rsid w:val="00EE695A"/>
    <w:rsid w:val="00EE6DD1"/>
    <w:rsid w:val="00EE6EA7"/>
    <w:rsid w:val="00EF0A63"/>
    <w:rsid w:val="00EF0B96"/>
    <w:rsid w:val="00EF7050"/>
    <w:rsid w:val="00F0177E"/>
    <w:rsid w:val="00F01A7C"/>
    <w:rsid w:val="00F01EBE"/>
    <w:rsid w:val="00F05871"/>
    <w:rsid w:val="00F06DEE"/>
    <w:rsid w:val="00F1022F"/>
    <w:rsid w:val="00F1041F"/>
    <w:rsid w:val="00F11C1D"/>
    <w:rsid w:val="00F123F3"/>
    <w:rsid w:val="00F13002"/>
    <w:rsid w:val="00F140A9"/>
    <w:rsid w:val="00F1555A"/>
    <w:rsid w:val="00F15B95"/>
    <w:rsid w:val="00F17C0F"/>
    <w:rsid w:val="00F17EA9"/>
    <w:rsid w:val="00F17EBF"/>
    <w:rsid w:val="00F210C9"/>
    <w:rsid w:val="00F212E2"/>
    <w:rsid w:val="00F23D12"/>
    <w:rsid w:val="00F243F6"/>
    <w:rsid w:val="00F25C70"/>
    <w:rsid w:val="00F25E76"/>
    <w:rsid w:val="00F26D8A"/>
    <w:rsid w:val="00F2715D"/>
    <w:rsid w:val="00F3008F"/>
    <w:rsid w:val="00F31B2B"/>
    <w:rsid w:val="00F42AFD"/>
    <w:rsid w:val="00F44C07"/>
    <w:rsid w:val="00F45503"/>
    <w:rsid w:val="00F47D24"/>
    <w:rsid w:val="00F5243F"/>
    <w:rsid w:val="00F52B97"/>
    <w:rsid w:val="00F53687"/>
    <w:rsid w:val="00F53859"/>
    <w:rsid w:val="00F5448A"/>
    <w:rsid w:val="00F54856"/>
    <w:rsid w:val="00F61DAD"/>
    <w:rsid w:val="00F65B2F"/>
    <w:rsid w:val="00F67AB6"/>
    <w:rsid w:val="00F707E9"/>
    <w:rsid w:val="00F72267"/>
    <w:rsid w:val="00F729C2"/>
    <w:rsid w:val="00F74CCF"/>
    <w:rsid w:val="00F750F9"/>
    <w:rsid w:val="00F81D68"/>
    <w:rsid w:val="00F8266C"/>
    <w:rsid w:val="00F90E39"/>
    <w:rsid w:val="00F914DD"/>
    <w:rsid w:val="00F92388"/>
    <w:rsid w:val="00F92D8F"/>
    <w:rsid w:val="00FA1647"/>
    <w:rsid w:val="00FA30D8"/>
    <w:rsid w:val="00FA71A1"/>
    <w:rsid w:val="00FB0C81"/>
    <w:rsid w:val="00FB304F"/>
    <w:rsid w:val="00FB379F"/>
    <w:rsid w:val="00FB3CCC"/>
    <w:rsid w:val="00FB4477"/>
    <w:rsid w:val="00FB48D1"/>
    <w:rsid w:val="00FB4B89"/>
    <w:rsid w:val="00FB5754"/>
    <w:rsid w:val="00FB5964"/>
    <w:rsid w:val="00FB6604"/>
    <w:rsid w:val="00FC0382"/>
    <w:rsid w:val="00FC03F3"/>
    <w:rsid w:val="00FC0B87"/>
    <w:rsid w:val="00FC1AD4"/>
    <w:rsid w:val="00FC2C74"/>
    <w:rsid w:val="00FC4BCD"/>
    <w:rsid w:val="00FC5F9F"/>
    <w:rsid w:val="00FC6609"/>
    <w:rsid w:val="00FD19EC"/>
    <w:rsid w:val="00FD1B80"/>
    <w:rsid w:val="00FD43A6"/>
    <w:rsid w:val="00FD5F29"/>
    <w:rsid w:val="00FD7F75"/>
    <w:rsid w:val="00FE28A0"/>
    <w:rsid w:val="00FE6126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6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43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F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F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6338E5"/>
    <w:pPr>
      <w:overflowPunct/>
      <w:autoSpaceDE/>
      <w:autoSpaceDN/>
      <w:adjustRightInd/>
      <w:spacing w:after="160" w:line="240" w:lineRule="exact"/>
    </w:pPr>
    <w:rPr>
      <w:rFonts w:eastAsia="Calibri"/>
      <w:sz w:val="20"/>
      <w:lang w:eastAsia="zh-CN"/>
    </w:rPr>
  </w:style>
  <w:style w:type="paragraph" w:styleId="ab">
    <w:name w:val="Normal (Web)"/>
    <w:basedOn w:val="a"/>
    <w:uiPriority w:val="99"/>
    <w:unhideWhenUsed/>
    <w:rsid w:val="009B5C9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2B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C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061C-3215-4E71-8AF5-0BBC7B14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14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165</cp:revision>
  <cp:lastPrinted>2018-02-28T05:05:00Z</cp:lastPrinted>
  <dcterms:created xsi:type="dcterms:W3CDTF">2015-03-05T06:52:00Z</dcterms:created>
  <dcterms:modified xsi:type="dcterms:W3CDTF">2018-04-03T06:02:00Z</dcterms:modified>
</cp:coreProperties>
</file>