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837E3">
        <w:rPr>
          <w:sz w:val="28"/>
          <w:szCs w:val="28"/>
          <w:u w:val="single"/>
        </w:rPr>
        <w:t>19.01.2024г.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837E3">
        <w:rPr>
          <w:sz w:val="28"/>
          <w:szCs w:val="28"/>
        </w:rPr>
        <w:t xml:space="preserve"> 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0C313A" w:rsidRPr="000C313A" w:rsidRDefault="000C313A" w:rsidP="000C313A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0C313A">
        <w:rPr>
          <w:sz w:val="28"/>
          <w:szCs w:val="28"/>
          <w:lang w:eastAsia="ar-SA"/>
        </w:rPr>
        <w:t xml:space="preserve">О внесении   в   Шумячский   районный   Совет депутатов проекта решения </w:t>
      </w:r>
      <w:r>
        <w:rPr>
          <w:sz w:val="28"/>
          <w:szCs w:val="28"/>
          <w:lang w:eastAsia="ar-SA"/>
        </w:rPr>
        <w:t xml:space="preserve">                  </w:t>
      </w:r>
      <w:r w:rsidRPr="000C313A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от 22.12.2023 года № 87 </w:t>
      </w:r>
      <w:r>
        <w:rPr>
          <w:sz w:val="28"/>
          <w:szCs w:val="28"/>
          <w:lang w:eastAsia="ar-SA"/>
        </w:rPr>
        <w:t xml:space="preserve">                   </w:t>
      </w:r>
      <w:r w:rsidRPr="000C313A">
        <w:rPr>
          <w:sz w:val="28"/>
          <w:szCs w:val="28"/>
          <w:lang w:eastAsia="ar-SA"/>
        </w:rPr>
        <w:t>«О местном бюджете муниципального образования «Шумячский район» Смоленской области на 2024 год и на плановый период 2025 и 2026 годов»»</w:t>
      </w:r>
    </w:p>
    <w:p w:rsidR="000C313A" w:rsidRDefault="000C313A" w:rsidP="000C313A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0C313A">
        <w:rPr>
          <w:szCs w:val="24"/>
          <w:lang w:eastAsia="ar-SA"/>
        </w:rPr>
        <w:t xml:space="preserve"> </w:t>
      </w:r>
    </w:p>
    <w:p w:rsidR="000C313A" w:rsidRPr="000C313A" w:rsidRDefault="000C313A" w:rsidP="000C313A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0C313A" w:rsidRPr="000C313A" w:rsidRDefault="000C313A" w:rsidP="000C313A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0C313A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0C313A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0C313A" w:rsidRPr="000C313A" w:rsidRDefault="000C313A" w:rsidP="000C313A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C313A" w:rsidRPr="000C313A" w:rsidRDefault="000C313A" w:rsidP="000C313A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C313A">
        <w:rPr>
          <w:sz w:val="28"/>
          <w:szCs w:val="28"/>
          <w:lang w:eastAsia="ar-SA"/>
        </w:rPr>
        <w:t xml:space="preserve">1. Внести в Шумячский районный Совет депутатов проект решения </w:t>
      </w:r>
      <w:r>
        <w:rPr>
          <w:sz w:val="28"/>
          <w:szCs w:val="28"/>
          <w:lang w:eastAsia="ar-SA"/>
        </w:rPr>
        <w:t xml:space="preserve">                     </w:t>
      </w:r>
      <w:r w:rsidRPr="000C313A">
        <w:rPr>
          <w:sz w:val="28"/>
          <w:szCs w:val="28"/>
          <w:lang w:eastAsia="ar-SA"/>
        </w:rPr>
        <w:t>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0C313A" w:rsidRPr="000C313A" w:rsidRDefault="000C313A" w:rsidP="000C313A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0C313A" w:rsidRPr="000C313A" w:rsidRDefault="000C313A" w:rsidP="000C313A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C313A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0C313A" w:rsidRPr="000C313A" w:rsidRDefault="000C313A" w:rsidP="000C313A">
      <w:pPr>
        <w:suppressAutoHyphens/>
        <w:ind w:left="545" w:right="-1"/>
        <w:jc w:val="both"/>
        <w:rPr>
          <w:szCs w:val="24"/>
          <w:lang w:eastAsia="ar-SA"/>
        </w:rPr>
      </w:pPr>
    </w:p>
    <w:p w:rsidR="000C313A" w:rsidRPr="000C313A" w:rsidRDefault="000C313A" w:rsidP="000C313A">
      <w:pPr>
        <w:suppressAutoHyphens/>
        <w:ind w:left="545" w:right="-1"/>
        <w:jc w:val="both"/>
        <w:rPr>
          <w:szCs w:val="24"/>
          <w:lang w:eastAsia="ar-SA"/>
        </w:rPr>
      </w:pPr>
    </w:p>
    <w:p w:rsidR="000C313A" w:rsidRPr="000C313A" w:rsidRDefault="000C313A" w:rsidP="000C313A">
      <w:pPr>
        <w:suppressAutoHyphens/>
        <w:ind w:left="545" w:right="-1"/>
        <w:jc w:val="both"/>
        <w:rPr>
          <w:sz w:val="16"/>
          <w:szCs w:val="16"/>
          <w:lang w:eastAsia="ar-SA"/>
        </w:rPr>
      </w:pPr>
    </w:p>
    <w:p w:rsidR="000C313A" w:rsidRPr="000C313A" w:rsidRDefault="000C313A" w:rsidP="000C313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C313A">
        <w:rPr>
          <w:sz w:val="28"/>
          <w:szCs w:val="28"/>
          <w:lang w:eastAsia="ar-SA"/>
        </w:rPr>
        <w:t>И.п. Главы муниципального образования</w:t>
      </w:r>
      <w:r w:rsidRPr="000C313A">
        <w:rPr>
          <w:sz w:val="28"/>
          <w:szCs w:val="28"/>
          <w:lang w:eastAsia="ar-SA"/>
        </w:rPr>
        <w:br/>
        <w:t xml:space="preserve">«Шумячский район»  Смоленской области                                </w:t>
      </w:r>
      <w:r>
        <w:rPr>
          <w:sz w:val="28"/>
          <w:szCs w:val="28"/>
          <w:lang w:eastAsia="ar-SA"/>
        </w:rPr>
        <w:t xml:space="preserve">    </w:t>
      </w:r>
      <w:r w:rsidRPr="000C313A">
        <w:rPr>
          <w:sz w:val="28"/>
          <w:szCs w:val="28"/>
          <w:lang w:eastAsia="ar-SA"/>
        </w:rPr>
        <w:t xml:space="preserve">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A837E3">
      <w:pgSz w:w="11907" w:h="16840" w:code="9"/>
      <w:pgMar w:top="1134" w:right="567" w:bottom="568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FE" w:rsidRDefault="00734AFE" w:rsidP="00403EB0">
      <w:pPr>
        <w:pStyle w:val="a3"/>
      </w:pPr>
      <w:r>
        <w:separator/>
      </w:r>
    </w:p>
  </w:endnote>
  <w:endnote w:type="continuationSeparator" w:id="0">
    <w:p w:rsidR="00734AFE" w:rsidRDefault="00734AF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FE" w:rsidRDefault="00734AFE" w:rsidP="00403EB0">
      <w:pPr>
        <w:pStyle w:val="a3"/>
      </w:pPr>
      <w:r>
        <w:separator/>
      </w:r>
    </w:p>
  </w:footnote>
  <w:footnote w:type="continuationSeparator" w:id="0">
    <w:p w:rsidR="00734AFE" w:rsidRDefault="00734AFE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313A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34AFE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5E21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37E3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C7A04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C4E49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D5E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D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2024-01-17T11:29:00Z</cp:lastPrinted>
  <dcterms:created xsi:type="dcterms:W3CDTF">2024-01-25T12:56:00Z</dcterms:created>
  <dcterms:modified xsi:type="dcterms:W3CDTF">2024-01-25T12:56:00Z</dcterms:modified>
</cp:coreProperties>
</file>