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805AB8">
        <w:rPr>
          <w:sz w:val="28"/>
          <w:szCs w:val="28"/>
          <w:u w:val="single"/>
        </w:rPr>
        <w:t>17.01.2024г.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05AB8">
        <w:rPr>
          <w:sz w:val="28"/>
          <w:szCs w:val="28"/>
        </w:rPr>
        <w:t xml:space="preserve"> 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8D0BE0" w:rsidRDefault="008D0BE0">
      <w:pPr>
        <w:jc w:val="both"/>
        <w:rPr>
          <w:sz w:val="28"/>
          <w:szCs w:val="28"/>
        </w:rPr>
      </w:pP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8D0BE0" w:rsidRPr="008D0BE0" w:rsidTr="00436960">
        <w:trPr>
          <w:trHeight w:val="818"/>
        </w:trPr>
        <w:tc>
          <w:tcPr>
            <w:tcW w:w="4647" w:type="dxa"/>
            <w:hideMark/>
          </w:tcPr>
          <w:p w:rsidR="008D0BE0" w:rsidRPr="008D0BE0" w:rsidRDefault="008D0BE0" w:rsidP="008D0BE0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8D0BE0">
              <w:rPr>
                <w:color w:val="000000"/>
                <w:sz w:val="28"/>
                <w:szCs w:val="28"/>
              </w:rPr>
              <w:t>О проведении обследования участков автомобильных дорог</w:t>
            </w:r>
          </w:p>
        </w:tc>
        <w:tc>
          <w:tcPr>
            <w:tcW w:w="5379" w:type="dxa"/>
          </w:tcPr>
          <w:p w:rsidR="008D0BE0" w:rsidRPr="008D0BE0" w:rsidRDefault="008D0BE0" w:rsidP="008D0BE0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8D0BE0" w:rsidRPr="008D0BE0" w:rsidRDefault="008D0BE0" w:rsidP="008D0BE0">
      <w:pPr>
        <w:ind w:firstLine="709"/>
        <w:jc w:val="both"/>
        <w:rPr>
          <w:sz w:val="22"/>
          <w:szCs w:val="28"/>
        </w:rPr>
      </w:pPr>
    </w:p>
    <w:p w:rsidR="008D0BE0" w:rsidRPr="008D0BE0" w:rsidRDefault="008D0BE0" w:rsidP="008D0BE0">
      <w:pPr>
        <w:ind w:firstLine="709"/>
        <w:jc w:val="both"/>
        <w:rPr>
          <w:sz w:val="22"/>
          <w:szCs w:val="28"/>
        </w:rPr>
      </w:pPr>
    </w:p>
    <w:p w:rsidR="008D0BE0" w:rsidRPr="008D0BE0" w:rsidRDefault="008D0BE0" w:rsidP="008D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0BE0">
        <w:rPr>
          <w:color w:val="000000"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8D0BE0">
        <w:rPr>
          <w:color w:val="000000"/>
          <w:sz w:val="28"/>
          <w:szCs w:val="28"/>
        </w:rPr>
        <w:t>Шумячский</w:t>
      </w:r>
      <w:proofErr w:type="spellEnd"/>
      <w:r w:rsidRPr="008D0BE0">
        <w:rPr>
          <w:color w:val="000000"/>
          <w:sz w:val="28"/>
          <w:szCs w:val="28"/>
        </w:rPr>
        <w:t xml:space="preserve"> район» Смоленской области от 03.08.2016г. № 184-р «О комиссии по обследованию школьных автобусных маршрутов на территории муниципального образования «</w:t>
      </w:r>
      <w:proofErr w:type="spellStart"/>
      <w:r w:rsidRPr="008D0BE0">
        <w:rPr>
          <w:color w:val="000000"/>
          <w:sz w:val="28"/>
          <w:szCs w:val="28"/>
        </w:rPr>
        <w:t>Шумячский</w:t>
      </w:r>
      <w:proofErr w:type="spellEnd"/>
      <w:r w:rsidRPr="008D0BE0">
        <w:rPr>
          <w:color w:val="000000"/>
          <w:sz w:val="28"/>
          <w:szCs w:val="28"/>
        </w:rPr>
        <w:t xml:space="preserve"> район» Смоленской области»</w:t>
      </w:r>
      <w:r w:rsidRPr="008D0BE0">
        <w:rPr>
          <w:sz w:val="28"/>
          <w:szCs w:val="28"/>
        </w:rPr>
        <w:t xml:space="preserve"> (в редакции от 10.04.2017г. № 76-р, от 10.04.2018г. № 113-р, от 04.03.2019г. </w:t>
      </w:r>
      <w:r>
        <w:rPr>
          <w:sz w:val="28"/>
          <w:szCs w:val="28"/>
        </w:rPr>
        <w:t xml:space="preserve">                   </w:t>
      </w:r>
      <w:r w:rsidRPr="008D0BE0">
        <w:rPr>
          <w:sz w:val="28"/>
          <w:szCs w:val="28"/>
        </w:rPr>
        <w:t>№ 55-р, от 11.07.2019г. № 212-р, от 24.07.2020г. № 229-р, от 07.04.2021г. №120-р, от 02.08.2021г. №271-р, от 12.04.2022г.  № 83-р, от 19.07.2022г. № 163-р, от 12.01.2024 г. № 5-р)  (далее – распоряжение),</w:t>
      </w:r>
      <w:r w:rsidRPr="008D0BE0">
        <w:rPr>
          <w:color w:val="000000"/>
          <w:sz w:val="28"/>
          <w:szCs w:val="28"/>
        </w:rPr>
        <w:t xml:space="preserve"> в целях обеспечения безопасности перевозок обучающихся школьными автобусами</w:t>
      </w:r>
    </w:p>
    <w:p w:rsidR="008D0BE0" w:rsidRPr="008D0BE0" w:rsidRDefault="008D0BE0" w:rsidP="008D0B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680"/>
        <w:jc w:val="both"/>
        <w:rPr>
          <w:color w:val="000000"/>
          <w:spacing w:val="-33"/>
          <w:sz w:val="28"/>
          <w:szCs w:val="28"/>
        </w:rPr>
      </w:pPr>
    </w:p>
    <w:p w:rsidR="008D0BE0" w:rsidRPr="008D0BE0" w:rsidRDefault="008D0BE0" w:rsidP="008D0BE0">
      <w:pPr>
        <w:widowControl w:val="0"/>
        <w:numPr>
          <w:ilvl w:val="0"/>
          <w:numId w:val="3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 w:rsidRPr="008D0BE0">
        <w:rPr>
          <w:color w:val="000000"/>
          <w:sz w:val="28"/>
          <w:szCs w:val="28"/>
        </w:rPr>
        <w:t>Комиссии по обследованию школьных автобусных маршрутов на территории муни</w:t>
      </w:r>
      <w:bookmarkStart w:id="0" w:name="_GoBack"/>
      <w:bookmarkEnd w:id="0"/>
      <w:r w:rsidRPr="008D0BE0">
        <w:rPr>
          <w:color w:val="000000"/>
          <w:sz w:val="28"/>
          <w:szCs w:val="28"/>
        </w:rPr>
        <w:t>ципального образования «</w:t>
      </w:r>
      <w:proofErr w:type="spellStart"/>
      <w:r w:rsidRPr="008D0BE0">
        <w:rPr>
          <w:color w:val="000000"/>
          <w:sz w:val="28"/>
          <w:szCs w:val="28"/>
        </w:rPr>
        <w:t>Шумячский</w:t>
      </w:r>
      <w:proofErr w:type="spellEnd"/>
      <w:r w:rsidRPr="008D0BE0">
        <w:rPr>
          <w:color w:val="000000"/>
          <w:sz w:val="28"/>
          <w:szCs w:val="28"/>
        </w:rPr>
        <w:t xml:space="preserve"> район» Смоленской области </w:t>
      </w:r>
      <w:r w:rsidRPr="008D0BE0">
        <w:rPr>
          <w:sz w:val="28"/>
          <w:szCs w:val="28"/>
        </w:rPr>
        <w:t>19 января 2024 года</w:t>
      </w:r>
      <w:r w:rsidRPr="008D0BE0">
        <w:rPr>
          <w:color w:val="000000"/>
          <w:sz w:val="28"/>
          <w:szCs w:val="28"/>
        </w:rPr>
        <w:t xml:space="preserve"> провести обследование участков автомобильных дорог:</w:t>
      </w:r>
    </w:p>
    <w:p w:rsidR="008D0BE0" w:rsidRPr="008D0BE0" w:rsidRDefault="008D0BE0" w:rsidP="008D0B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8D0BE0">
        <w:rPr>
          <w:color w:val="000000"/>
          <w:sz w:val="28"/>
          <w:szCs w:val="28"/>
        </w:rPr>
        <w:t xml:space="preserve">1.1. </w:t>
      </w:r>
      <w:r w:rsidRPr="008D0BE0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D0BE0">
        <w:rPr>
          <w:color w:val="000000"/>
          <w:sz w:val="28"/>
          <w:szCs w:val="28"/>
        </w:rPr>
        <w:t>Криволесская</w:t>
      </w:r>
      <w:proofErr w:type="spellEnd"/>
      <w:r w:rsidRPr="008D0BE0">
        <w:rPr>
          <w:color w:val="000000"/>
          <w:sz w:val="28"/>
          <w:szCs w:val="28"/>
        </w:rPr>
        <w:t xml:space="preserve"> основная школа»:</w:t>
      </w:r>
    </w:p>
    <w:p w:rsidR="008D0BE0" w:rsidRPr="008D0BE0" w:rsidRDefault="008D0BE0" w:rsidP="008D0B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8D0BE0">
        <w:rPr>
          <w:color w:val="000000"/>
          <w:sz w:val="28"/>
          <w:szCs w:val="28"/>
        </w:rPr>
        <w:t xml:space="preserve">маршрут № 13: п. Шумячи – д. Озёрное – д. </w:t>
      </w:r>
      <w:proofErr w:type="spellStart"/>
      <w:r w:rsidRPr="008D0BE0">
        <w:rPr>
          <w:color w:val="000000"/>
          <w:sz w:val="28"/>
          <w:szCs w:val="28"/>
        </w:rPr>
        <w:t>Криволесс</w:t>
      </w:r>
      <w:proofErr w:type="spellEnd"/>
      <w:r w:rsidRPr="008D0BE0">
        <w:rPr>
          <w:color w:val="000000"/>
          <w:sz w:val="28"/>
          <w:szCs w:val="28"/>
        </w:rPr>
        <w:t xml:space="preserve"> - п. Шумячи для организации подвоза обучающихся.</w:t>
      </w:r>
    </w:p>
    <w:p w:rsidR="008D0BE0" w:rsidRPr="008D0BE0" w:rsidRDefault="008D0BE0" w:rsidP="008D0BE0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8D0BE0">
        <w:rPr>
          <w:color w:val="000000"/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8D0BE0">
        <w:rPr>
          <w:color w:val="000000"/>
          <w:sz w:val="28"/>
          <w:szCs w:val="28"/>
        </w:rPr>
        <w:t>Шумячский</w:t>
      </w:r>
      <w:proofErr w:type="spellEnd"/>
      <w:r w:rsidRPr="008D0BE0">
        <w:rPr>
          <w:color w:val="000000"/>
          <w:sz w:val="28"/>
          <w:szCs w:val="28"/>
        </w:rPr>
        <w:t xml:space="preserve"> район» Смоленской области Д.А.</w:t>
      </w:r>
      <w:r>
        <w:rPr>
          <w:color w:val="000000"/>
          <w:sz w:val="28"/>
          <w:szCs w:val="28"/>
        </w:rPr>
        <w:t xml:space="preserve"> </w:t>
      </w:r>
      <w:r w:rsidRPr="008D0BE0">
        <w:rPr>
          <w:color w:val="000000"/>
          <w:sz w:val="28"/>
          <w:szCs w:val="28"/>
        </w:rPr>
        <w:t>Каменева.</w:t>
      </w:r>
    </w:p>
    <w:p w:rsidR="008D0BE0" w:rsidRDefault="008D0BE0" w:rsidP="008D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BE0" w:rsidRPr="008D0BE0" w:rsidRDefault="008D0BE0" w:rsidP="008D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8D0BE0" w:rsidRPr="008D0BE0" w:rsidTr="00436960">
        <w:tc>
          <w:tcPr>
            <w:tcW w:w="5637" w:type="dxa"/>
            <w:hideMark/>
          </w:tcPr>
          <w:p w:rsidR="008D0BE0" w:rsidRPr="008D0BE0" w:rsidRDefault="008D0BE0" w:rsidP="008D0BE0">
            <w:pPr>
              <w:widowControl w:val="0"/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 w:rsidRPr="008D0BE0">
              <w:rPr>
                <w:color w:val="000000"/>
                <w:sz w:val="28"/>
                <w:szCs w:val="28"/>
              </w:rPr>
              <w:t>И. п. Главы муниципального образования «</w:t>
            </w:r>
            <w:proofErr w:type="spellStart"/>
            <w:r w:rsidRPr="008D0BE0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8D0BE0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229" w:type="dxa"/>
          </w:tcPr>
          <w:p w:rsidR="008D0BE0" w:rsidRPr="008D0BE0" w:rsidRDefault="008D0BE0" w:rsidP="008D0B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D0BE0" w:rsidRPr="008D0BE0" w:rsidRDefault="008D0BE0" w:rsidP="008D0BE0">
            <w:pPr>
              <w:widowControl w:val="0"/>
              <w:autoSpaceDE w:val="0"/>
              <w:autoSpaceDN w:val="0"/>
              <w:adjustRightInd w:val="0"/>
              <w:ind w:right="126"/>
              <w:jc w:val="right"/>
              <w:rPr>
                <w:color w:val="000000"/>
                <w:sz w:val="28"/>
                <w:szCs w:val="28"/>
              </w:rPr>
            </w:pPr>
            <w:r w:rsidRPr="008D0BE0">
              <w:rPr>
                <w:color w:val="000000"/>
                <w:sz w:val="28"/>
                <w:szCs w:val="28"/>
              </w:rPr>
              <w:t>Д.А.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D0BE0">
              <w:rPr>
                <w:color w:val="000000"/>
                <w:sz w:val="28"/>
                <w:szCs w:val="28"/>
              </w:rPr>
              <w:t>Каменев</w:t>
            </w:r>
          </w:p>
        </w:tc>
      </w:tr>
    </w:tbl>
    <w:p w:rsidR="00E66C89" w:rsidRPr="00EA770A" w:rsidRDefault="00E66C89" w:rsidP="00805AB8">
      <w:pPr>
        <w:tabs>
          <w:tab w:val="left" w:pos="5245"/>
        </w:tabs>
        <w:ind w:left="5245"/>
        <w:rPr>
          <w:sz w:val="28"/>
          <w:szCs w:val="28"/>
        </w:rPr>
      </w:pPr>
    </w:p>
    <w:sectPr w:rsidR="00E66C89" w:rsidRPr="00EA770A" w:rsidSect="00B6792F">
      <w:headerReference w:type="even" r:id="rId8"/>
      <w:headerReference w:type="default" r:id="rId9"/>
      <w:headerReference w:type="first" r:id="rId10"/>
      <w:pgSz w:w="11907" w:h="16840" w:code="9"/>
      <w:pgMar w:top="1134" w:right="567" w:bottom="426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83" w:rsidRDefault="00A42C83" w:rsidP="00403EB0">
      <w:pPr>
        <w:pStyle w:val="a3"/>
      </w:pPr>
      <w:r>
        <w:separator/>
      </w:r>
    </w:p>
  </w:endnote>
  <w:endnote w:type="continuationSeparator" w:id="0">
    <w:p w:rsidR="00A42C83" w:rsidRDefault="00A42C8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83" w:rsidRDefault="00A42C83" w:rsidP="00403EB0">
      <w:pPr>
        <w:pStyle w:val="a3"/>
      </w:pPr>
      <w:r>
        <w:separator/>
      </w:r>
    </w:p>
  </w:footnote>
  <w:footnote w:type="continuationSeparator" w:id="0">
    <w:p w:rsidR="00A42C83" w:rsidRDefault="00A42C8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4D" w:rsidRDefault="008F614D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B7E4BB0"/>
    <w:multiLevelType w:val="hybridMultilevel"/>
    <w:tmpl w:val="BF2CA18C"/>
    <w:lvl w:ilvl="0" w:tplc="EB7C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 w15:restartNumberingAfterBreak="0">
    <w:nsid w:val="7E473482"/>
    <w:multiLevelType w:val="hybridMultilevel"/>
    <w:tmpl w:val="403CAC88"/>
    <w:lvl w:ilvl="0" w:tplc="D8BA0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1"/>
  </w:num>
  <w:num w:numId="5">
    <w:abstractNumId w:val="26"/>
  </w:num>
  <w:num w:numId="6">
    <w:abstractNumId w:val="33"/>
  </w:num>
  <w:num w:numId="7">
    <w:abstractNumId w:val="19"/>
  </w:num>
  <w:num w:numId="8">
    <w:abstractNumId w:val="3"/>
  </w:num>
  <w:num w:numId="9">
    <w:abstractNumId w:val="12"/>
  </w:num>
  <w:num w:numId="10">
    <w:abstractNumId w:val="14"/>
  </w:num>
  <w:num w:numId="11">
    <w:abstractNumId w:val="22"/>
  </w:num>
  <w:num w:numId="12">
    <w:abstractNumId w:val="16"/>
  </w:num>
  <w:num w:numId="13">
    <w:abstractNumId w:val="31"/>
  </w:num>
  <w:num w:numId="14">
    <w:abstractNumId w:val="0"/>
  </w:num>
  <w:num w:numId="15">
    <w:abstractNumId w:val="18"/>
  </w:num>
  <w:num w:numId="16">
    <w:abstractNumId w:val="34"/>
  </w:num>
  <w:num w:numId="17">
    <w:abstractNumId w:val="1"/>
  </w:num>
  <w:num w:numId="18">
    <w:abstractNumId w:val="24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1E38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31C2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3B15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B72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62380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5AB8"/>
    <w:rsid w:val="00806159"/>
    <w:rsid w:val="00824667"/>
    <w:rsid w:val="00833658"/>
    <w:rsid w:val="00844611"/>
    <w:rsid w:val="00845A6E"/>
    <w:rsid w:val="00851496"/>
    <w:rsid w:val="00870D33"/>
    <w:rsid w:val="00876EB6"/>
    <w:rsid w:val="00880893"/>
    <w:rsid w:val="00881115"/>
    <w:rsid w:val="008831F1"/>
    <w:rsid w:val="008A7BDD"/>
    <w:rsid w:val="008B34FF"/>
    <w:rsid w:val="008B6B0B"/>
    <w:rsid w:val="008B70AA"/>
    <w:rsid w:val="008C0621"/>
    <w:rsid w:val="008C50AB"/>
    <w:rsid w:val="008D0BE0"/>
    <w:rsid w:val="008D41F4"/>
    <w:rsid w:val="008E32FA"/>
    <w:rsid w:val="008F614D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2C83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6792F"/>
    <w:rsid w:val="00B80175"/>
    <w:rsid w:val="00B8092D"/>
    <w:rsid w:val="00B81605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47AF"/>
    <w:rsid w:val="00E15790"/>
    <w:rsid w:val="00E16B95"/>
    <w:rsid w:val="00E32244"/>
    <w:rsid w:val="00E32D83"/>
    <w:rsid w:val="00E371F3"/>
    <w:rsid w:val="00E53421"/>
    <w:rsid w:val="00E54E0D"/>
    <w:rsid w:val="00E6129F"/>
    <w:rsid w:val="00E66C89"/>
    <w:rsid w:val="00E72D6A"/>
    <w:rsid w:val="00E73C6E"/>
    <w:rsid w:val="00E75219"/>
    <w:rsid w:val="00E75F0A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71B72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2024-01-16T06:28:00Z</cp:lastPrinted>
  <dcterms:created xsi:type="dcterms:W3CDTF">2024-01-19T09:44:00Z</dcterms:created>
  <dcterms:modified xsi:type="dcterms:W3CDTF">2024-01-19T09:44:00Z</dcterms:modified>
</cp:coreProperties>
</file>