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3" w:rsidRDefault="00CF0833" w:rsidP="00CF083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676275"/>
            <wp:effectExtent l="19050" t="0" r="9525" b="0"/>
            <wp:docPr id="1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РАСПОРЯЖЕНИЕ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u w:val="single"/>
        </w:rPr>
      </w:pPr>
      <w:r>
        <w:t xml:space="preserve">от </w:t>
      </w:r>
      <w:r w:rsidR="00F66EC0">
        <w:t>09</w:t>
      </w:r>
      <w:r>
        <w:t xml:space="preserve"> января 202</w:t>
      </w:r>
      <w:r w:rsidR="00F66EC0">
        <w:t>3</w:t>
      </w:r>
      <w:r w:rsidR="003C202F">
        <w:t xml:space="preserve"> </w:t>
      </w:r>
      <w:r>
        <w:t>года                                                                         №</w:t>
      </w:r>
      <w:r w:rsidR="00F66EC0">
        <w:t>3</w:t>
      </w:r>
    </w:p>
    <w:p w:rsidR="00CF0833" w:rsidRDefault="00CF0833" w:rsidP="00CF0833">
      <w:pPr>
        <w:jc w:val="both"/>
      </w:pPr>
      <w:r>
        <w:t>ст. Понятовка</w:t>
      </w:r>
    </w:p>
    <w:p w:rsidR="00CF0833" w:rsidRDefault="00CF0833" w:rsidP="00CF0833"/>
    <w:p w:rsidR="00CF0833" w:rsidRDefault="00CF0833" w:rsidP="00CF0833"/>
    <w:p w:rsidR="00CF0833" w:rsidRDefault="00CF0833" w:rsidP="00CF0833"/>
    <w:p w:rsidR="00CF0833" w:rsidRDefault="00CF0833" w:rsidP="00CF0833">
      <w:r>
        <w:t>Об утверждении  плана  мероприятий по профилактике</w:t>
      </w:r>
    </w:p>
    <w:p w:rsidR="00CF0833" w:rsidRDefault="00CF0833" w:rsidP="00CF0833">
      <w:r>
        <w:t xml:space="preserve">террористической    и   экстремисткой  деятельности </w:t>
      </w:r>
      <w:proofErr w:type="gramStart"/>
      <w:r>
        <w:t>на</w:t>
      </w:r>
      <w:proofErr w:type="gramEnd"/>
    </w:p>
    <w:p w:rsidR="00CF0833" w:rsidRDefault="00CF0833" w:rsidP="00CF0833">
      <w:r>
        <w:t xml:space="preserve">территории    Понятовского       сельского      поселения </w:t>
      </w:r>
    </w:p>
    <w:p w:rsidR="00CF0833" w:rsidRDefault="00CF0833" w:rsidP="00CF0833">
      <w:r>
        <w:t>Шумячского района  Смоленской области   на 202</w:t>
      </w:r>
      <w:r w:rsidR="00F66EC0">
        <w:t>3</w:t>
      </w:r>
      <w:r>
        <w:t xml:space="preserve">  год            </w:t>
      </w:r>
    </w:p>
    <w:p w:rsidR="00CF0833" w:rsidRDefault="00CF0833" w:rsidP="00CF0833">
      <w:pPr>
        <w:rPr>
          <w:b/>
        </w:rPr>
      </w:pPr>
    </w:p>
    <w:p w:rsidR="00CF0833" w:rsidRDefault="00CF0833" w:rsidP="00CF0833">
      <w:pPr>
        <w:jc w:val="both"/>
        <w:rPr>
          <w:u w:val="single"/>
        </w:rPr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202</w:t>
      </w:r>
      <w:r w:rsidR="00F66EC0">
        <w:t xml:space="preserve">3 </w:t>
      </w:r>
      <w:r>
        <w:t>год согласно приложению.</w:t>
      </w:r>
    </w:p>
    <w:p w:rsidR="00CF0833" w:rsidRDefault="00CF0833" w:rsidP="00CF0833">
      <w:pPr>
        <w:jc w:val="both"/>
        <w:outlineLvl w:val="2"/>
      </w:pPr>
    </w:p>
    <w:p w:rsidR="00CF0833" w:rsidRDefault="00CF0833" w:rsidP="00CF0833">
      <w:pPr>
        <w:jc w:val="both"/>
        <w:outlineLvl w:val="2"/>
      </w:pPr>
      <w:r>
        <w:t xml:space="preserve">     2.Настоящее постановление вступает в силу со дня его подписания и распространяется на правоотношения, возникшие с 01 января 202</w:t>
      </w:r>
      <w:r w:rsidR="00F66EC0">
        <w:t>3</w:t>
      </w:r>
      <w:r>
        <w:t xml:space="preserve"> года.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r>
        <w:t>Глава муниципального  образования</w:t>
      </w:r>
    </w:p>
    <w:p w:rsidR="00CF0833" w:rsidRDefault="00CF0833" w:rsidP="00CF0833">
      <w:r>
        <w:t>Понятовского сельского поселения</w:t>
      </w:r>
    </w:p>
    <w:p w:rsidR="00CF0833" w:rsidRDefault="00CF0833" w:rsidP="00CF0833">
      <w:r>
        <w:t>Шумячского района Смоленской области                                Н.Б. Бондарева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/>
    <w:p w:rsidR="003C202F" w:rsidRDefault="003C202F" w:rsidP="003C202F">
      <w:pPr>
        <w:jc w:val="center"/>
      </w:pPr>
      <w:r>
        <w:lastRenderedPageBreak/>
        <w:t xml:space="preserve">                           </w:t>
      </w:r>
      <w:r w:rsidR="00CF0833">
        <w:t xml:space="preserve"> </w:t>
      </w:r>
    </w:p>
    <w:p w:rsidR="00CF0833" w:rsidRDefault="00CF0833" w:rsidP="003C202F">
      <w:pPr>
        <w:jc w:val="center"/>
      </w:pPr>
      <w:r>
        <w:t xml:space="preserve">                      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Приложение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К      распоряжению      Администрации </w:t>
      </w:r>
    </w:p>
    <w:p w:rsidR="00CF0833" w:rsidRDefault="00CF0833" w:rsidP="00CF0833">
      <w:pPr>
        <w:jc w:val="right"/>
      </w:pPr>
      <w:r>
        <w:t>Понятовского     сельского         поселения</w:t>
      </w:r>
    </w:p>
    <w:p w:rsidR="00CF0833" w:rsidRDefault="00CF0833" w:rsidP="00CF0833">
      <w:pPr>
        <w:jc w:val="right"/>
      </w:pPr>
      <w:r>
        <w:t>Шумячского района Смоленской области</w:t>
      </w:r>
    </w:p>
    <w:p w:rsidR="00CF0833" w:rsidRDefault="00CF0833" w:rsidP="00CF0833">
      <w:pPr>
        <w:jc w:val="right"/>
        <w:rPr>
          <w:u w:val="single"/>
        </w:rPr>
      </w:pPr>
      <w:r>
        <w:t xml:space="preserve">от  </w:t>
      </w:r>
      <w:r w:rsidR="00F66EC0">
        <w:t>09.01.</w:t>
      </w:r>
      <w:r>
        <w:t xml:space="preserve"> 202</w:t>
      </w:r>
      <w:r w:rsidR="00F66EC0">
        <w:t>3</w:t>
      </w:r>
      <w:r>
        <w:t xml:space="preserve"> г.  № </w:t>
      </w:r>
      <w:r w:rsidR="00F66EC0">
        <w:t>3</w:t>
      </w:r>
    </w:p>
    <w:p w:rsidR="00CF0833" w:rsidRDefault="00CF0833" w:rsidP="00CF0833">
      <w:pPr>
        <w:jc w:val="right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ПЛАН</w:t>
      </w: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202</w:t>
      </w:r>
      <w:r w:rsidR="00F66EC0">
        <w:rPr>
          <w:b/>
        </w:rPr>
        <w:t>3</w:t>
      </w:r>
      <w:r>
        <w:rPr>
          <w:b/>
        </w:rPr>
        <w:t xml:space="preserve"> год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CF0833" w:rsidRDefault="00CF0833" w:rsidP="00CF0833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№</w:t>
            </w:r>
          </w:p>
          <w:p w:rsidR="00CF0833" w:rsidRDefault="00CF0833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 xml:space="preserve"> год</w:t>
            </w:r>
          </w:p>
          <w:p w:rsidR="00CF0833" w:rsidRDefault="00CF0833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 xml:space="preserve">работники </w:t>
            </w:r>
            <w:r w:rsidR="003C202F">
              <w:t>А</w:t>
            </w:r>
            <w:r>
              <w:t>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Непрерывный </w:t>
            </w:r>
            <w:proofErr w:type="gramStart"/>
            <w:r>
              <w:t>контроль за</w:t>
            </w:r>
            <w:proofErr w:type="gramEnd"/>
            <w:r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 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директор школы;</w:t>
            </w:r>
          </w:p>
          <w:p w:rsidR="00CF0833" w:rsidRDefault="00CF0833">
            <w:pPr>
              <w:spacing w:line="276" w:lineRule="auto"/>
              <w:jc w:val="center"/>
            </w:pPr>
            <w:r>
              <w:t>председатели СПК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CF0833" w:rsidRDefault="00CF0833" w:rsidP="00CF08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Администрация Понятовского сельского поселения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CF0833" w:rsidRDefault="00CF0833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</w:p>
    <w:p w:rsidR="00CF0833" w:rsidRDefault="00CF0833" w:rsidP="00CF0833"/>
    <w:p w:rsidR="00CF0833" w:rsidRDefault="00CF0833" w:rsidP="00CF0833"/>
    <w:p w:rsidR="009367F9" w:rsidRDefault="009367F9"/>
    <w:sectPr w:rsidR="009367F9" w:rsidSect="009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33"/>
    <w:rsid w:val="000248D6"/>
    <w:rsid w:val="00251342"/>
    <w:rsid w:val="003C202F"/>
    <w:rsid w:val="009367F9"/>
    <w:rsid w:val="00CF0833"/>
    <w:rsid w:val="00F6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324B-7346-4D2C-938B-87E88CCD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2023-01-10T12:27:00Z</cp:lastPrinted>
  <dcterms:created xsi:type="dcterms:W3CDTF">2021-01-27T11:53:00Z</dcterms:created>
  <dcterms:modified xsi:type="dcterms:W3CDTF">2023-01-10T12:27:00Z</dcterms:modified>
</cp:coreProperties>
</file>