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EA" w:rsidRPr="007B1FD6" w:rsidRDefault="00E650EA" w:rsidP="00E650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B1FD6">
        <w:rPr>
          <w:sz w:val="28"/>
          <w:szCs w:val="28"/>
        </w:rPr>
        <w:t>СВЕДЕНИЯ</w:t>
      </w:r>
    </w:p>
    <w:p w:rsidR="00E650EA" w:rsidRPr="007B1FD6" w:rsidRDefault="00E650EA" w:rsidP="00E650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B1FD6">
        <w:rPr>
          <w:sz w:val="28"/>
          <w:szCs w:val="28"/>
        </w:rPr>
        <w:t>о выпо</w:t>
      </w:r>
      <w:r w:rsidR="00BB6C21">
        <w:rPr>
          <w:sz w:val="28"/>
          <w:szCs w:val="28"/>
        </w:rPr>
        <w:t>лнении плана-графика реализации</w:t>
      </w:r>
    </w:p>
    <w:p w:rsidR="00E650EA" w:rsidRPr="007B1FD6" w:rsidRDefault="00E650EA" w:rsidP="00E650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7B1FD6">
        <w:rPr>
          <w:sz w:val="28"/>
          <w:szCs w:val="28"/>
        </w:rPr>
        <w:t xml:space="preserve"> на </w:t>
      </w:r>
      <w:r w:rsidR="000D264B">
        <w:rPr>
          <w:sz w:val="28"/>
          <w:szCs w:val="28"/>
        </w:rPr>
        <w:t>2022</w:t>
      </w:r>
      <w:r w:rsidRPr="007B1FD6">
        <w:rPr>
          <w:sz w:val="28"/>
          <w:szCs w:val="28"/>
        </w:rPr>
        <w:t xml:space="preserve"> год</w:t>
      </w:r>
    </w:p>
    <w:p w:rsidR="00AB2696" w:rsidRPr="00CF7651" w:rsidRDefault="00AB2696" w:rsidP="001A74BB">
      <w:pPr>
        <w:jc w:val="center"/>
        <w:rPr>
          <w:b/>
          <w:sz w:val="28"/>
        </w:rPr>
      </w:pPr>
      <w:r w:rsidRPr="00CF7651">
        <w:rPr>
          <w:b/>
          <w:sz w:val="28"/>
        </w:rPr>
        <w:t>«</w:t>
      </w:r>
      <w:r w:rsidR="001A74BB" w:rsidRPr="00886BC7">
        <w:rPr>
          <w:rFonts w:eastAsia="Calibri"/>
          <w:b/>
          <w:sz w:val="28"/>
          <w:szCs w:val="28"/>
        </w:rPr>
        <w:t xml:space="preserve">Гражданско-патриотическое воспитание </w:t>
      </w:r>
      <w:r w:rsidR="001A74BB" w:rsidRPr="00886BC7">
        <w:rPr>
          <w:b/>
          <w:sz w:val="28"/>
          <w:szCs w:val="28"/>
        </w:rPr>
        <w:t>граждан на территории муниципального образования «</w:t>
      </w:r>
      <w:proofErr w:type="spellStart"/>
      <w:r w:rsidR="001A74BB" w:rsidRPr="00886BC7">
        <w:rPr>
          <w:b/>
          <w:sz w:val="28"/>
          <w:szCs w:val="28"/>
        </w:rPr>
        <w:t>Шумячский</w:t>
      </w:r>
      <w:proofErr w:type="spellEnd"/>
      <w:r w:rsidR="001A74BB" w:rsidRPr="00886BC7">
        <w:rPr>
          <w:b/>
          <w:sz w:val="28"/>
          <w:szCs w:val="28"/>
        </w:rPr>
        <w:t xml:space="preserve"> район» Смоленской области</w:t>
      </w:r>
      <w:bookmarkStart w:id="0" w:name="_GoBack"/>
      <w:bookmarkEnd w:id="0"/>
      <w:r w:rsidRPr="00CF7651">
        <w:rPr>
          <w:b/>
          <w:sz w:val="28"/>
        </w:rPr>
        <w:t>»</w:t>
      </w:r>
    </w:p>
    <w:p w:rsidR="00E650EA" w:rsidRPr="00A40AE5" w:rsidRDefault="00AB2696" w:rsidP="00911405">
      <w:pPr>
        <w:autoSpaceDE w:val="0"/>
        <w:autoSpaceDN w:val="0"/>
        <w:adjustRightInd w:val="0"/>
        <w:jc w:val="center"/>
        <w:outlineLvl w:val="0"/>
      </w:pPr>
      <w:r w:rsidRPr="007B1FD6">
        <w:rPr>
          <w:sz w:val="28"/>
          <w:szCs w:val="28"/>
        </w:rPr>
        <w:t xml:space="preserve"> 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850"/>
        <w:gridCol w:w="1134"/>
        <w:gridCol w:w="1009"/>
        <w:gridCol w:w="1279"/>
        <w:gridCol w:w="830"/>
        <w:gridCol w:w="993"/>
        <w:gridCol w:w="992"/>
        <w:gridCol w:w="1134"/>
      </w:tblGrid>
      <w:tr w:rsidR="00E650EA" w:rsidRPr="001C3D17" w:rsidTr="0060129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Наименование структурного элемента/ значения результата/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Исполнитель (</w:t>
            </w:r>
            <w:proofErr w:type="spellStart"/>
            <w:r w:rsidRPr="001C3D17">
              <w:t>фами</w:t>
            </w:r>
            <w:proofErr w:type="spellEnd"/>
            <w:r w:rsidRPr="001C3D17">
              <w:t xml:space="preserve">-лия, имя, </w:t>
            </w:r>
            <w:proofErr w:type="spellStart"/>
            <w:r w:rsidRPr="001C3D17">
              <w:t>отчест</w:t>
            </w:r>
            <w:proofErr w:type="spellEnd"/>
            <w:r w:rsidRPr="001C3D17">
              <w:t>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Источник финансирования (расшифровать)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9" w:rsidRPr="001C3D17" w:rsidRDefault="00E650EA" w:rsidP="00A47DD9">
            <w:pPr>
              <w:autoSpaceDE w:val="0"/>
              <w:autoSpaceDN w:val="0"/>
              <w:adjustRightInd w:val="0"/>
              <w:jc w:val="center"/>
            </w:pPr>
            <w:r w:rsidRPr="001C3D17">
              <w:t>Объем финансирования муниципальной программы</w:t>
            </w:r>
          </w:p>
          <w:p w:rsidR="00E650EA" w:rsidRPr="001C3D17" w:rsidRDefault="00E650EA" w:rsidP="00A47DD9">
            <w:pPr>
              <w:autoSpaceDE w:val="0"/>
              <w:autoSpaceDN w:val="0"/>
              <w:adjustRightInd w:val="0"/>
              <w:jc w:val="center"/>
            </w:pPr>
            <w:r w:rsidRPr="001C3D17">
              <w:t>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Значение результата/ показателя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C3D17">
              <w:t>Примеча-ние</w:t>
            </w:r>
            <w:proofErr w:type="spellEnd"/>
            <w:r w:rsidRPr="001C3D17">
              <w:t xml:space="preserve"> (</w:t>
            </w:r>
            <w:proofErr w:type="spellStart"/>
            <w:r w:rsidRPr="001C3D17">
              <w:t>указыва-ются</w:t>
            </w:r>
            <w:proofErr w:type="spellEnd"/>
            <w:r w:rsidRPr="001C3D17">
              <w:t xml:space="preserve"> причины </w:t>
            </w:r>
            <w:proofErr w:type="spellStart"/>
            <w:r w:rsidRPr="001C3D17">
              <w:t>неосвое-ния</w:t>
            </w:r>
            <w:proofErr w:type="spellEnd"/>
            <w:r w:rsidRPr="001C3D17">
              <w:t xml:space="preserve"> средств, </w:t>
            </w:r>
            <w:proofErr w:type="spellStart"/>
            <w:r w:rsidRPr="001C3D17">
              <w:t>недостиже-ния</w:t>
            </w:r>
            <w:proofErr w:type="spellEnd"/>
            <w:r w:rsidRPr="001C3D17">
              <w:t xml:space="preserve"> </w:t>
            </w:r>
            <w:proofErr w:type="spellStart"/>
            <w:r w:rsidRPr="001C3D17">
              <w:t>показате</w:t>
            </w:r>
            <w:proofErr w:type="spellEnd"/>
            <w:r w:rsidRPr="001C3D17">
              <w:t>-лей)</w:t>
            </w:r>
          </w:p>
        </w:tc>
      </w:tr>
      <w:tr w:rsidR="00E650EA" w:rsidRPr="001C3D17" w:rsidTr="0060129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план на 6 месяцев, 9 месяцев, 12 месяцев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фактически освоено за 6 месяцев, 9 месяцев, 12 месяцев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процент освоения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плановое на               6 месяцев,    9 месяцев, 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C3D17">
              <w:t>фактичес</w:t>
            </w:r>
            <w:proofErr w:type="spellEnd"/>
            <w:r w:rsidRPr="001C3D17">
              <w:t>-кое</w:t>
            </w:r>
            <w:proofErr w:type="gramEnd"/>
            <w:r w:rsidRPr="001C3D17">
              <w:t xml:space="preserve"> за      6 месяцев, 9 месяцев, </w:t>
            </w:r>
          </w:p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0EA" w:rsidRPr="001C3D17" w:rsidTr="006012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10</w:t>
            </w:r>
          </w:p>
        </w:tc>
      </w:tr>
      <w:tr w:rsidR="00E650EA" w:rsidRPr="001C3D17" w:rsidTr="001C3D17">
        <w:trPr>
          <w:trHeight w:val="1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both"/>
            </w:pPr>
            <w:r w:rsidRPr="001C3D17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1C3D17" w:rsidP="0060129F">
            <w:pPr>
              <w:autoSpaceDE w:val="0"/>
              <w:autoSpaceDN w:val="0"/>
              <w:adjustRightInd w:val="0"/>
              <w:jc w:val="both"/>
            </w:pPr>
            <w:r w:rsidRPr="001C3D17">
              <w:t>Отдельные мероприятия муниципальной программы</w:t>
            </w:r>
          </w:p>
          <w:p w:rsidR="001C3D17" w:rsidRPr="001C3D17" w:rsidRDefault="001C3D17" w:rsidP="0060129F">
            <w:pPr>
              <w:autoSpaceDE w:val="0"/>
              <w:autoSpaceDN w:val="0"/>
              <w:adjustRightInd w:val="0"/>
              <w:jc w:val="both"/>
            </w:pPr>
            <w:r w:rsidRPr="001C3D17">
              <w:rPr>
                <w:rFonts w:eastAsia="Calibri"/>
              </w:rPr>
              <w:t>Организация и проведение мероприятий по гражданскому и патриотическому воспитанию детей, подростков и молодежи, включая проведение мероприятий, посвященных памятным датам и праздникам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60129F" w:rsidP="0060129F">
            <w:pPr>
              <w:autoSpaceDE w:val="0"/>
              <w:autoSpaceDN w:val="0"/>
              <w:adjustRightInd w:val="0"/>
            </w:pPr>
            <w:r w:rsidRPr="001C3D17">
              <w:t>Кулешова Ирина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1C3D17" w:rsidP="0060129F">
            <w:pPr>
              <w:autoSpaceDE w:val="0"/>
              <w:autoSpaceDN w:val="0"/>
              <w:adjustRightInd w:val="0"/>
            </w:pPr>
            <w:r w:rsidRPr="001C3D17">
              <w:t>М</w:t>
            </w:r>
            <w:r w:rsidR="00A47DD9" w:rsidRPr="001C3D17">
              <w:t>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1C3D17" w:rsidP="00A47DD9">
            <w:pPr>
              <w:autoSpaceDE w:val="0"/>
              <w:autoSpaceDN w:val="0"/>
              <w:adjustRightInd w:val="0"/>
            </w:pPr>
            <w:r w:rsidRPr="001C3D17">
              <w:t>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1C3D17" w:rsidP="0060129F">
            <w:pPr>
              <w:autoSpaceDE w:val="0"/>
              <w:autoSpaceDN w:val="0"/>
              <w:adjustRightInd w:val="0"/>
            </w:pPr>
            <w:r w:rsidRPr="001C3D17">
              <w:t>2,0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1C3D17" w:rsidP="0060129F">
            <w:pPr>
              <w:autoSpaceDE w:val="0"/>
              <w:autoSpaceDN w:val="0"/>
              <w:adjustRightInd w:val="0"/>
            </w:pPr>
            <w:r w:rsidRPr="001C3D17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</w:tr>
      <w:tr w:rsidR="001C3D17" w:rsidRPr="001C3D17" w:rsidTr="001C3D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7" w:rsidRPr="001C3D17" w:rsidRDefault="001C3D17" w:rsidP="001C3D17">
            <w:pPr>
              <w:autoSpaceDE w:val="0"/>
              <w:autoSpaceDN w:val="0"/>
              <w:adjustRightInd w:val="0"/>
              <w:jc w:val="both"/>
            </w:pPr>
            <w:r w:rsidRPr="001C3D17"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3D17" w:rsidRPr="001C3D17" w:rsidRDefault="001C3D17" w:rsidP="001C3D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C3D17">
              <w:rPr>
                <w:rFonts w:eastAsia="Calibri"/>
                <w:lang w:eastAsia="en-US"/>
              </w:rPr>
              <w:t>Численность детей и</w:t>
            </w:r>
            <w:r w:rsidRPr="001C3D17">
              <w:rPr>
                <w:rFonts w:eastAsia="Calibri"/>
                <w:spacing w:val="1"/>
                <w:lang w:eastAsia="en-US"/>
              </w:rPr>
              <w:t xml:space="preserve"> </w:t>
            </w:r>
            <w:r w:rsidRPr="001C3D17">
              <w:rPr>
                <w:rFonts w:eastAsia="Calibri"/>
                <w:lang w:eastAsia="en-US"/>
              </w:rPr>
              <w:t>молодежи</w:t>
            </w:r>
            <w:r w:rsidRPr="001C3D17">
              <w:rPr>
                <w:rFonts w:eastAsia="Calibri"/>
                <w:spacing w:val="1"/>
                <w:lang w:eastAsia="en-US"/>
              </w:rPr>
              <w:t xml:space="preserve"> </w:t>
            </w:r>
            <w:r w:rsidRPr="001C3D17">
              <w:rPr>
                <w:rFonts w:eastAsia="Calibri"/>
                <w:lang w:eastAsia="en-US"/>
              </w:rPr>
              <w:t>в</w:t>
            </w:r>
            <w:r w:rsidRPr="001C3D17">
              <w:rPr>
                <w:rFonts w:eastAsia="Calibri"/>
                <w:spacing w:val="1"/>
                <w:lang w:eastAsia="en-US"/>
              </w:rPr>
              <w:t xml:space="preserve"> </w:t>
            </w:r>
            <w:r w:rsidRPr="001C3D17">
              <w:rPr>
                <w:rFonts w:eastAsia="Calibri"/>
                <w:lang w:eastAsia="en-US"/>
              </w:rPr>
              <w:t>возрасте</w:t>
            </w:r>
            <w:r w:rsidRPr="001C3D17">
              <w:rPr>
                <w:rFonts w:eastAsia="Calibri"/>
                <w:spacing w:val="1"/>
                <w:lang w:eastAsia="en-US"/>
              </w:rPr>
              <w:t xml:space="preserve"> </w:t>
            </w:r>
            <w:r w:rsidRPr="001C3D17">
              <w:rPr>
                <w:rFonts w:eastAsia="Calibri"/>
                <w:lang w:eastAsia="en-US"/>
              </w:rPr>
              <w:t>до</w:t>
            </w:r>
            <w:r w:rsidRPr="001C3D17">
              <w:rPr>
                <w:rFonts w:eastAsia="Calibri"/>
                <w:spacing w:val="1"/>
                <w:lang w:eastAsia="en-US"/>
              </w:rPr>
              <w:t xml:space="preserve"> </w:t>
            </w:r>
            <w:r w:rsidRPr="001C3D17">
              <w:rPr>
                <w:rFonts w:eastAsia="Calibri"/>
                <w:lang w:eastAsia="en-US"/>
              </w:rPr>
              <w:t>35</w:t>
            </w:r>
            <w:r w:rsidRPr="001C3D17">
              <w:rPr>
                <w:rFonts w:eastAsia="Calibri"/>
                <w:spacing w:val="1"/>
                <w:lang w:eastAsia="en-US"/>
              </w:rPr>
              <w:t xml:space="preserve"> </w:t>
            </w:r>
            <w:r w:rsidRPr="001C3D17">
              <w:rPr>
                <w:rFonts w:eastAsia="Calibri"/>
                <w:lang w:eastAsia="en-US"/>
              </w:rPr>
              <w:t>лет,</w:t>
            </w:r>
            <w:r w:rsidRPr="001C3D17">
              <w:rPr>
                <w:rFonts w:eastAsia="Calibri"/>
                <w:spacing w:val="1"/>
                <w:lang w:eastAsia="en-US"/>
              </w:rPr>
              <w:t xml:space="preserve"> </w:t>
            </w:r>
            <w:r w:rsidRPr="001C3D17">
              <w:rPr>
                <w:rFonts w:eastAsia="Calibri"/>
                <w:lang w:eastAsia="en-US"/>
              </w:rPr>
              <w:t>вовлеченных</w:t>
            </w:r>
            <w:r w:rsidRPr="001C3D17">
              <w:rPr>
                <w:rFonts w:eastAsia="Calibri"/>
                <w:spacing w:val="1"/>
                <w:lang w:eastAsia="en-US"/>
              </w:rPr>
              <w:t xml:space="preserve"> </w:t>
            </w:r>
            <w:r w:rsidRPr="001C3D17">
              <w:rPr>
                <w:rFonts w:eastAsia="Calibri"/>
                <w:lang w:eastAsia="en-US"/>
              </w:rPr>
              <w:t>в</w:t>
            </w:r>
            <w:r w:rsidRPr="001C3D17">
              <w:rPr>
                <w:rFonts w:eastAsia="Calibri"/>
                <w:spacing w:val="1"/>
                <w:lang w:eastAsia="en-US"/>
              </w:rPr>
              <w:t xml:space="preserve"> </w:t>
            </w:r>
            <w:r w:rsidRPr="001C3D17">
              <w:rPr>
                <w:rFonts w:eastAsia="Calibri"/>
                <w:lang w:eastAsia="en-US"/>
              </w:rPr>
              <w:t>социально</w:t>
            </w:r>
            <w:r w:rsidRPr="001C3D17">
              <w:rPr>
                <w:rFonts w:eastAsia="Calibri"/>
                <w:spacing w:val="1"/>
                <w:lang w:eastAsia="en-US"/>
              </w:rPr>
              <w:t xml:space="preserve"> </w:t>
            </w:r>
            <w:r w:rsidRPr="001C3D17">
              <w:rPr>
                <w:rFonts w:eastAsia="Calibri"/>
                <w:lang w:eastAsia="en-US"/>
              </w:rPr>
              <w:t>активную</w:t>
            </w:r>
            <w:r w:rsidRPr="001C3D17">
              <w:rPr>
                <w:rFonts w:eastAsia="Calibri"/>
                <w:spacing w:val="1"/>
                <w:lang w:eastAsia="en-US"/>
              </w:rPr>
              <w:t xml:space="preserve"> </w:t>
            </w:r>
            <w:r w:rsidRPr="001C3D17">
              <w:rPr>
                <w:rFonts w:eastAsia="Calibri"/>
                <w:lang w:eastAsia="en-US"/>
              </w:rPr>
              <w:t>деятельность</w:t>
            </w:r>
            <w:r w:rsidRPr="001C3D17">
              <w:rPr>
                <w:rFonts w:eastAsia="Calibri"/>
                <w:spacing w:val="71"/>
                <w:lang w:eastAsia="en-US"/>
              </w:rPr>
              <w:t xml:space="preserve"> </w:t>
            </w:r>
            <w:r w:rsidRPr="001C3D17">
              <w:rPr>
                <w:rFonts w:eastAsia="Calibri"/>
                <w:lang w:eastAsia="en-US"/>
              </w:rPr>
              <w:t>через</w:t>
            </w:r>
            <w:r w:rsidRPr="001C3D17">
              <w:rPr>
                <w:rFonts w:eastAsia="Calibri"/>
                <w:spacing w:val="71"/>
                <w:lang w:eastAsia="en-US"/>
              </w:rPr>
              <w:t xml:space="preserve"> </w:t>
            </w:r>
            <w:r w:rsidRPr="001C3D17">
              <w:rPr>
                <w:rFonts w:eastAsia="Calibri"/>
                <w:lang w:eastAsia="en-US"/>
              </w:rPr>
              <w:t>увеличение</w:t>
            </w:r>
            <w:r w:rsidRPr="001C3D17">
              <w:rPr>
                <w:rFonts w:eastAsia="Calibri"/>
                <w:spacing w:val="71"/>
                <w:lang w:eastAsia="en-US"/>
              </w:rPr>
              <w:t xml:space="preserve"> </w:t>
            </w:r>
            <w:r w:rsidRPr="001C3D17">
              <w:rPr>
                <w:rFonts w:eastAsia="Calibri"/>
                <w:lang w:eastAsia="en-US"/>
              </w:rPr>
              <w:t>охвата</w:t>
            </w:r>
            <w:r w:rsidRPr="001C3D17">
              <w:rPr>
                <w:rFonts w:eastAsia="Calibri"/>
                <w:spacing w:val="71"/>
                <w:lang w:eastAsia="en-US"/>
              </w:rPr>
              <w:t xml:space="preserve"> </w:t>
            </w:r>
            <w:r w:rsidRPr="001C3D17">
              <w:rPr>
                <w:rFonts w:eastAsia="Calibri"/>
                <w:lang w:eastAsia="en-US"/>
              </w:rPr>
              <w:t>патриотическими проектами,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7" w:rsidRPr="001C3D17" w:rsidRDefault="001C3D17" w:rsidP="001C3D17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7" w:rsidRPr="001C3D17" w:rsidRDefault="001C3D17" w:rsidP="001C3D17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7" w:rsidRPr="001C3D17" w:rsidRDefault="001C3D17" w:rsidP="001C3D17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7" w:rsidRPr="001C3D17" w:rsidRDefault="001C3D17" w:rsidP="001C3D17">
            <w:pPr>
              <w:autoSpaceDE w:val="0"/>
              <w:autoSpaceDN w:val="0"/>
              <w:adjustRightInd w:val="0"/>
            </w:pPr>
            <w:r w:rsidRPr="001C3D17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7" w:rsidRPr="001C3D17" w:rsidRDefault="001C3D17" w:rsidP="001C3D17">
            <w:pPr>
              <w:autoSpaceDE w:val="0"/>
              <w:autoSpaceDN w:val="0"/>
              <w:adjustRightInd w:val="0"/>
            </w:pPr>
            <w:r w:rsidRPr="001C3D17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7" w:rsidRPr="001C3D17" w:rsidRDefault="002F141E" w:rsidP="001C3D17">
            <w:pPr>
              <w:autoSpaceDE w:val="0"/>
              <w:autoSpaceDN w:val="0"/>
              <w:adjustRightInd w:val="0"/>
            </w:pPr>
            <w: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7" w:rsidRPr="001C3D17" w:rsidRDefault="002F141E" w:rsidP="001C3D17">
            <w:pPr>
              <w:autoSpaceDE w:val="0"/>
              <w:autoSpaceDN w:val="0"/>
              <w:adjustRightInd w:val="0"/>
            </w:pPr>
            <w: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7" w:rsidRPr="001C3D17" w:rsidRDefault="001C3D17" w:rsidP="001C3D17">
            <w:pPr>
              <w:autoSpaceDE w:val="0"/>
              <w:autoSpaceDN w:val="0"/>
              <w:adjustRightInd w:val="0"/>
            </w:pPr>
          </w:p>
        </w:tc>
      </w:tr>
      <w:tr w:rsidR="00435159" w:rsidRPr="001C3D17" w:rsidTr="001C3D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9" w:rsidRPr="001C3D17" w:rsidRDefault="00435159" w:rsidP="00435159">
            <w:pPr>
              <w:autoSpaceDE w:val="0"/>
              <w:autoSpaceDN w:val="0"/>
              <w:adjustRightInd w:val="0"/>
              <w:jc w:val="both"/>
            </w:pPr>
            <w:r w:rsidRPr="001C3D17"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5159" w:rsidRPr="001C3D17" w:rsidRDefault="00FC06BE" w:rsidP="004351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C3D17">
              <w:rPr>
                <w:rFonts w:eastAsia="Calibri"/>
                <w:lang w:eastAsia="en-US"/>
              </w:rPr>
              <w:t xml:space="preserve">Численность детей и молодежи в возрасте до 35 лет – участников конкурсов и проектов, направленных на развитие системы </w:t>
            </w:r>
            <w:proofErr w:type="spellStart"/>
            <w:r w:rsidRPr="001C3D17">
              <w:rPr>
                <w:rFonts w:eastAsia="Calibri"/>
                <w:lang w:eastAsia="en-US"/>
              </w:rPr>
              <w:t>межпоколенческого</w:t>
            </w:r>
            <w:proofErr w:type="spellEnd"/>
            <w:r w:rsidRPr="001C3D17">
              <w:rPr>
                <w:rFonts w:eastAsia="Calibri"/>
                <w:lang w:eastAsia="en-US"/>
              </w:rPr>
              <w:t xml:space="preserve"> </w:t>
            </w:r>
            <w:r w:rsidRPr="001C3D17">
              <w:rPr>
                <w:rFonts w:eastAsia="Calibri"/>
                <w:lang w:eastAsia="en-US"/>
              </w:rPr>
              <w:lastRenderedPageBreak/>
              <w:t>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9" w:rsidRPr="001C3D17" w:rsidRDefault="00435159" w:rsidP="00435159">
            <w:pPr>
              <w:autoSpaceDE w:val="0"/>
              <w:autoSpaceDN w:val="0"/>
              <w:adjustRightInd w:val="0"/>
              <w:jc w:val="center"/>
            </w:pPr>
            <w:r w:rsidRPr="001C3D17"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9" w:rsidRPr="001C3D17" w:rsidRDefault="00435159" w:rsidP="00435159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9" w:rsidRPr="001C3D17" w:rsidRDefault="00435159" w:rsidP="00435159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9" w:rsidRPr="001C3D17" w:rsidRDefault="00435159" w:rsidP="00435159">
            <w:pPr>
              <w:autoSpaceDE w:val="0"/>
              <w:autoSpaceDN w:val="0"/>
              <w:adjustRightInd w:val="0"/>
            </w:pPr>
            <w:r w:rsidRPr="001C3D17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9" w:rsidRPr="001C3D17" w:rsidRDefault="00435159" w:rsidP="00435159">
            <w:pPr>
              <w:autoSpaceDE w:val="0"/>
              <w:autoSpaceDN w:val="0"/>
              <w:adjustRightInd w:val="0"/>
            </w:pPr>
            <w:r w:rsidRPr="001C3D17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9" w:rsidRPr="001C3D17" w:rsidRDefault="00FC06BE" w:rsidP="00435159">
            <w:pPr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9" w:rsidRPr="001C3D17" w:rsidRDefault="00FC06BE" w:rsidP="00435159">
            <w:pPr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9" w:rsidRPr="001C3D17" w:rsidRDefault="00435159" w:rsidP="00435159">
            <w:pPr>
              <w:autoSpaceDE w:val="0"/>
              <w:autoSpaceDN w:val="0"/>
              <w:adjustRightInd w:val="0"/>
            </w:pPr>
          </w:p>
        </w:tc>
      </w:tr>
      <w:tr w:rsidR="00435159" w:rsidRPr="001C3D17" w:rsidTr="001C3D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9" w:rsidRPr="001C3D17" w:rsidRDefault="00435159" w:rsidP="00435159">
            <w:pPr>
              <w:autoSpaceDE w:val="0"/>
              <w:autoSpaceDN w:val="0"/>
              <w:adjustRightInd w:val="0"/>
              <w:jc w:val="both"/>
            </w:pPr>
            <w:r w:rsidRPr="001C3D17"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5159" w:rsidRPr="001C3D17" w:rsidRDefault="00435159" w:rsidP="00435159">
            <w:pPr>
              <w:autoSpaceDE w:val="0"/>
              <w:autoSpaceDN w:val="0"/>
              <w:adjustRightInd w:val="0"/>
              <w:jc w:val="both"/>
            </w:pPr>
            <w:r w:rsidRPr="001C3D17">
              <w:t>Отдельные мероприятия муниципальной программы</w:t>
            </w:r>
          </w:p>
          <w:p w:rsidR="00435159" w:rsidRPr="001C3D17" w:rsidRDefault="00435159" w:rsidP="00435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D17">
              <w:rPr>
                <w:rFonts w:eastAsia="Calibri"/>
              </w:rPr>
              <w:t>Повышение престижа военной службы в молодежной среде, реализация комплекса воспитательных и развивающих мероприятий для допризывной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9" w:rsidRPr="001C3D17" w:rsidRDefault="00435159" w:rsidP="00435159">
            <w:pPr>
              <w:autoSpaceDE w:val="0"/>
              <w:autoSpaceDN w:val="0"/>
              <w:adjustRightInd w:val="0"/>
            </w:pPr>
            <w:r w:rsidRPr="001C3D17">
              <w:t>Кулешова Ирина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9" w:rsidRPr="001C3D17" w:rsidRDefault="00435159" w:rsidP="00435159">
            <w:pPr>
              <w:autoSpaceDE w:val="0"/>
              <w:autoSpaceDN w:val="0"/>
              <w:adjustRightInd w:val="0"/>
            </w:pPr>
            <w:r w:rsidRPr="001C3D17"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9" w:rsidRPr="001C3D17" w:rsidRDefault="00435159" w:rsidP="00435159">
            <w:pPr>
              <w:autoSpaceDE w:val="0"/>
              <w:autoSpaceDN w:val="0"/>
              <w:adjustRightInd w:val="0"/>
            </w:pPr>
            <w:r>
              <w:t>1</w:t>
            </w:r>
            <w:r w:rsidRPr="001C3D17"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9" w:rsidRPr="001C3D17" w:rsidRDefault="00435159" w:rsidP="00435159">
            <w:pPr>
              <w:autoSpaceDE w:val="0"/>
              <w:autoSpaceDN w:val="0"/>
              <w:adjustRightInd w:val="0"/>
            </w:pPr>
            <w:r>
              <w:t>1</w:t>
            </w:r>
            <w:r w:rsidRPr="001C3D17"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9" w:rsidRPr="001C3D17" w:rsidRDefault="00435159" w:rsidP="00435159">
            <w:pPr>
              <w:autoSpaceDE w:val="0"/>
              <w:autoSpaceDN w:val="0"/>
              <w:adjustRightInd w:val="0"/>
            </w:pPr>
            <w:r w:rsidRPr="001C3D17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9" w:rsidRPr="001C3D17" w:rsidRDefault="00435159" w:rsidP="00435159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9" w:rsidRPr="001C3D17" w:rsidRDefault="00435159" w:rsidP="00435159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9" w:rsidRPr="001C3D17" w:rsidRDefault="00435159" w:rsidP="00435159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</w:tr>
      <w:tr w:rsidR="001A74BB" w:rsidRPr="001C3D17" w:rsidTr="001C3D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B" w:rsidRPr="001C3D17" w:rsidRDefault="001A74BB" w:rsidP="001A74BB">
            <w:pPr>
              <w:autoSpaceDE w:val="0"/>
              <w:autoSpaceDN w:val="0"/>
              <w:adjustRightInd w:val="0"/>
              <w:jc w:val="both"/>
            </w:pPr>
            <w: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74BB" w:rsidRPr="001C3D17" w:rsidRDefault="001A74BB" w:rsidP="001A74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C3D17">
              <w:rPr>
                <w:rFonts w:eastAsia="Calibri"/>
                <w:lang w:eastAsia="en-US"/>
              </w:rPr>
              <w:t xml:space="preserve">Количество детей и молодёжи, вовлечённой в деятельность детских и молодёжных </w:t>
            </w:r>
            <w:r w:rsidRPr="001C3D17">
              <w:t>гражданско-патриотических объединений, клубов, движений,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B" w:rsidRPr="001C3D17" w:rsidRDefault="001A74BB" w:rsidP="001A74BB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B" w:rsidRPr="001C3D17" w:rsidRDefault="001A74BB" w:rsidP="001A74BB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B" w:rsidRPr="001C3D17" w:rsidRDefault="001A74BB" w:rsidP="001A74BB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B" w:rsidRPr="001C3D17" w:rsidRDefault="001A74BB" w:rsidP="001A74BB">
            <w:pPr>
              <w:autoSpaceDE w:val="0"/>
              <w:autoSpaceDN w:val="0"/>
              <w:adjustRightInd w:val="0"/>
            </w:pPr>
            <w:r w:rsidRPr="001C3D17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B" w:rsidRPr="001C3D17" w:rsidRDefault="001A74BB" w:rsidP="001A74BB">
            <w:pPr>
              <w:autoSpaceDE w:val="0"/>
              <w:autoSpaceDN w:val="0"/>
              <w:adjustRightInd w:val="0"/>
            </w:pPr>
            <w:r w:rsidRPr="001C3D17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B" w:rsidRPr="001C3D17" w:rsidRDefault="001A74BB" w:rsidP="001A74BB">
            <w:pPr>
              <w:autoSpaceDE w:val="0"/>
              <w:autoSpaceDN w:val="0"/>
              <w:adjustRightInd w:val="0"/>
            </w:pPr>
            <w: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B" w:rsidRPr="001C3D17" w:rsidRDefault="001A74BB" w:rsidP="001A74BB">
            <w:pPr>
              <w:autoSpaceDE w:val="0"/>
              <w:autoSpaceDN w:val="0"/>
              <w:adjustRightInd w:val="0"/>
            </w:pPr>
            <w: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B" w:rsidRPr="001C3D17" w:rsidRDefault="001A74BB" w:rsidP="001A74BB">
            <w:pPr>
              <w:autoSpaceDE w:val="0"/>
              <w:autoSpaceDN w:val="0"/>
              <w:adjustRightInd w:val="0"/>
            </w:pPr>
          </w:p>
        </w:tc>
      </w:tr>
      <w:tr w:rsidR="001A74BB" w:rsidRPr="001C3D17" w:rsidTr="001C3D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B" w:rsidRPr="001C3D17" w:rsidRDefault="001A74BB" w:rsidP="001A74BB">
            <w:pPr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74BB" w:rsidRPr="001C3D17" w:rsidRDefault="001A74BB" w:rsidP="001A74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C3D17">
              <w:t>Количество действующих в районе гражданско-патриотических объединений, клубов, движений, в том числе детских и молодёжных,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B" w:rsidRPr="001C3D17" w:rsidRDefault="001A74BB" w:rsidP="001A74BB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B" w:rsidRPr="001C3D17" w:rsidRDefault="001A74BB" w:rsidP="001A74BB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B" w:rsidRPr="001C3D17" w:rsidRDefault="001A74BB" w:rsidP="001A74BB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B" w:rsidRPr="001C3D17" w:rsidRDefault="001A74BB" w:rsidP="001A74BB">
            <w:pPr>
              <w:autoSpaceDE w:val="0"/>
              <w:autoSpaceDN w:val="0"/>
              <w:adjustRightInd w:val="0"/>
            </w:pPr>
            <w:r w:rsidRPr="001C3D17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B" w:rsidRPr="001C3D17" w:rsidRDefault="001A74BB" w:rsidP="001A74BB">
            <w:pPr>
              <w:autoSpaceDE w:val="0"/>
              <w:autoSpaceDN w:val="0"/>
              <w:adjustRightInd w:val="0"/>
            </w:pPr>
            <w:r w:rsidRPr="001C3D17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B" w:rsidRPr="001C3D17" w:rsidRDefault="001A74BB" w:rsidP="001A74BB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B" w:rsidRPr="001C3D17" w:rsidRDefault="001A74BB" w:rsidP="001A74BB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B" w:rsidRPr="001C3D17" w:rsidRDefault="001A74BB" w:rsidP="001A74BB">
            <w:pPr>
              <w:autoSpaceDE w:val="0"/>
              <w:autoSpaceDN w:val="0"/>
              <w:adjustRightInd w:val="0"/>
            </w:pPr>
          </w:p>
        </w:tc>
      </w:tr>
    </w:tbl>
    <w:p w:rsidR="00E650EA" w:rsidRDefault="00E650EA" w:rsidP="00E650EA">
      <w:pPr>
        <w:tabs>
          <w:tab w:val="left" w:pos="1140"/>
        </w:tabs>
        <w:rPr>
          <w:sz w:val="28"/>
          <w:szCs w:val="28"/>
        </w:rPr>
      </w:pPr>
    </w:p>
    <w:p w:rsidR="00E650EA" w:rsidRPr="00C12EDB" w:rsidRDefault="00E650EA" w:rsidP="00E650EA">
      <w:pPr>
        <w:rPr>
          <w:sz w:val="28"/>
          <w:szCs w:val="28"/>
        </w:rPr>
      </w:pPr>
    </w:p>
    <w:p w:rsidR="00E650EA" w:rsidRDefault="00911405" w:rsidP="00E650EA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образованию</w:t>
      </w:r>
    </w:p>
    <w:p w:rsidR="00911405" w:rsidRDefault="00911405" w:rsidP="00E650E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911405" w:rsidRPr="00C12EDB" w:rsidRDefault="00911405" w:rsidP="00E650E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  И.Г. Кулешова</w:t>
      </w:r>
    </w:p>
    <w:sectPr w:rsidR="00911405" w:rsidRPr="00C12EDB" w:rsidSect="0060129F">
      <w:headerReference w:type="default" r:id="rId6"/>
      <w:pgSz w:w="11906" w:h="16838" w:code="9"/>
      <w:pgMar w:top="709" w:right="56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03" w:rsidRDefault="00741303" w:rsidP="00335994">
      <w:r>
        <w:separator/>
      </w:r>
    </w:p>
  </w:endnote>
  <w:endnote w:type="continuationSeparator" w:id="0">
    <w:p w:rsidR="00741303" w:rsidRDefault="00741303" w:rsidP="0033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03" w:rsidRDefault="00741303" w:rsidP="00335994">
      <w:r>
        <w:separator/>
      </w:r>
    </w:p>
  </w:footnote>
  <w:footnote w:type="continuationSeparator" w:id="0">
    <w:p w:rsidR="00741303" w:rsidRDefault="00741303" w:rsidP="0033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9F" w:rsidRDefault="00467E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74BB">
      <w:rPr>
        <w:noProof/>
      </w:rPr>
      <w:t>2</w:t>
    </w:r>
    <w:r>
      <w:rPr>
        <w:noProof/>
      </w:rPr>
      <w:fldChar w:fldCharType="end"/>
    </w:r>
  </w:p>
  <w:p w:rsidR="0060129F" w:rsidRDefault="0060129F" w:rsidP="0060129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EA"/>
    <w:rsid w:val="00057BC8"/>
    <w:rsid w:val="00077FEB"/>
    <w:rsid w:val="000D264B"/>
    <w:rsid w:val="000F29A6"/>
    <w:rsid w:val="00182C40"/>
    <w:rsid w:val="001A74BB"/>
    <w:rsid w:val="001C3D17"/>
    <w:rsid w:val="001D19E1"/>
    <w:rsid w:val="001E5AAB"/>
    <w:rsid w:val="002147A2"/>
    <w:rsid w:val="002B50DC"/>
    <w:rsid w:val="002B5CFD"/>
    <w:rsid w:val="002F141E"/>
    <w:rsid w:val="0033318C"/>
    <w:rsid w:val="00335994"/>
    <w:rsid w:val="003738D0"/>
    <w:rsid w:val="003E0570"/>
    <w:rsid w:val="00435159"/>
    <w:rsid w:val="00460DCB"/>
    <w:rsid w:val="00467E58"/>
    <w:rsid w:val="00487EBD"/>
    <w:rsid w:val="004C13E5"/>
    <w:rsid w:val="00506457"/>
    <w:rsid w:val="0060129F"/>
    <w:rsid w:val="006C023C"/>
    <w:rsid w:val="0070664B"/>
    <w:rsid w:val="00741303"/>
    <w:rsid w:val="00745637"/>
    <w:rsid w:val="007E512C"/>
    <w:rsid w:val="007F4B1B"/>
    <w:rsid w:val="00815807"/>
    <w:rsid w:val="00840A95"/>
    <w:rsid w:val="008F1195"/>
    <w:rsid w:val="00911405"/>
    <w:rsid w:val="009A4FDC"/>
    <w:rsid w:val="00A47DD9"/>
    <w:rsid w:val="00A6635C"/>
    <w:rsid w:val="00AB2696"/>
    <w:rsid w:val="00AF5671"/>
    <w:rsid w:val="00B06C2A"/>
    <w:rsid w:val="00BB6C21"/>
    <w:rsid w:val="00BF248E"/>
    <w:rsid w:val="00BF3E10"/>
    <w:rsid w:val="00C06259"/>
    <w:rsid w:val="00CA4C7B"/>
    <w:rsid w:val="00CB6417"/>
    <w:rsid w:val="00D52F00"/>
    <w:rsid w:val="00D84AEC"/>
    <w:rsid w:val="00DB2FB4"/>
    <w:rsid w:val="00E2587F"/>
    <w:rsid w:val="00E650EA"/>
    <w:rsid w:val="00EC5A95"/>
    <w:rsid w:val="00F10C7D"/>
    <w:rsid w:val="00F14F41"/>
    <w:rsid w:val="00FC06BE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DA49"/>
  <w15:docId w15:val="{BB2F3DCB-67DC-49FF-9DDD-E3BC5A1E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5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65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Отдел777</dc:creator>
  <cp:lastModifiedBy>User</cp:lastModifiedBy>
  <cp:revision>7</cp:revision>
  <dcterms:created xsi:type="dcterms:W3CDTF">2023-03-02T14:01:00Z</dcterms:created>
  <dcterms:modified xsi:type="dcterms:W3CDTF">2023-03-02T14:22:00Z</dcterms:modified>
</cp:coreProperties>
</file>