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90" w:rsidRPr="00C70C06" w:rsidRDefault="00945990" w:rsidP="00945990">
      <w:pPr>
        <w:jc w:val="center"/>
        <w:rPr>
          <w:b/>
        </w:rPr>
      </w:pPr>
    </w:p>
    <w:p w:rsidR="00945990" w:rsidRPr="00C70C06" w:rsidRDefault="00945990">
      <w:pPr>
        <w:rPr>
          <w:b/>
        </w:rPr>
      </w:pPr>
    </w:p>
    <w:p w:rsidR="00945990" w:rsidRPr="00C70C06" w:rsidRDefault="00945990">
      <w:pPr>
        <w:rPr>
          <w:b/>
        </w:rPr>
      </w:pPr>
    </w:p>
    <w:p w:rsidR="00C74794" w:rsidRPr="002B11D1" w:rsidRDefault="00C74794" w:rsidP="002B11D1">
      <w:pPr>
        <w:jc w:val="center"/>
        <w:rPr>
          <w:b/>
          <w:sz w:val="28"/>
          <w:szCs w:val="28"/>
        </w:rPr>
      </w:pPr>
      <w:r w:rsidRPr="002B11D1">
        <w:rPr>
          <w:b/>
          <w:sz w:val="28"/>
          <w:szCs w:val="28"/>
        </w:rPr>
        <w:t xml:space="preserve">СОВЕТ ДЕПУТАТОВ </w:t>
      </w:r>
      <w:r w:rsidR="002B11D1" w:rsidRPr="002B11D1">
        <w:rPr>
          <w:b/>
          <w:sz w:val="28"/>
          <w:szCs w:val="28"/>
        </w:rPr>
        <w:t xml:space="preserve">СТУДЕНЕЦКОГО </w:t>
      </w:r>
      <w:r w:rsidRPr="002B11D1">
        <w:rPr>
          <w:b/>
          <w:sz w:val="28"/>
          <w:szCs w:val="28"/>
        </w:rPr>
        <w:t>СЕЛЬСКОГО ПОСЕЛЕНИЯ</w:t>
      </w:r>
    </w:p>
    <w:p w:rsidR="00C74794" w:rsidRPr="002B11D1" w:rsidRDefault="00C74794" w:rsidP="002B11D1">
      <w:pPr>
        <w:jc w:val="center"/>
        <w:rPr>
          <w:b/>
          <w:sz w:val="28"/>
          <w:szCs w:val="28"/>
        </w:rPr>
      </w:pPr>
      <w:r w:rsidRPr="002B11D1">
        <w:rPr>
          <w:b/>
          <w:sz w:val="28"/>
          <w:szCs w:val="28"/>
        </w:rPr>
        <w:t>ШУМЯЧСКОГО РАЙОНА СМОЛЕНСКОЙ ОБЛАСТИ</w:t>
      </w:r>
    </w:p>
    <w:p w:rsidR="00C74794" w:rsidRPr="00C70C06" w:rsidRDefault="00C74794">
      <w:pPr>
        <w:jc w:val="center"/>
      </w:pPr>
    </w:p>
    <w:p w:rsidR="00C74794" w:rsidRPr="00C70C06" w:rsidRDefault="00C74794">
      <w:pPr>
        <w:jc w:val="center"/>
        <w:rPr>
          <w:b/>
        </w:rPr>
      </w:pPr>
      <w:r w:rsidRPr="00C70C06">
        <w:rPr>
          <w:b/>
        </w:rPr>
        <w:t>РЕШЕНИЕ</w:t>
      </w:r>
    </w:p>
    <w:p w:rsidR="00C74794" w:rsidRPr="00897230" w:rsidRDefault="00402077" w:rsidP="002B11D1">
      <w:pPr>
        <w:jc w:val="center"/>
        <w:rPr>
          <w:b/>
        </w:rPr>
      </w:pPr>
      <w:r w:rsidRPr="00C70C06">
        <w:rPr>
          <w:b/>
        </w:rPr>
        <w:t xml:space="preserve">                                                                                                                     </w:t>
      </w:r>
      <w:r w:rsidR="00C90E72">
        <w:rPr>
          <w:b/>
        </w:rPr>
        <w:t xml:space="preserve">                                                                                                                         </w:t>
      </w:r>
    </w:p>
    <w:p w:rsidR="00C74794" w:rsidRPr="003371B6" w:rsidRDefault="00C74794">
      <w:pPr>
        <w:pStyle w:val="a6"/>
        <w:ind w:right="0"/>
        <w:jc w:val="left"/>
        <w:rPr>
          <w:b w:val="0"/>
          <w:szCs w:val="28"/>
        </w:rPr>
      </w:pPr>
      <w:r w:rsidRPr="00C70C06">
        <w:rPr>
          <w:b w:val="0"/>
          <w:sz w:val="24"/>
          <w:szCs w:val="24"/>
        </w:rPr>
        <w:t xml:space="preserve">   </w:t>
      </w:r>
      <w:r w:rsidR="00945990" w:rsidRPr="003371B6">
        <w:rPr>
          <w:b w:val="0"/>
          <w:szCs w:val="28"/>
        </w:rPr>
        <w:t>от</w:t>
      </w:r>
      <w:r w:rsidR="002B11D1">
        <w:rPr>
          <w:b w:val="0"/>
          <w:szCs w:val="28"/>
        </w:rPr>
        <w:t xml:space="preserve"> 28</w:t>
      </w:r>
      <w:r w:rsidRPr="003371B6">
        <w:rPr>
          <w:b w:val="0"/>
          <w:szCs w:val="28"/>
        </w:rPr>
        <w:t xml:space="preserve">  </w:t>
      </w:r>
      <w:r w:rsidR="00C821CF" w:rsidRPr="003371B6">
        <w:rPr>
          <w:b w:val="0"/>
          <w:szCs w:val="28"/>
        </w:rPr>
        <w:t xml:space="preserve"> ноября</w:t>
      </w:r>
      <w:r w:rsidR="00CA0646" w:rsidRPr="003371B6">
        <w:rPr>
          <w:b w:val="0"/>
          <w:szCs w:val="28"/>
        </w:rPr>
        <w:t xml:space="preserve"> </w:t>
      </w:r>
      <w:r w:rsidRPr="003371B6">
        <w:rPr>
          <w:b w:val="0"/>
          <w:szCs w:val="28"/>
        </w:rPr>
        <w:t xml:space="preserve">  20</w:t>
      </w:r>
      <w:r w:rsidR="00F36623" w:rsidRPr="003371B6">
        <w:rPr>
          <w:b w:val="0"/>
          <w:szCs w:val="28"/>
        </w:rPr>
        <w:t>2</w:t>
      </w:r>
      <w:r w:rsidR="00026AE6" w:rsidRPr="003371B6">
        <w:rPr>
          <w:b w:val="0"/>
          <w:szCs w:val="28"/>
        </w:rPr>
        <w:t>3</w:t>
      </w:r>
      <w:r w:rsidR="00CC4512" w:rsidRPr="003371B6">
        <w:rPr>
          <w:b w:val="0"/>
          <w:szCs w:val="28"/>
        </w:rPr>
        <w:t>года</w:t>
      </w:r>
      <w:r w:rsidRPr="003371B6">
        <w:rPr>
          <w:b w:val="0"/>
          <w:szCs w:val="28"/>
        </w:rPr>
        <w:t xml:space="preserve">                                   </w:t>
      </w:r>
      <w:r w:rsidR="00CA0646" w:rsidRPr="003371B6">
        <w:rPr>
          <w:b w:val="0"/>
          <w:szCs w:val="28"/>
        </w:rPr>
        <w:t xml:space="preserve">              </w:t>
      </w:r>
      <w:r w:rsidRPr="003371B6">
        <w:rPr>
          <w:b w:val="0"/>
          <w:szCs w:val="28"/>
        </w:rPr>
        <w:t xml:space="preserve">     </w:t>
      </w:r>
      <w:r w:rsidR="00736B4F" w:rsidRPr="003371B6">
        <w:rPr>
          <w:b w:val="0"/>
          <w:szCs w:val="28"/>
        </w:rPr>
        <w:t xml:space="preserve">    </w:t>
      </w:r>
      <w:r w:rsidR="00C70C06" w:rsidRPr="003371B6">
        <w:rPr>
          <w:b w:val="0"/>
          <w:szCs w:val="28"/>
        </w:rPr>
        <w:t xml:space="preserve">                          </w:t>
      </w:r>
      <w:r w:rsidRPr="003371B6">
        <w:rPr>
          <w:b w:val="0"/>
          <w:szCs w:val="28"/>
        </w:rPr>
        <w:t xml:space="preserve"> №</w:t>
      </w:r>
      <w:r w:rsidR="002B11D1">
        <w:rPr>
          <w:b w:val="0"/>
          <w:szCs w:val="28"/>
        </w:rPr>
        <w:t>34</w:t>
      </w:r>
    </w:p>
    <w:p w:rsidR="00C74794" w:rsidRPr="003371B6" w:rsidRDefault="00CC4512">
      <w:pPr>
        <w:rPr>
          <w:sz w:val="28"/>
          <w:szCs w:val="28"/>
        </w:rPr>
      </w:pPr>
      <w:r w:rsidRPr="003371B6">
        <w:rPr>
          <w:sz w:val="28"/>
          <w:szCs w:val="28"/>
        </w:rPr>
        <w:t xml:space="preserve">     </w:t>
      </w:r>
    </w:p>
    <w:p w:rsidR="00C74794" w:rsidRPr="00C70C06" w:rsidRDefault="00C74794"/>
    <w:tbl>
      <w:tblPr>
        <w:tblW w:w="0" w:type="auto"/>
        <w:tblLook w:val="04A0" w:firstRow="1" w:lastRow="0" w:firstColumn="1" w:lastColumn="0" w:noHBand="0" w:noVBand="1"/>
      </w:tblPr>
      <w:tblGrid>
        <w:gridCol w:w="5382"/>
      </w:tblGrid>
      <w:tr w:rsidR="00C821CF" w:rsidRPr="004901C7" w:rsidTr="00720355">
        <w:tc>
          <w:tcPr>
            <w:tcW w:w="5382" w:type="dxa"/>
            <w:shd w:val="clear" w:color="auto" w:fill="auto"/>
          </w:tcPr>
          <w:p w:rsidR="00C821CF" w:rsidRPr="004901C7" w:rsidRDefault="00C821CF" w:rsidP="00720355">
            <w:pPr>
              <w:rPr>
                <w:bCs/>
                <w:color w:val="000000"/>
                <w:sz w:val="28"/>
                <w:szCs w:val="28"/>
              </w:rPr>
            </w:pPr>
            <w:r w:rsidRPr="004901C7">
              <w:rPr>
                <w:color w:val="000000"/>
                <w:sz w:val="28"/>
                <w:szCs w:val="28"/>
              </w:rPr>
              <w:t xml:space="preserve">Об утверждении Перечня индикаторов риска нарушения обязательных требований при осуществлении муниципального контроля </w:t>
            </w:r>
            <w:r w:rsidRPr="004901C7">
              <w:rPr>
                <w:bCs/>
                <w:color w:val="000000"/>
                <w:sz w:val="28"/>
                <w:szCs w:val="28"/>
              </w:rPr>
              <w:t xml:space="preserve">в </w:t>
            </w:r>
          </w:p>
          <w:p w:rsidR="00C821CF" w:rsidRPr="004901C7" w:rsidRDefault="00C821CF" w:rsidP="00720355">
            <w:pPr>
              <w:rPr>
                <w:bCs/>
                <w:color w:val="000000"/>
                <w:sz w:val="28"/>
                <w:szCs w:val="28"/>
              </w:rPr>
            </w:pPr>
            <w:r w:rsidRPr="004901C7">
              <w:rPr>
                <w:bCs/>
                <w:color w:val="000000"/>
                <w:sz w:val="28"/>
                <w:szCs w:val="28"/>
              </w:rPr>
              <w:t xml:space="preserve">сфере благоустройства на территории </w:t>
            </w:r>
          </w:p>
          <w:p w:rsidR="00C821CF" w:rsidRDefault="002B11D1" w:rsidP="00720355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Студенецкого </w:t>
            </w:r>
            <w:r w:rsidR="00C821C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сельского </w:t>
            </w:r>
            <w:r w:rsidR="00C821CF" w:rsidRPr="004901C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поселения</w:t>
            </w:r>
          </w:p>
          <w:p w:rsidR="00C821CF" w:rsidRPr="004901C7" w:rsidRDefault="00C821CF" w:rsidP="00720355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Шумячского района Смоленской области</w:t>
            </w:r>
          </w:p>
        </w:tc>
      </w:tr>
    </w:tbl>
    <w:p w:rsidR="00C821CF" w:rsidRPr="004901C7" w:rsidRDefault="00C821CF" w:rsidP="00C821CF">
      <w:pPr>
        <w:rPr>
          <w:b/>
          <w:bCs/>
          <w:sz w:val="28"/>
          <w:szCs w:val="28"/>
        </w:rPr>
      </w:pPr>
    </w:p>
    <w:p w:rsidR="002B11D1" w:rsidRDefault="00C821CF" w:rsidP="00F27E3C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C24E6E">
        <w:rPr>
          <w:b/>
          <w:bCs/>
          <w:sz w:val="28"/>
          <w:szCs w:val="28"/>
        </w:rPr>
        <w:t xml:space="preserve"> </w:t>
      </w:r>
      <w:proofErr w:type="gramStart"/>
      <w:r w:rsidRPr="00C24E6E">
        <w:rPr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в целях реализации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="00F27E3C" w:rsidRPr="00C24E6E">
        <w:rPr>
          <w:sz w:val="28"/>
          <w:szCs w:val="28"/>
        </w:rPr>
        <w:t>р</w:t>
      </w:r>
      <w:r w:rsidR="00F27E3C" w:rsidRPr="00C24E6E">
        <w:rPr>
          <w:rFonts w:eastAsia="Calibri"/>
          <w:sz w:val="28"/>
          <w:szCs w:val="28"/>
        </w:rPr>
        <w:t xml:space="preserve">ешением Совета депутатов </w:t>
      </w:r>
      <w:r w:rsidR="002B11D1" w:rsidRPr="002B11D1">
        <w:rPr>
          <w:color w:val="000000"/>
          <w:sz w:val="28"/>
          <w:szCs w:val="28"/>
        </w:rPr>
        <w:t>Студенецкого</w:t>
      </w:r>
      <w:r w:rsidR="002B11D1">
        <w:rPr>
          <w:rFonts w:eastAsia="Calibri"/>
          <w:sz w:val="28"/>
          <w:szCs w:val="28"/>
        </w:rPr>
        <w:t xml:space="preserve"> </w:t>
      </w:r>
      <w:r w:rsidR="00F27E3C">
        <w:rPr>
          <w:rFonts w:eastAsia="Calibri"/>
          <w:sz w:val="28"/>
          <w:szCs w:val="28"/>
        </w:rPr>
        <w:t xml:space="preserve">сельского </w:t>
      </w:r>
      <w:r w:rsidR="00F27E3C" w:rsidRPr="00C24E6E">
        <w:rPr>
          <w:rFonts w:eastAsia="Calibri"/>
          <w:sz w:val="28"/>
          <w:szCs w:val="28"/>
        </w:rPr>
        <w:t xml:space="preserve"> поселения</w:t>
      </w:r>
      <w:r w:rsidR="00F27E3C">
        <w:rPr>
          <w:rFonts w:eastAsia="Calibri"/>
          <w:sz w:val="28"/>
          <w:szCs w:val="28"/>
        </w:rPr>
        <w:t xml:space="preserve"> Шумячского района Смоленской области </w:t>
      </w:r>
      <w:r w:rsidR="00F27E3C" w:rsidRPr="00C24E6E">
        <w:rPr>
          <w:rFonts w:eastAsia="Calibri"/>
          <w:sz w:val="28"/>
          <w:szCs w:val="28"/>
        </w:rPr>
        <w:t xml:space="preserve"> </w:t>
      </w:r>
      <w:r w:rsidR="000929FF">
        <w:rPr>
          <w:rFonts w:eastAsia="Calibri"/>
          <w:sz w:val="28"/>
          <w:szCs w:val="28"/>
        </w:rPr>
        <w:t>от 23</w:t>
      </w:r>
      <w:r w:rsidR="00F27E3C" w:rsidRPr="000C7431">
        <w:rPr>
          <w:rFonts w:eastAsia="Calibri"/>
          <w:sz w:val="28"/>
          <w:szCs w:val="28"/>
        </w:rPr>
        <w:t xml:space="preserve"> </w:t>
      </w:r>
      <w:r w:rsidR="000929FF">
        <w:rPr>
          <w:rFonts w:eastAsia="Calibri"/>
          <w:sz w:val="28"/>
          <w:szCs w:val="28"/>
        </w:rPr>
        <w:t>июля</w:t>
      </w:r>
      <w:r w:rsidR="00F27E3C" w:rsidRPr="000C7431">
        <w:rPr>
          <w:rFonts w:eastAsia="Calibri"/>
          <w:sz w:val="28"/>
          <w:szCs w:val="28"/>
        </w:rPr>
        <w:t xml:space="preserve"> 2021 года № </w:t>
      </w:r>
      <w:r w:rsidR="000C7431" w:rsidRPr="000C7431">
        <w:rPr>
          <w:rFonts w:eastAsia="Calibri"/>
          <w:sz w:val="28"/>
          <w:szCs w:val="28"/>
        </w:rPr>
        <w:t>2</w:t>
      </w:r>
      <w:r w:rsidR="000929FF">
        <w:rPr>
          <w:rFonts w:eastAsia="Calibri"/>
          <w:sz w:val="28"/>
          <w:szCs w:val="28"/>
        </w:rPr>
        <w:t>0</w:t>
      </w:r>
      <w:r w:rsidR="00F27E3C" w:rsidRPr="000C7431">
        <w:rPr>
          <w:color w:val="000000"/>
          <w:sz w:val="28"/>
          <w:szCs w:val="28"/>
        </w:rPr>
        <w:t>,</w:t>
      </w:r>
      <w:r w:rsidR="001B6B19">
        <w:rPr>
          <w:color w:val="000000"/>
          <w:sz w:val="28"/>
          <w:szCs w:val="28"/>
        </w:rPr>
        <w:t xml:space="preserve"> </w:t>
      </w:r>
      <w:r w:rsidRPr="00C24E6E">
        <w:rPr>
          <w:color w:val="000000"/>
          <w:sz w:val="28"/>
          <w:szCs w:val="28"/>
        </w:rPr>
        <w:t>Уставом</w:t>
      </w:r>
      <w:r w:rsidRPr="00C24E6E">
        <w:rPr>
          <w:sz w:val="28"/>
          <w:szCs w:val="28"/>
        </w:rPr>
        <w:t xml:space="preserve"> </w:t>
      </w:r>
      <w:r w:rsidR="002B11D1" w:rsidRPr="002B11D1">
        <w:rPr>
          <w:color w:val="000000"/>
          <w:sz w:val="28"/>
          <w:szCs w:val="28"/>
        </w:rPr>
        <w:t>Студенецкого</w:t>
      </w:r>
      <w:r w:rsidR="002B11D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Шумячского района Смоленской области</w:t>
      </w:r>
      <w:r w:rsidRPr="00C24E6E">
        <w:rPr>
          <w:sz w:val="28"/>
          <w:szCs w:val="28"/>
        </w:rPr>
        <w:t>,</w:t>
      </w:r>
    </w:p>
    <w:p w:rsidR="00C821CF" w:rsidRPr="00C24E6E" w:rsidRDefault="00C821CF" w:rsidP="00F27E3C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C24E6E">
        <w:rPr>
          <w:sz w:val="28"/>
          <w:szCs w:val="28"/>
        </w:rPr>
        <w:t xml:space="preserve"> Совет депутатов </w:t>
      </w:r>
      <w:r w:rsidR="002B11D1" w:rsidRPr="002B11D1">
        <w:rPr>
          <w:color w:val="000000"/>
          <w:sz w:val="28"/>
          <w:szCs w:val="28"/>
        </w:rPr>
        <w:t>Студенецкого</w:t>
      </w:r>
      <w:r w:rsidR="002B11D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Шумячского района Смоленской области</w:t>
      </w:r>
      <w:r w:rsidRPr="00C24E6E">
        <w:rPr>
          <w:sz w:val="28"/>
          <w:szCs w:val="28"/>
        </w:rPr>
        <w:t xml:space="preserve"> </w:t>
      </w:r>
    </w:p>
    <w:p w:rsidR="00C821CF" w:rsidRPr="00C24E6E" w:rsidRDefault="00C821CF" w:rsidP="00C821CF">
      <w:pPr>
        <w:ind w:firstLine="709"/>
        <w:jc w:val="both"/>
        <w:rPr>
          <w:sz w:val="28"/>
          <w:szCs w:val="28"/>
        </w:rPr>
      </w:pPr>
      <w:r w:rsidRPr="00C24E6E">
        <w:rPr>
          <w:sz w:val="28"/>
          <w:szCs w:val="28"/>
        </w:rPr>
        <w:t xml:space="preserve">   </w:t>
      </w:r>
    </w:p>
    <w:p w:rsidR="00C821CF" w:rsidRPr="001D7A68" w:rsidRDefault="00C821CF" w:rsidP="00C821CF">
      <w:pPr>
        <w:ind w:firstLine="709"/>
        <w:jc w:val="both"/>
        <w:rPr>
          <w:b/>
          <w:sz w:val="28"/>
          <w:szCs w:val="28"/>
        </w:rPr>
      </w:pPr>
      <w:r w:rsidRPr="001D7A68">
        <w:rPr>
          <w:b/>
          <w:color w:val="000000"/>
          <w:sz w:val="28"/>
          <w:szCs w:val="28"/>
        </w:rPr>
        <w:t xml:space="preserve">РЕШИЛ: </w:t>
      </w:r>
    </w:p>
    <w:p w:rsidR="00C821CF" w:rsidRPr="004901C7" w:rsidRDefault="00C821CF" w:rsidP="00C821CF">
      <w:pPr>
        <w:ind w:firstLine="709"/>
        <w:jc w:val="both"/>
        <w:rPr>
          <w:color w:val="000000"/>
          <w:sz w:val="28"/>
          <w:szCs w:val="28"/>
        </w:rPr>
      </w:pPr>
      <w:r w:rsidRPr="008724A2">
        <w:rPr>
          <w:color w:val="000000"/>
          <w:sz w:val="28"/>
          <w:szCs w:val="28"/>
        </w:rPr>
        <w:t xml:space="preserve">1. Утвердить прилагаемый Перечень индикаторов риска нарушения обязательных требований при осуществлении муниципального контроля </w:t>
      </w:r>
      <w:r w:rsidRPr="004901C7">
        <w:rPr>
          <w:bCs/>
          <w:color w:val="000000"/>
          <w:sz w:val="28"/>
          <w:szCs w:val="28"/>
        </w:rPr>
        <w:t>в сфере благоустройства на территории</w:t>
      </w:r>
      <w:r>
        <w:rPr>
          <w:bCs/>
          <w:color w:val="000000"/>
          <w:sz w:val="28"/>
          <w:szCs w:val="28"/>
        </w:rPr>
        <w:t xml:space="preserve"> </w:t>
      </w:r>
      <w:r w:rsidR="002B11D1" w:rsidRPr="002B11D1">
        <w:rPr>
          <w:color w:val="000000"/>
          <w:sz w:val="28"/>
          <w:szCs w:val="28"/>
        </w:rPr>
        <w:t>Студенецкого</w:t>
      </w:r>
      <w:r w:rsidR="002B11D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Шумячского района Смоленской области</w:t>
      </w:r>
      <w:r>
        <w:rPr>
          <w:color w:val="000000"/>
          <w:sz w:val="28"/>
          <w:szCs w:val="28"/>
        </w:rPr>
        <w:t>.</w:t>
      </w:r>
    </w:p>
    <w:p w:rsidR="00E86B02" w:rsidRDefault="00E86B02" w:rsidP="00C821C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821CF" w:rsidRPr="00670320" w:rsidRDefault="00C821CF" w:rsidP="00C821C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70320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</w:t>
      </w:r>
      <w:r w:rsidR="002B11D1" w:rsidRPr="002B11D1">
        <w:rPr>
          <w:sz w:val="28"/>
          <w:szCs w:val="28"/>
        </w:rPr>
        <w:t xml:space="preserve"> </w:t>
      </w:r>
      <w:r w:rsidR="002B11D1">
        <w:rPr>
          <w:sz w:val="28"/>
          <w:szCs w:val="28"/>
        </w:rPr>
        <w:t xml:space="preserve">в печатном средстве массовой информации </w:t>
      </w:r>
      <w:r w:rsidR="002B11D1">
        <w:rPr>
          <w:bCs/>
          <w:sz w:val="28"/>
          <w:szCs w:val="28"/>
        </w:rPr>
        <w:t>Студенецкого</w:t>
      </w:r>
      <w:r w:rsidR="002B11D1">
        <w:rPr>
          <w:sz w:val="28"/>
          <w:szCs w:val="28"/>
        </w:rPr>
        <w:t xml:space="preserve"> сельского поселения Шумячского района Смоленской области «Информационный  вестник </w:t>
      </w:r>
      <w:r w:rsidR="002B11D1">
        <w:rPr>
          <w:bCs/>
          <w:sz w:val="28"/>
          <w:szCs w:val="28"/>
        </w:rPr>
        <w:t>Студенецкого</w:t>
      </w:r>
      <w:r w:rsidR="002B11D1">
        <w:rPr>
          <w:sz w:val="28"/>
          <w:szCs w:val="28"/>
        </w:rPr>
        <w:t xml:space="preserve"> сельского поселения Шумячского района Смоленской области».</w:t>
      </w:r>
    </w:p>
    <w:p w:rsidR="00C821CF" w:rsidRDefault="00C821CF" w:rsidP="00C821CF">
      <w:pPr>
        <w:jc w:val="both"/>
        <w:rPr>
          <w:b/>
          <w:color w:val="000000"/>
        </w:rPr>
      </w:pPr>
    </w:p>
    <w:p w:rsidR="00AE30AE" w:rsidRDefault="00AE30AE" w:rsidP="00C821CF">
      <w:pPr>
        <w:jc w:val="both"/>
        <w:rPr>
          <w:b/>
          <w:color w:val="000000"/>
        </w:rPr>
      </w:pPr>
    </w:p>
    <w:p w:rsidR="00AE30AE" w:rsidRDefault="00AE30AE" w:rsidP="00C821CF">
      <w:pPr>
        <w:jc w:val="both"/>
        <w:rPr>
          <w:b/>
          <w:color w:val="000000"/>
        </w:rPr>
      </w:pPr>
    </w:p>
    <w:p w:rsidR="00AE30AE" w:rsidRDefault="00AE30AE" w:rsidP="00C821CF">
      <w:pPr>
        <w:jc w:val="both"/>
        <w:rPr>
          <w:b/>
          <w:color w:val="000000"/>
        </w:rPr>
      </w:pPr>
    </w:p>
    <w:p w:rsidR="00C821CF" w:rsidRDefault="00C821CF" w:rsidP="00C821CF">
      <w:pPr>
        <w:rPr>
          <w:b/>
          <w:color w:val="000000"/>
        </w:rPr>
      </w:pPr>
    </w:p>
    <w:tbl>
      <w:tblPr>
        <w:tblW w:w="10596" w:type="dxa"/>
        <w:jc w:val="center"/>
        <w:tblLook w:val="01E0" w:firstRow="1" w:lastRow="1" w:firstColumn="1" w:lastColumn="1" w:noHBand="0" w:noVBand="0"/>
      </w:tblPr>
      <w:tblGrid>
        <w:gridCol w:w="5245"/>
        <w:gridCol w:w="5351"/>
      </w:tblGrid>
      <w:tr w:rsidR="00C821CF" w:rsidRPr="00CA2000" w:rsidTr="00C821CF">
        <w:trPr>
          <w:jc w:val="center"/>
        </w:trPr>
        <w:tc>
          <w:tcPr>
            <w:tcW w:w="5245" w:type="dxa"/>
          </w:tcPr>
          <w:p w:rsidR="00C821CF" w:rsidRPr="00CA2000" w:rsidRDefault="00C821CF" w:rsidP="00720355">
            <w:pPr>
              <w:rPr>
                <w:sz w:val="28"/>
                <w:szCs w:val="28"/>
              </w:rPr>
            </w:pPr>
            <w:r w:rsidRPr="00CA2000">
              <w:rPr>
                <w:sz w:val="28"/>
                <w:szCs w:val="28"/>
              </w:rPr>
              <w:t>Глава муниципального образования</w:t>
            </w:r>
          </w:p>
          <w:p w:rsidR="00C821CF" w:rsidRDefault="002B11D1" w:rsidP="00720355">
            <w:pPr>
              <w:rPr>
                <w:sz w:val="28"/>
                <w:szCs w:val="28"/>
              </w:rPr>
            </w:pPr>
            <w:r w:rsidRPr="002B11D1">
              <w:rPr>
                <w:color w:val="000000"/>
                <w:sz w:val="28"/>
                <w:szCs w:val="28"/>
              </w:rPr>
              <w:t>Студенецкого</w:t>
            </w:r>
            <w:r>
              <w:rPr>
                <w:sz w:val="28"/>
                <w:szCs w:val="28"/>
              </w:rPr>
              <w:t xml:space="preserve"> </w:t>
            </w:r>
            <w:r w:rsidR="00C821CF">
              <w:rPr>
                <w:sz w:val="28"/>
                <w:szCs w:val="28"/>
              </w:rPr>
              <w:t xml:space="preserve">сельского поселения </w:t>
            </w:r>
          </w:p>
          <w:p w:rsidR="00C821CF" w:rsidRPr="00CA2000" w:rsidRDefault="00C821CF" w:rsidP="00C821CF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Шумячского района Смоленской</w:t>
            </w:r>
            <w:r w:rsidRPr="00CA20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области                                                                                                                                                       </w:t>
            </w:r>
          </w:p>
        </w:tc>
        <w:tc>
          <w:tcPr>
            <w:tcW w:w="5351" w:type="dxa"/>
          </w:tcPr>
          <w:p w:rsidR="00C821CF" w:rsidRDefault="00C821CF" w:rsidP="00C821CF">
            <w:pPr>
              <w:rPr>
                <w:sz w:val="28"/>
                <w:szCs w:val="28"/>
              </w:rPr>
            </w:pPr>
          </w:p>
          <w:p w:rsidR="00C821CF" w:rsidRDefault="00C821CF" w:rsidP="00C821CF">
            <w:pPr>
              <w:rPr>
                <w:sz w:val="28"/>
                <w:szCs w:val="28"/>
              </w:rPr>
            </w:pPr>
          </w:p>
          <w:p w:rsidR="00C821CF" w:rsidRPr="00CA2000" w:rsidRDefault="00C821CF" w:rsidP="002B1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6F0408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  <w:r w:rsidR="002B11D1">
              <w:rPr>
                <w:sz w:val="28"/>
                <w:szCs w:val="28"/>
              </w:rPr>
              <w:t>М. Панова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821CF" w:rsidRDefault="00C821CF" w:rsidP="00C821CF">
      <w:pPr>
        <w:rPr>
          <w:b/>
          <w:color w:val="000000"/>
        </w:rPr>
      </w:pPr>
    </w:p>
    <w:p w:rsidR="00C821CF" w:rsidRDefault="00C821CF" w:rsidP="00C821CF">
      <w:pPr>
        <w:rPr>
          <w:b/>
          <w:color w:val="000000"/>
        </w:rPr>
      </w:pPr>
    </w:p>
    <w:p w:rsidR="00C821CF" w:rsidRDefault="00C821CF" w:rsidP="00C821CF">
      <w:pPr>
        <w:tabs>
          <w:tab w:val="num" w:pos="200"/>
        </w:tabs>
        <w:ind w:left="4536"/>
        <w:jc w:val="center"/>
        <w:outlineLvl w:val="0"/>
      </w:pPr>
    </w:p>
    <w:p w:rsidR="00C821CF" w:rsidRDefault="00C821CF" w:rsidP="006F0408">
      <w:pPr>
        <w:tabs>
          <w:tab w:val="num" w:pos="200"/>
        </w:tabs>
        <w:outlineLvl w:val="0"/>
      </w:pPr>
    </w:p>
    <w:p w:rsidR="00C821CF" w:rsidRDefault="00C821CF" w:rsidP="00C821CF">
      <w:pPr>
        <w:tabs>
          <w:tab w:val="num" w:pos="200"/>
        </w:tabs>
        <w:ind w:left="4536"/>
        <w:jc w:val="center"/>
        <w:outlineLvl w:val="0"/>
      </w:pPr>
    </w:p>
    <w:p w:rsidR="00C821CF" w:rsidRDefault="00C821CF" w:rsidP="00C821CF">
      <w:pPr>
        <w:tabs>
          <w:tab w:val="num" w:pos="200"/>
        </w:tabs>
        <w:ind w:left="4536"/>
        <w:jc w:val="center"/>
        <w:outlineLvl w:val="0"/>
      </w:pPr>
    </w:p>
    <w:p w:rsidR="00C821CF" w:rsidRPr="00C821CF" w:rsidRDefault="00C821CF" w:rsidP="006F0408">
      <w:pPr>
        <w:tabs>
          <w:tab w:val="num" w:pos="200"/>
        </w:tabs>
        <w:ind w:left="4536"/>
        <w:jc w:val="right"/>
        <w:outlineLvl w:val="0"/>
      </w:pPr>
      <w:r w:rsidRPr="00C821CF">
        <w:t>УТВЕРЖДЕНО</w:t>
      </w:r>
    </w:p>
    <w:p w:rsidR="00C821CF" w:rsidRDefault="00C821CF" w:rsidP="006F0408">
      <w:pPr>
        <w:ind w:left="4536"/>
        <w:jc w:val="right"/>
        <w:rPr>
          <w:color w:val="000000"/>
        </w:rPr>
      </w:pPr>
      <w:r w:rsidRPr="00C821CF">
        <w:rPr>
          <w:color w:val="000000"/>
        </w:rPr>
        <w:t xml:space="preserve">решением Совета депутатов </w:t>
      </w:r>
    </w:p>
    <w:p w:rsidR="00C821CF" w:rsidRDefault="002B11D1" w:rsidP="006F0408">
      <w:pPr>
        <w:ind w:left="4536"/>
        <w:jc w:val="right"/>
        <w:rPr>
          <w:color w:val="000000"/>
        </w:rPr>
      </w:pPr>
      <w:r>
        <w:rPr>
          <w:color w:val="000000"/>
        </w:rPr>
        <w:t xml:space="preserve">Студенецкого </w:t>
      </w:r>
      <w:r w:rsidR="00C821CF" w:rsidRPr="00C821CF">
        <w:rPr>
          <w:color w:val="000000"/>
        </w:rPr>
        <w:t>сельского поселения</w:t>
      </w:r>
    </w:p>
    <w:p w:rsidR="002B11D1" w:rsidRDefault="00C821CF" w:rsidP="006F0408">
      <w:pPr>
        <w:ind w:left="4536"/>
        <w:jc w:val="right"/>
        <w:rPr>
          <w:color w:val="000000"/>
        </w:rPr>
      </w:pPr>
      <w:r w:rsidRPr="00C821CF">
        <w:rPr>
          <w:color w:val="000000"/>
        </w:rPr>
        <w:t xml:space="preserve"> Шумячского района</w:t>
      </w:r>
    </w:p>
    <w:p w:rsidR="00C821CF" w:rsidRPr="00C821CF" w:rsidRDefault="00C821CF" w:rsidP="006F0408">
      <w:pPr>
        <w:ind w:left="4536"/>
        <w:jc w:val="right"/>
        <w:rPr>
          <w:color w:val="000000"/>
        </w:rPr>
      </w:pPr>
      <w:r w:rsidRPr="00C821CF">
        <w:rPr>
          <w:color w:val="000000"/>
        </w:rPr>
        <w:t xml:space="preserve"> Смоленской области </w:t>
      </w:r>
    </w:p>
    <w:p w:rsidR="00C821CF" w:rsidRPr="00C821CF" w:rsidRDefault="00C821CF" w:rsidP="006F0408">
      <w:pPr>
        <w:tabs>
          <w:tab w:val="num" w:pos="200"/>
        </w:tabs>
        <w:ind w:left="4536"/>
        <w:jc w:val="right"/>
        <w:outlineLvl w:val="0"/>
      </w:pPr>
      <w:r>
        <w:t xml:space="preserve"> </w:t>
      </w:r>
      <w:r w:rsidR="002B18D7">
        <w:t>от 28. 11.2023 № 34</w:t>
      </w:r>
    </w:p>
    <w:p w:rsidR="00C821CF" w:rsidRPr="00670320" w:rsidRDefault="00C821CF" w:rsidP="00C821CF">
      <w:pPr>
        <w:ind w:firstLine="567"/>
        <w:jc w:val="right"/>
        <w:rPr>
          <w:color w:val="000000"/>
          <w:sz w:val="17"/>
          <w:szCs w:val="17"/>
        </w:rPr>
      </w:pPr>
    </w:p>
    <w:p w:rsidR="00C821CF" w:rsidRPr="00670320" w:rsidRDefault="00C821CF" w:rsidP="00C821CF">
      <w:pPr>
        <w:ind w:firstLine="567"/>
        <w:jc w:val="right"/>
        <w:rPr>
          <w:color w:val="000000"/>
          <w:sz w:val="17"/>
          <w:szCs w:val="17"/>
        </w:rPr>
      </w:pPr>
    </w:p>
    <w:p w:rsidR="00C821CF" w:rsidRPr="003371B6" w:rsidRDefault="00C821CF" w:rsidP="00C821C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71B6">
        <w:rPr>
          <w:rFonts w:ascii="Times New Roman" w:hAnsi="Times New Roman" w:cs="Times New Roman"/>
          <w:bCs w:val="0"/>
          <w:color w:val="000000"/>
          <w:sz w:val="28"/>
          <w:szCs w:val="28"/>
        </w:rPr>
        <w:t>Перечень и</w:t>
      </w:r>
      <w:r w:rsidRPr="003371B6">
        <w:rPr>
          <w:rFonts w:ascii="Times New Roman" w:hAnsi="Times New Roman" w:cs="Times New Roman"/>
          <w:color w:val="000000"/>
          <w:sz w:val="28"/>
          <w:szCs w:val="28"/>
        </w:rPr>
        <w:t>ндикаторов риска нарушения обязательных требований при</w:t>
      </w:r>
    </w:p>
    <w:p w:rsidR="002B11D1" w:rsidRDefault="00C821CF" w:rsidP="00C821CF">
      <w:pPr>
        <w:jc w:val="center"/>
        <w:rPr>
          <w:b/>
          <w:color w:val="000000"/>
          <w:sz w:val="28"/>
          <w:szCs w:val="28"/>
        </w:rPr>
      </w:pPr>
      <w:proofErr w:type="gramStart"/>
      <w:r w:rsidRPr="003371B6">
        <w:rPr>
          <w:b/>
          <w:color w:val="000000"/>
          <w:sz w:val="28"/>
          <w:szCs w:val="28"/>
        </w:rPr>
        <w:t>осуществлении</w:t>
      </w:r>
      <w:proofErr w:type="gramEnd"/>
      <w:r w:rsidRPr="003371B6">
        <w:rPr>
          <w:b/>
          <w:color w:val="000000"/>
          <w:sz w:val="28"/>
          <w:szCs w:val="28"/>
        </w:rPr>
        <w:t xml:space="preserve"> </w:t>
      </w:r>
      <w:r w:rsidRPr="003371B6">
        <w:rPr>
          <w:b/>
          <w:bCs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r w:rsidR="002B11D1">
        <w:rPr>
          <w:b/>
          <w:color w:val="000000"/>
          <w:sz w:val="28"/>
          <w:szCs w:val="28"/>
        </w:rPr>
        <w:t xml:space="preserve">Студенецкого </w:t>
      </w:r>
      <w:r w:rsidRPr="003371B6">
        <w:rPr>
          <w:b/>
          <w:color w:val="000000"/>
          <w:sz w:val="28"/>
          <w:szCs w:val="28"/>
        </w:rPr>
        <w:t xml:space="preserve">сельского  поселения </w:t>
      </w:r>
    </w:p>
    <w:p w:rsidR="00C821CF" w:rsidRPr="003371B6" w:rsidRDefault="00C821CF" w:rsidP="00C821CF">
      <w:pPr>
        <w:jc w:val="center"/>
        <w:rPr>
          <w:b/>
          <w:i/>
          <w:iCs/>
          <w:color w:val="000000"/>
          <w:sz w:val="28"/>
          <w:szCs w:val="28"/>
          <w:vertAlign w:val="superscript"/>
        </w:rPr>
      </w:pPr>
      <w:r w:rsidRPr="003371B6">
        <w:rPr>
          <w:b/>
          <w:color w:val="000000"/>
          <w:sz w:val="28"/>
          <w:szCs w:val="28"/>
        </w:rPr>
        <w:t>Шумячского района Смоленской области</w:t>
      </w:r>
    </w:p>
    <w:p w:rsidR="00C821CF" w:rsidRPr="003371B6" w:rsidRDefault="00C821CF" w:rsidP="00C821CF">
      <w:pPr>
        <w:jc w:val="center"/>
        <w:rPr>
          <w:i/>
          <w:iCs/>
          <w:color w:val="000000"/>
          <w:sz w:val="28"/>
          <w:szCs w:val="28"/>
          <w:vertAlign w:val="superscript"/>
        </w:rPr>
      </w:pPr>
    </w:p>
    <w:p w:rsidR="00C821CF" w:rsidRPr="003371B6" w:rsidRDefault="00C821CF" w:rsidP="00C821CF">
      <w:pPr>
        <w:ind w:firstLine="709"/>
        <w:jc w:val="both"/>
        <w:rPr>
          <w:sz w:val="28"/>
          <w:szCs w:val="28"/>
        </w:rPr>
      </w:pPr>
      <w:r w:rsidRPr="003371B6">
        <w:rPr>
          <w:sz w:val="28"/>
          <w:szCs w:val="28"/>
        </w:rPr>
        <w:t xml:space="preserve">Индикаторами риска нарушения обязательных требований при осуществлении муниципального контроля в сфере благоустройства </w:t>
      </w:r>
      <w:r w:rsidRPr="003371B6">
        <w:rPr>
          <w:bCs/>
          <w:color w:val="000000"/>
          <w:sz w:val="28"/>
          <w:szCs w:val="28"/>
        </w:rPr>
        <w:t xml:space="preserve">на территории </w:t>
      </w:r>
      <w:r w:rsidR="002B11D1">
        <w:rPr>
          <w:bCs/>
          <w:color w:val="000000"/>
          <w:sz w:val="28"/>
          <w:szCs w:val="28"/>
        </w:rPr>
        <w:t xml:space="preserve">Студенецкого </w:t>
      </w:r>
      <w:r w:rsidRPr="003371B6">
        <w:rPr>
          <w:bCs/>
          <w:color w:val="000000"/>
          <w:sz w:val="28"/>
          <w:szCs w:val="28"/>
        </w:rPr>
        <w:t>сельского поселения Шумячского района Смоленской области</w:t>
      </w:r>
      <w:r w:rsidRPr="003371B6">
        <w:rPr>
          <w:sz w:val="28"/>
          <w:szCs w:val="28"/>
        </w:rPr>
        <w:t xml:space="preserve"> являются:</w:t>
      </w:r>
    </w:p>
    <w:p w:rsidR="00C821CF" w:rsidRPr="003371B6" w:rsidRDefault="00C821CF" w:rsidP="00C821CF">
      <w:pPr>
        <w:jc w:val="both"/>
        <w:rPr>
          <w:sz w:val="28"/>
          <w:szCs w:val="28"/>
        </w:rPr>
      </w:pPr>
      <w:r w:rsidRPr="003371B6">
        <w:rPr>
          <w:sz w:val="28"/>
          <w:szCs w:val="28"/>
        </w:rPr>
        <w:t xml:space="preserve">           1) выявление признаков ненадлежащего содержания и уборки объектов благоустройства и придомовой территории;</w:t>
      </w:r>
    </w:p>
    <w:p w:rsidR="00C821CF" w:rsidRPr="003371B6" w:rsidRDefault="00C821CF" w:rsidP="00C821CF">
      <w:pPr>
        <w:jc w:val="both"/>
        <w:rPr>
          <w:sz w:val="28"/>
          <w:szCs w:val="28"/>
        </w:rPr>
      </w:pPr>
      <w:r w:rsidRPr="003371B6">
        <w:rPr>
          <w:sz w:val="28"/>
          <w:szCs w:val="28"/>
        </w:rPr>
        <w:t xml:space="preserve">           2) выявление признаков ненадлежащего использования территории общего пользования;</w:t>
      </w:r>
    </w:p>
    <w:p w:rsidR="00C821CF" w:rsidRPr="003371B6" w:rsidRDefault="00C821CF" w:rsidP="00C821CF">
      <w:pPr>
        <w:jc w:val="both"/>
        <w:rPr>
          <w:sz w:val="28"/>
          <w:szCs w:val="28"/>
        </w:rPr>
      </w:pPr>
      <w:r w:rsidRPr="003371B6">
        <w:rPr>
          <w:sz w:val="28"/>
          <w:szCs w:val="28"/>
        </w:rPr>
        <w:t xml:space="preserve">           3) выявление признаков нарушения содержания и выгула домашних животных;</w:t>
      </w:r>
    </w:p>
    <w:p w:rsidR="00C821CF" w:rsidRPr="003371B6" w:rsidRDefault="00C821CF" w:rsidP="00C821CF">
      <w:pPr>
        <w:ind w:firstLine="737"/>
        <w:jc w:val="both"/>
        <w:rPr>
          <w:sz w:val="28"/>
          <w:szCs w:val="28"/>
        </w:rPr>
      </w:pPr>
      <w:proofErr w:type="gramStart"/>
      <w:r w:rsidRPr="003371B6">
        <w:rPr>
          <w:sz w:val="28"/>
          <w:szCs w:val="28"/>
        </w:rPr>
        <w:t>4) п</w:t>
      </w:r>
      <w:r w:rsidRPr="003371B6">
        <w:rPr>
          <w:sz w:val="28"/>
          <w:szCs w:val="28"/>
          <w:shd w:val="clear" w:color="auto" w:fill="FFFFFF"/>
        </w:rPr>
        <w:t xml:space="preserve">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</w:t>
      </w:r>
      <w:r w:rsidRPr="003371B6">
        <w:rPr>
          <w:sz w:val="28"/>
          <w:szCs w:val="28"/>
        </w:rPr>
        <w:t xml:space="preserve">территории </w:t>
      </w:r>
      <w:r w:rsidR="002B11D1" w:rsidRPr="002B11D1">
        <w:rPr>
          <w:color w:val="000000"/>
          <w:sz w:val="28"/>
          <w:szCs w:val="28"/>
        </w:rPr>
        <w:t>Студенецкого</w:t>
      </w:r>
      <w:r w:rsidR="002B11D1" w:rsidRPr="003371B6">
        <w:rPr>
          <w:sz w:val="28"/>
          <w:szCs w:val="28"/>
        </w:rPr>
        <w:t xml:space="preserve"> </w:t>
      </w:r>
      <w:r w:rsidRPr="003371B6">
        <w:rPr>
          <w:sz w:val="28"/>
          <w:szCs w:val="28"/>
        </w:rPr>
        <w:t xml:space="preserve">сельского поселения Шумячского района Смоленской области поселения </w:t>
      </w:r>
      <w:r w:rsidRPr="003371B6">
        <w:rPr>
          <w:sz w:val="28"/>
          <w:szCs w:val="28"/>
          <w:shd w:val="clear" w:color="auto" w:fill="FFFFFF"/>
        </w:rPr>
        <w:t>и риска причинения вреда (ущерба) охраняемым законом ценностям;</w:t>
      </w:r>
      <w:proofErr w:type="gramEnd"/>
    </w:p>
    <w:p w:rsidR="00C821CF" w:rsidRPr="003371B6" w:rsidRDefault="00C821CF" w:rsidP="00C821CF">
      <w:pPr>
        <w:ind w:firstLine="737"/>
        <w:jc w:val="both"/>
        <w:rPr>
          <w:sz w:val="28"/>
          <w:szCs w:val="28"/>
        </w:rPr>
      </w:pPr>
      <w:r w:rsidRPr="003371B6">
        <w:rPr>
          <w:sz w:val="28"/>
          <w:szCs w:val="28"/>
          <w:shd w:val="clear" w:color="auto" w:fill="FFFFFF"/>
        </w:rPr>
        <w:t>5) отсутствие у органа муниципального контроля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C821CF" w:rsidRPr="003371B6" w:rsidRDefault="00C821CF" w:rsidP="00C821CF">
      <w:pPr>
        <w:jc w:val="both"/>
        <w:rPr>
          <w:color w:val="212121"/>
          <w:sz w:val="28"/>
          <w:szCs w:val="28"/>
        </w:rPr>
      </w:pPr>
      <w:r w:rsidRPr="003371B6">
        <w:rPr>
          <w:sz w:val="28"/>
          <w:szCs w:val="28"/>
        </w:rPr>
        <w:t xml:space="preserve">           6) выявление иных </w:t>
      </w:r>
      <w:proofErr w:type="gramStart"/>
      <w:r w:rsidRPr="003371B6">
        <w:rPr>
          <w:sz w:val="28"/>
          <w:szCs w:val="28"/>
        </w:rPr>
        <w:t>признаков нарушения Правил благоустройства территории</w:t>
      </w:r>
      <w:proofErr w:type="gramEnd"/>
      <w:r w:rsidRPr="003371B6">
        <w:rPr>
          <w:sz w:val="28"/>
          <w:szCs w:val="28"/>
        </w:rPr>
        <w:t xml:space="preserve"> </w:t>
      </w:r>
      <w:r w:rsidR="002B11D1" w:rsidRPr="002B11D1">
        <w:rPr>
          <w:color w:val="000000"/>
          <w:sz w:val="28"/>
          <w:szCs w:val="28"/>
        </w:rPr>
        <w:t>Студенецкого</w:t>
      </w:r>
      <w:r w:rsidR="002B11D1" w:rsidRPr="003371B6">
        <w:rPr>
          <w:sz w:val="28"/>
          <w:szCs w:val="28"/>
        </w:rPr>
        <w:t xml:space="preserve"> </w:t>
      </w:r>
      <w:r w:rsidRPr="003371B6">
        <w:rPr>
          <w:sz w:val="28"/>
          <w:szCs w:val="28"/>
        </w:rPr>
        <w:t xml:space="preserve">сельского поселения Шумячского района Смоленской области, утвержденных решением Совета депутатов </w:t>
      </w:r>
      <w:r w:rsidR="002B11D1" w:rsidRPr="002B11D1">
        <w:rPr>
          <w:color w:val="000000"/>
          <w:sz w:val="28"/>
          <w:szCs w:val="28"/>
        </w:rPr>
        <w:t>Студенецкого</w:t>
      </w:r>
      <w:r w:rsidR="002B11D1" w:rsidRPr="003371B6">
        <w:rPr>
          <w:sz w:val="28"/>
          <w:szCs w:val="28"/>
        </w:rPr>
        <w:t xml:space="preserve"> </w:t>
      </w:r>
      <w:r w:rsidRPr="003371B6">
        <w:rPr>
          <w:sz w:val="28"/>
          <w:szCs w:val="28"/>
        </w:rPr>
        <w:t xml:space="preserve">сельского поселения Шумячского района Смоленской области </w:t>
      </w:r>
      <w:r w:rsidRPr="002B18D7">
        <w:rPr>
          <w:sz w:val="28"/>
          <w:szCs w:val="28"/>
        </w:rPr>
        <w:t xml:space="preserve">от </w:t>
      </w:r>
      <w:r w:rsidR="002B18D7" w:rsidRPr="002B18D7">
        <w:rPr>
          <w:sz w:val="26"/>
          <w:szCs w:val="26"/>
        </w:rPr>
        <w:t>16.08.2019 года №18</w:t>
      </w:r>
      <w:r w:rsidR="00B74943" w:rsidRPr="002B18D7">
        <w:rPr>
          <w:sz w:val="26"/>
          <w:szCs w:val="26"/>
        </w:rPr>
        <w:t>.</w:t>
      </w:r>
    </w:p>
    <w:p w:rsidR="00C821CF" w:rsidRPr="003371B6" w:rsidRDefault="00C821CF" w:rsidP="00C821CF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C73C3" w:rsidRPr="003371B6" w:rsidRDefault="003C73C3" w:rsidP="0061173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C73C3" w:rsidRPr="003371B6" w:rsidRDefault="003C73C3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3C73C3" w:rsidRPr="003371B6" w:rsidRDefault="003C73C3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3C73C3" w:rsidRPr="003371B6" w:rsidRDefault="003C73C3" w:rsidP="003C73C3">
      <w:pPr>
        <w:rPr>
          <w:sz w:val="28"/>
          <w:szCs w:val="28"/>
        </w:rPr>
      </w:pPr>
    </w:p>
    <w:p w:rsidR="003C73C3" w:rsidRPr="003371B6" w:rsidRDefault="003C73C3" w:rsidP="003C73C3">
      <w:pPr>
        <w:rPr>
          <w:sz w:val="28"/>
          <w:szCs w:val="28"/>
        </w:rPr>
      </w:pPr>
    </w:p>
    <w:p w:rsidR="003C73C3" w:rsidRPr="003371B6" w:rsidRDefault="003C73C3" w:rsidP="003C73C3">
      <w:pPr>
        <w:rPr>
          <w:sz w:val="28"/>
          <w:szCs w:val="28"/>
        </w:rPr>
      </w:pPr>
    </w:p>
    <w:p w:rsidR="003C73C3" w:rsidRPr="003371B6" w:rsidRDefault="003C73C3" w:rsidP="003C73C3">
      <w:pPr>
        <w:rPr>
          <w:sz w:val="28"/>
          <w:szCs w:val="28"/>
        </w:rPr>
      </w:pPr>
    </w:p>
    <w:p w:rsidR="003C73C3" w:rsidRPr="003371B6" w:rsidRDefault="003C73C3" w:rsidP="003C73C3">
      <w:pPr>
        <w:rPr>
          <w:sz w:val="28"/>
          <w:szCs w:val="28"/>
        </w:rPr>
      </w:pPr>
    </w:p>
    <w:p w:rsidR="003C73C3" w:rsidRPr="00C70C06" w:rsidRDefault="003C73C3" w:rsidP="003C73C3"/>
    <w:p w:rsidR="003C73C3" w:rsidRPr="00C70C06" w:rsidRDefault="003C73C3" w:rsidP="003C73C3"/>
    <w:p w:rsidR="00C74794" w:rsidRPr="00C70C06" w:rsidRDefault="00C74794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sectPr w:rsidR="00C74794" w:rsidRPr="00C70C06" w:rsidSect="002B11D1">
      <w:pgSz w:w="11906" w:h="16838"/>
      <w:pgMar w:top="851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F18"/>
    <w:multiLevelType w:val="hybridMultilevel"/>
    <w:tmpl w:val="C4AA224E"/>
    <w:lvl w:ilvl="0" w:tplc="139EED78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0AA59D8"/>
    <w:multiLevelType w:val="hybridMultilevel"/>
    <w:tmpl w:val="F69AFE6E"/>
    <w:lvl w:ilvl="0" w:tplc="DB40E97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8C11C0E"/>
    <w:multiLevelType w:val="hybridMultilevel"/>
    <w:tmpl w:val="B34E3B7C"/>
    <w:lvl w:ilvl="0" w:tplc="F7BC83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B48D338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9744F4"/>
    <w:multiLevelType w:val="hybridMultilevel"/>
    <w:tmpl w:val="CC601044"/>
    <w:lvl w:ilvl="0" w:tplc="C2446248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42"/>
    <w:rsid w:val="0000459C"/>
    <w:rsid w:val="00026AE6"/>
    <w:rsid w:val="00031C69"/>
    <w:rsid w:val="000434C8"/>
    <w:rsid w:val="00085C3E"/>
    <w:rsid w:val="000929FF"/>
    <w:rsid w:val="000C7431"/>
    <w:rsid w:val="000E0C38"/>
    <w:rsid w:val="00122ADF"/>
    <w:rsid w:val="00122CFC"/>
    <w:rsid w:val="00136CA4"/>
    <w:rsid w:val="00161883"/>
    <w:rsid w:val="001872C2"/>
    <w:rsid w:val="00190C14"/>
    <w:rsid w:val="001B6B19"/>
    <w:rsid w:val="00205B3B"/>
    <w:rsid w:val="002405B9"/>
    <w:rsid w:val="002B11D1"/>
    <w:rsid w:val="002B18D7"/>
    <w:rsid w:val="00320F42"/>
    <w:rsid w:val="003371B6"/>
    <w:rsid w:val="00352B71"/>
    <w:rsid w:val="003C73C3"/>
    <w:rsid w:val="00402077"/>
    <w:rsid w:val="00402C20"/>
    <w:rsid w:val="00446349"/>
    <w:rsid w:val="004B75D2"/>
    <w:rsid w:val="005527D7"/>
    <w:rsid w:val="00590C0C"/>
    <w:rsid w:val="0061173A"/>
    <w:rsid w:val="00621E1F"/>
    <w:rsid w:val="006459AB"/>
    <w:rsid w:val="006D753A"/>
    <w:rsid w:val="006F0408"/>
    <w:rsid w:val="00736B4F"/>
    <w:rsid w:val="007B0D77"/>
    <w:rsid w:val="00874297"/>
    <w:rsid w:val="008767B8"/>
    <w:rsid w:val="00897230"/>
    <w:rsid w:val="008A245F"/>
    <w:rsid w:val="008C1B10"/>
    <w:rsid w:val="008C53D9"/>
    <w:rsid w:val="00945990"/>
    <w:rsid w:val="009D5CFA"/>
    <w:rsid w:val="00A341B9"/>
    <w:rsid w:val="00AE2D19"/>
    <w:rsid w:val="00AE30AE"/>
    <w:rsid w:val="00B22EAF"/>
    <w:rsid w:val="00B2495F"/>
    <w:rsid w:val="00B676A2"/>
    <w:rsid w:val="00B74943"/>
    <w:rsid w:val="00B80538"/>
    <w:rsid w:val="00C33895"/>
    <w:rsid w:val="00C70C06"/>
    <w:rsid w:val="00C74794"/>
    <w:rsid w:val="00C821CF"/>
    <w:rsid w:val="00C90E72"/>
    <w:rsid w:val="00CA0646"/>
    <w:rsid w:val="00CA6E1D"/>
    <w:rsid w:val="00CB160A"/>
    <w:rsid w:val="00CC4512"/>
    <w:rsid w:val="00CD029B"/>
    <w:rsid w:val="00CD0A6A"/>
    <w:rsid w:val="00CD1126"/>
    <w:rsid w:val="00D852DA"/>
    <w:rsid w:val="00DE00C6"/>
    <w:rsid w:val="00E6622A"/>
    <w:rsid w:val="00E71D7E"/>
    <w:rsid w:val="00E74222"/>
    <w:rsid w:val="00E86B02"/>
    <w:rsid w:val="00E9158C"/>
    <w:rsid w:val="00EB331F"/>
    <w:rsid w:val="00EE2E3B"/>
    <w:rsid w:val="00F14138"/>
    <w:rsid w:val="00F24358"/>
    <w:rsid w:val="00F27E3C"/>
    <w:rsid w:val="00F36623"/>
    <w:rsid w:val="00F55F04"/>
    <w:rsid w:val="00F72663"/>
    <w:rsid w:val="00FB3ED1"/>
    <w:rsid w:val="00FD20BE"/>
    <w:rsid w:val="00FE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C6"/>
    <w:rPr>
      <w:sz w:val="24"/>
      <w:szCs w:val="24"/>
    </w:rPr>
  </w:style>
  <w:style w:type="paragraph" w:styleId="4">
    <w:name w:val="heading 4"/>
    <w:basedOn w:val="a"/>
    <w:next w:val="a"/>
    <w:qFormat/>
    <w:rsid w:val="00DE00C6"/>
    <w:pPr>
      <w:keepNext/>
      <w:autoSpaceDE w:val="0"/>
      <w:autoSpaceDN w:val="0"/>
      <w:spacing w:line="20" w:lineRule="atLeast"/>
      <w:jc w:val="both"/>
      <w:outlineLvl w:val="3"/>
    </w:pPr>
    <w:rPr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E00C6"/>
    <w:pPr>
      <w:ind w:firstLine="720"/>
      <w:jc w:val="both"/>
    </w:pPr>
    <w:rPr>
      <w:sz w:val="26"/>
      <w:szCs w:val="26"/>
    </w:rPr>
  </w:style>
  <w:style w:type="paragraph" w:customStyle="1" w:styleId="a4">
    <w:name w:val="Знак"/>
    <w:basedOn w:val="a"/>
    <w:rsid w:val="00DE00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"/>
    <w:basedOn w:val="a"/>
    <w:semiHidden/>
    <w:rsid w:val="00DE00C6"/>
    <w:pPr>
      <w:widowControl w:val="0"/>
      <w:autoSpaceDE w:val="0"/>
      <w:autoSpaceDN w:val="0"/>
      <w:ind w:right="-766"/>
      <w:jc w:val="both"/>
    </w:pPr>
    <w:rPr>
      <w:sz w:val="28"/>
      <w:szCs w:val="28"/>
    </w:rPr>
  </w:style>
  <w:style w:type="paragraph" w:styleId="a6">
    <w:name w:val="Title"/>
    <w:basedOn w:val="a"/>
    <w:qFormat/>
    <w:rsid w:val="00DE00C6"/>
    <w:pPr>
      <w:overflowPunct w:val="0"/>
      <w:autoSpaceDE w:val="0"/>
      <w:autoSpaceDN w:val="0"/>
      <w:adjustRightInd w:val="0"/>
      <w:ind w:right="311"/>
      <w:jc w:val="center"/>
      <w:textAlignment w:val="baseline"/>
    </w:pPr>
    <w:rPr>
      <w:b/>
      <w:sz w:val="28"/>
      <w:szCs w:val="20"/>
    </w:rPr>
  </w:style>
  <w:style w:type="paragraph" w:customStyle="1" w:styleId="ConsTitle">
    <w:name w:val="ConsTitle"/>
    <w:rsid w:val="00DE00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E0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semiHidden/>
    <w:rsid w:val="00DE00C6"/>
    <w:pPr>
      <w:widowControl w:val="0"/>
      <w:shd w:val="clear" w:color="auto" w:fill="FFFFFF"/>
      <w:tabs>
        <w:tab w:val="left" w:pos="0"/>
        <w:tab w:val="left" w:pos="5400"/>
      </w:tabs>
      <w:adjustRightInd w:val="0"/>
      <w:ind w:firstLine="720"/>
      <w:jc w:val="both"/>
    </w:pPr>
    <w:rPr>
      <w:sz w:val="28"/>
      <w:szCs w:val="26"/>
    </w:rPr>
  </w:style>
  <w:style w:type="paragraph" w:styleId="20">
    <w:name w:val="Body Text 2"/>
    <w:basedOn w:val="a"/>
    <w:semiHidden/>
    <w:rsid w:val="00DE00C6"/>
    <w:pPr>
      <w:tabs>
        <w:tab w:val="left" w:pos="-5760"/>
      </w:tabs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D5C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CF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3C73C3"/>
  </w:style>
  <w:style w:type="paragraph" w:styleId="a9">
    <w:name w:val="List Paragraph"/>
    <w:basedOn w:val="a"/>
    <w:uiPriority w:val="34"/>
    <w:qFormat/>
    <w:rsid w:val="00E71D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FE07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E0766"/>
    <w:rPr>
      <w:sz w:val="16"/>
      <w:szCs w:val="16"/>
    </w:rPr>
  </w:style>
  <w:style w:type="paragraph" w:customStyle="1" w:styleId="ConsPlusNormal">
    <w:name w:val="ConsPlusNormal"/>
    <w:rsid w:val="00FE07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a0"/>
    <w:rsid w:val="00FE0766"/>
  </w:style>
  <w:style w:type="paragraph" w:customStyle="1" w:styleId="ConsPlusTitle">
    <w:name w:val="ConsPlusTitle"/>
    <w:rsid w:val="00C821CF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styleId="aa">
    <w:name w:val="Normal (Web)"/>
    <w:basedOn w:val="a"/>
    <w:uiPriority w:val="99"/>
    <w:unhideWhenUsed/>
    <w:rsid w:val="00C821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C6"/>
    <w:rPr>
      <w:sz w:val="24"/>
      <w:szCs w:val="24"/>
    </w:rPr>
  </w:style>
  <w:style w:type="paragraph" w:styleId="4">
    <w:name w:val="heading 4"/>
    <w:basedOn w:val="a"/>
    <w:next w:val="a"/>
    <w:qFormat/>
    <w:rsid w:val="00DE00C6"/>
    <w:pPr>
      <w:keepNext/>
      <w:autoSpaceDE w:val="0"/>
      <w:autoSpaceDN w:val="0"/>
      <w:spacing w:line="20" w:lineRule="atLeast"/>
      <w:jc w:val="both"/>
      <w:outlineLvl w:val="3"/>
    </w:pPr>
    <w:rPr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E00C6"/>
    <w:pPr>
      <w:ind w:firstLine="720"/>
      <w:jc w:val="both"/>
    </w:pPr>
    <w:rPr>
      <w:sz w:val="26"/>
      <w:szCs w:val="26"/>
    </w:rPr>
  </w:style>
  <w:style w:type="paragraph" w:customStyle="1" w:styleId="a4">
    <w:name w:val="Знак"/>
    <w:basedOn w:val="a"/>
    <w:rsid w:val="00DE00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"/>
    <w:basedOn w:val="a"/>
    <w:semiHidden/>
    <w:rsid w:val="00DE00C6"/>
    <w:pPr>
      <w:widowControl w:val="0"/>
      <w:autoSpaceDE w:val="0"/>
      <w:autoSpaceDN w:val="0"/>
      <w:ind w:right="-766"/>
      <w:jc w:val="both"/>
    </w:pPr>
    <w:rPr>
      <w:sz w:val="28"/>
      <w:szCs w:val="28"/>
    </w:rPr>
  </w:style>
  <w:style w:type="paragraph" w:styleId="a6">
    <w:name w:val="Title"/>
    <w:basedOn w:val="a"/>
    <w:qFormat/>
    <w:rsid w:val="00DE00C6"/>
    <w:pPr>
      <w:overflowPunct w:val="0"/>
      <w:autoSpaceDE w:val="0"/>
      <w:autoSpaceDN w:val="0"/>
      <w:adjustRightInd w:val="0"/>
      <w:ind w:right="311"/>
      <w:jc w:val="center"/>
      <w:textAlignment w:val="baseline"/>
    </w:pPr>
    <w:rPr>
      <w:b/>
      <w:sz w:val="28"/>
      <w:szCs w:val="20"/>
    </w:rPr>
  </w:style>
  <w:style w:type="paragraph" w:customStyle="1" w:styleId="ConsTitle">
    <w:name w:val="ConsTitle"/>
    <w:rsid w:val="00DE00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E0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semiHidden/>
    <w:rsid w:val="00DE00C6"/>
    <w:pPr>
      <w:widowControl w:val="0"/>
      <w:shd w:val="clear" w:color="auto" w:fill="FFFFFF"/>
      <w:tabs>
        <w:tab w:val="left" w:pos="0"/>
        <w:tab w:val="left" w:pos="5400"/>
      </w:tabs>
      <w:adjustRightInd w:val="0"/>
      <w:ind w:firstLine="720"/>
      <w:jc w:val="both"/>
    </w:pPr>
    <w:rPr>
      <w:sz w:val="28"/>
      <w:szCs w:val="26"/>
    </w:rPr>
  </w:style>
  <w:style w:type="paragraph" w:styleId="20">
    <w:name w:val="Body Text 2"/>
    <w:basedOn w:val="a"/>
    <w:semiHidden/>
    <w:rsid w:val="00DE00C6"/>
    <w:pPr>
      <w:tabs>
        <w:tab w:val="left" w:pos="-5760"/>
      </w:tabs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D5C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CF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3C73C3"/>
  </w:style>
  <w:style w:type="paragraph" w:styleId="a9">
    <w:name w:val="List Paragraph"/>
    <w:basedOn w:val="a"/>
    <w:uiPriority w:val="34"/>
    <w:qFormat/>
    <w:rsid w:val="00E71D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FE07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E0766"/>
    <w:rPr>
      <w:sz w:val="16"/>
      <w:szCs w:val="16"/>
    </w:rPr>
  </w:style>
  <w:style w:type="paragraph" w:customStyle="1" w:styleId="ConsPlusNormal">
    <w:name w:val="ConsPlusNormal"/>
    <w:rsid w:val="00FE07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a0"/>
    <w:rsid w:val="00FE0766"/>
  </w:style>
  <w:style w:type="paragraph" w:customStyle="1" w:styleId="ConsPlusTitle">
    <w:name w:val="ConsPlusTitle"/>
    <w:rsid w:val="00C821CF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styleId="aa">
    <w:name w:val="Normal (Web)"/>
    <w:basedOn w:val="a"/>
    <w:uiPriority w:val="99"/>
    <w:unhideWhenUsed/>
    <w:rsid w:val="00C821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5E347-33B3-4BEF-B1A9-8BEA4760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ADM</cp:lastModifiedBy>
  <cp:revision>27</cp:revision>
  <cp:lastPrinted>2023-11-24T07:40:00Z</cp:lastPrinted>
  <dcterms:created xsi:type="dcterms:W3CDTF">2023-11-24T07:26:00Z</dcterms:created>
  <dcterms:modified xsi:type="dcterms:W3CDTF">2023-11-30T11:38:00Z</dcterms:modified>
</cp:coreProperties>
</file>