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B" w:rsidRPr="00A97793" w:rsidRDefault="00031D6B" w:rsidP="00031D6B">
      <w:pPr>
        <w:shd w:val="clear" w:color="auto" w:fill="FFFFFF"/>
        <w:ind w:right="25" w:firstLine="39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7680" cy="464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6B" w:rsidRPr="00A97793" w:rsidRDefault="00031D6B" w:rsidP="00031D6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A97793">
        <w:rPr>
          <w:rFonts w:ascii="Times New Roman" w:hAnsi="Times New Roman"/>
          <w:b/>
          <w:sz w:val="28"/>
          <w:szCs w:val="28"/>
        </w:rPr>
        <w:t>АДМИНИСТРАЦИЯ СНЕГИРЕВСКОГО СЕЛЬСКОГО ПОСЕЛЕНИЯ                              ШУМЯЧСКОГО РАЙОНА СМОЛЕНСКОЙ ОБЛАСТИ</w:t>
      </w:r>
    </w:p>
    <w:p w:rsidR="00031D6B" w:rsidRPr="00A97793" w:rsidRDefault="00031D6B" w:rsidP="00031D6B">
      <w:pPr>
        <w:rPr>
          <w:rFonts w:ascii="Times New Roman" w:hAnsi="Times New Roman"/>
          <w:sz w:val="28"/>
          <w:szCs w:val="28"/>
          <w:lang w:eastAsia="ru-RU"/>
        </w:rPr>
      </w:pPr>
    </w:p>
    <w:p w:rsidR="00031D6B" w:rsidRPr="00A97793" w:rsidRDefault="00031D6B" w:rsidP="00031D6B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7793">
        <w:rPr>
          <w:rFonts w:ascii="Times New Roman" w:hAnsi="Times New Roman" w:cs="Times New Roman"/>
          <w:sz w:val="28"/>
          <w:szCs w:val="28"/>
        </w:rPr>
        <w:t xml:space="preserve"> </w:t>
      </w:r>
      <w:r w:rsidRPr="00A97793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031D6B" w:rsidRPr="00A97793" w:rsidRDefault="00031D6B" w:rsidP="00031D6B">
      <w:pPr>
        <w:jc w:val="both"/>
        <w:rPr>
          <w:rFonts w:ascii="Times New Roman" w:hAnsi="Times New Roman"/>
          <w:sz w:val="28"/>
          <w:szCs w:val="28"/>
        </w:rPr>
      </w:pPr>
      <w:r w:rsidRPr="00A9779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F75F2A">
        <w:rPr>
          <w:rFonts w:ascii="Times New Roman" w:hAnsi="Times New Roman"/>
          <w:sz w:val="28"/>
          <w:szCs w:val="28"/>
        </w:rPr>
        <w:t>«17» августа</w:t>
      </w:r>
      <w:r w:rsidRPr="00A97793">
        <w:rPr>
          <w:rFonts w:ascii="Times New Roman" w:hAnsi="Times New Roman"/>
          <w:sz w:val="28"/>
          <w:szCs w:val="28"/>
        </w:rPr>
        <w:t xml:space="preserve">  2023 года                                                                                      № </w:t>
      </w:r>
      <w:r w:rsidR="00F75F2A">
        <w:rPr>
          <w:rFonts w:ascii="Times New Roman" w:hAnsi="Times New Roman"/>
          <w:sz w:val="28"/>
          <w:szCs w:val="28"/>
        </w:rPr>
        <w:t>43</w:t>
      </w:r>
    </w:p>
    <w:p w:rsidR="00031D6B" w:rsidRPr="00096C77" w:rsidRDefault="00031D6B" w:rsidP="00031D6B">
      <w:pPr>
        <w:shd w:val="clear" w:color="auto" w:fill="FFFFFF"/>
        <w:spacing w:after="0" w:line="240" w:lineRule="auto"/>
        <w:jc w:val="center"/>
        <w:rPr>
          <w:b/>
          <w:color w:val="000000"/>
          <w:w w:val="135"/>
          <w:sz w:val="28"/>
          <w:szCs w:val="28"/>
        </w:rPr>
      </w:pPr>
    </w:p>
    <w:p w:rsidR="00031D6B" w:rsidRDefault="00031D6B" w:rsidP="00031D6B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96C77">
        <w:rPr>
          <w:rFonts w:ascii="Times New Roman" w:hAnsi="Times New Roman"/>
          <w:sz w:val="28"/>
          <w:szCs w:val="28"/>
        </w:rPr>
        <w:t>Об утверждении </w:t>
      </w:r>
      <w:r>
        <w:rPr>
          <w:rFonts w:ascii="Times New Roman" w:hAnsi="Times New Roman"/>
          <w:bCs/>
          <w:sz w:val="28"/>
          <w:szCs w:val="28"/>
        </w:rPr>
        <w:t>А</w:t>
      </w:r>
      <w:r w:rsidRPr="00096C77">
        <w:rPr>
          <w:rFonts w:ascii="Times New Roman" w:hAnsi="Times New Roman"/>
          <w:bCs/>
          <w:sz w:val="28"/>
          <w:szCs w:val="28"/>
        </w:rPr>
        <w:t>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6C77">
        <w:rPr>
          <w:rFonts w:ascii="Times New Roman" w:hAnsi="Times New Roman"/>
          <w:bCs/>
          <w:sz w:val="28"/>
          <w:szCs w:val="28"/>
        </w:rPr>
        <w:t>регламента</w:t>
      </w:r>
      <w:r w:rsidRPr="00096C77">
        <w:rPr>
          <w:rFonts w:ascii="Times New Roman" w:hAnsi="Times New Roman"/>
          <w:color w:val="FF0000"/>
          <w:sz w:val="28"/>
          <w:szCs w:val="28"/>
        </w:rPr>
        <w:t> </w:t>
      </w:r>
    </w:p>
    <w:p w:rsidR="00031D6B" w:rsidRPr="00096C77" w:rsidRDefault="00031D6B" w:rsidP="00031D6B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96C77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 xml:space="preserve">я     </w:t>
      </w:r>
      <w:r w:rsidRPr="00096C77">
        <w:rPr>
          <w:rFonts w:ascii="Times New Roman" w:hAnsi="Times New Roman"/>
          <w:bCs/>
          <w:sz w:val="28"/>
          <w:szCs w:val="28"/>
        </w:rPr>
        <w:t xml:space="preserve"> муниципальной 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96C77">
        <w:rPr>
          <w:rFonts w:ascii="Times New Roman" w:hAnsi="Times New Roman"/>
          <w:bCs/>
          <w:sz w:val="28"/>
          <w:szCs w:val="28"/>
        </w:rPr>
        <w:t>услуги</w:t>
      </w:r>
    </w:p>
    <w:p w:rsidR="00031D6B" w:rsidRDefault="00031D6B" w:rsidP="00031D6B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«Выдача разрешений на право вырубки зеленых насаждений»</w:t>
      </w:r>
    </w:p>
    <w:p w:rsidR="00031D6B" w:rsidRPr="00096C77" w:rsidRDefault="00031D6B" w:rsidP="00031D6B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73C7">
        <w:rPr>
          <w:rFonts w:ascii="Times New Roman" w:hAnsi="Times New Roman"/>
          <w:sz w:val="28"/>
          <w:szCs w:val="28"/>
        </w:rPr>
        <w:t xml:space="preserve"> </w:t>
      </w:r>
    </w:p>
    <w:p w:rsidR="00031D6B" w:rsidRPr="00A97793" w:rsidRDefault="00031D6B" w:rsidP="00031D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D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0D7">
        <w:rPr>
          <w:rFonts w:ascii="Times New Roman" w:hAnsi="Times New Roman"/>
          <w:sz w:val="28"/>
          <w:szCs w:val="28"/>
        </w:rPr>
        <w:t xml:space="preserve">Федеральным законом от 27.07.2010 N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A97793">
        <w:rPr>
          <w:rFonts w:ascii="Times New Roman" w:hAnsi="Times New Roman"/>
          <w:sz w:val="28"/>
          <w:szCs w:val="28"/>
        </w:rPr>
        <w:t xml:space="preserve"> Уставом Снегиревского сельского поселения Шумячского района Смоленской области</w:t>
      </w:r>
    </w:p>
    <w:p w:rsidR="00031D6B" w:rsidRPr="00A97793" w:rsidRDefault="00031D6B" w:rsidP="00031D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D6B" w:rsidRPr="00A97793" w:rsidRDefault="00031D6B" w:rsidP="00031D6B">
      <w:pPr>
        <w:rPr>
          <w:rFonts w:ascii="Times New Roman" w:hAnsi="Times New Roman"/>
          <w:sz w:val="28"/>
          <w:szCs w:val="28"/>
        </w:rPr>
      </w:pPr>
      <w:r w:rsidRPr="00A97793">
        <w:rPr>
          <w:rFonts w:ascii="Times New Roman" w:hAnsi="Times New Roman"/>
          <w:sz w:val="28"/>
          <w:szCs w:val="28"/>
        </w:rPr>
        <w:t>Администрация Снегиревского сельского поселения Шумячского района  Смоленской области</w:t>
      </w:r>
    </w:p>
    <w:p w:rsidR="00031D6B" w:rsidRPr="00F75F2A" w:rsidRDefault="00031D6B" w:rsidP="00031D6B">
      <w:pPr>
        <w:pStyle w:val="a9"/>
        <w:rPr>
          <w:rFonts w:ascii="Times New Roman" w:hAnsi="Times New Roman"/>
          <w:b/>
          <w:sz w:val="28"/>
          <w:szCs w:val="28"/>
        </w:rPr>
      </w:pPr>
      <w:r w:rsidRPr="00F75F2A">
        <w:rPr>
          <w:rFonts w:ascii="Times New Roman" w:hAnsi="Times New Roman"/>
          <w:b/>
          <w:sz w:val="28"/>
          <w:szCs w:val="28"/>
        </w:rPr>
        <w:t>ПОСТАНОВЛЯЕТ:</w:t>
      </w:r>
    </w:p>
    <w:p w:rsidR="00031D6B" w:rsidRPr="00F75F2A" w:rsidRDefault="00031D6B" w:rsidP="00031D6B">
      <w:pPr>
        <w:pStyle w:val="a9"/>
        <w:rPr>
          <w:rFonts w:ascii="Times New Roman" w:hAnsi="Times New Roman"/>
          <w:sz w:val="28"/>
          <w:szCs w:val="28"/>
          <w:highlight w:val="yellow"/>
        </w:rPr>
      </w:pPr>
      <w:r w:rsidRPr="00031D6B">
        <w:rPr>
          <w:rFonts w:ascii="Times New Roman" w:hAnsi="Times New Roman"/>
          <w:sz w:val="28"/>
          <w:szCs w:val="28"/>
          <w:highlight w:val="yellow"/>
        </w:rPr>
        <w:t xml:space="preserve">               </w:t>
      </w:r>
    </w:p>
    <w:p w:rsidR="00031D6B" w:rsidRPr="00031D6B" w:rsidRDefault="00031D6B" w:rsidP="00031D6B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1D6B">
        <w:rPr>
          <w:rFonts w:ascii="Times New Roman" w:hAnsi="Times New Roman"/>
          <w:sz w:val="28"/>
          <w:szCs w:val="28"/>
        </w:rPr>
        <w:t xml:space="preserve">          1. Утвердить прилагаемый Административный регламент  предоставления муниципальной услуги </w:t>
      </w:r>
      <w:r w:rsidRPr="00031D6B">
        <w:rPr>
          <w:rFonts w:ascii="Times New Roman" w:hAnsi="Times New Roman"/>
          <w:sz w:val="28"/>
          <w:szCs w:val="28"/>
          <w:shd w:val="clear" w:color="auto" w:fill="F9F9F9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Выдача разрешений на право вырубки зеленых насаждений</w:t>
      </w:r>
      <w:r w:rsidRPr="00031D6B">
        <w:rPr>
          <w:rFonts w:ascii="Times New Roman" w:hAnsi="Times New Roman"/>
          <w:sz w:val="28"/>
          <w:szCs w:val="28"/>
          <w:shd w:val="clear" w:color="auto" w:fill="F9F9F9"/>
        </w:rPr>
        <w:t>»</w:t>
      </w:r>
    </w:p>
    <w:p w:rsidR="00031D6B" w:rsidRPr="00031D6B" w:rsidRDefault="00031D6B" w:rsidP="00031D6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1D6B"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031D6B">
        <w:rPr>
          <w:rFonts w:ascii="Times New Roman" w:hAnsi="Times New Roman"/>
          <w:sz w:val="28"/>
          <w:szCs w:val="28"/>
        </w:rPr>
        <w:t>.</w:t>
      </w:r>
    </w:p>
    <w:p w:rsidR="00031D6B" w:rsidRDefault="00031D6B" w:rsidP="00031D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031D6B" w:rsidRDefault="00031D6B" w:rsidP="00031D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1D6B" w:rsidRDefault="00031D6B" w:rsidP="00031D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5F2A" w:rsidRDefault="00F75F2A" w:rsidP="00031D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1D6B" w:rsidRDefault="00031D6B" w:rsidP="00031D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1D6B" w:rsidRDefault="00031D6B" w:rsidP="00031D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31D6B" w:rsidRDefault="00031D6B" w:rsidP="00031D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Снегиревского сельского  поселения</w:t>
      </w:r>
    </w:p>
    <w:p w:rsidR="00031D6B" w:rsidRDefault="00031D6B" w:rsidP="00031D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                                  В.А.Тимофеев</w:t>
      </w:r>
    </w:p>
    <w:p w:rsidR="005209A6" w:rsidRDefault="005209A6" w:rsidP="00031D6B">
      <w:pPr>
        <w:pStyle w:val="ConsPlusNormal"/>
        <w:spacing w:line="24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031D6B" w:rsidRDefault="00031D6B" w:rsidP="00031D6B">
      <w:pPr>
        <w:pStyle w:val="ConsPlusNormal"/>
        <w:spacing w:line="24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B054AD" w:rsidRDefault="00B054AD" w:rsidP="00031D6B">
      <w:pPr>
        <w:pStyle w:val="ConsPlusNormal"/>
        <w:spacing w:line="24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F75F2A" w:rsidRDefault="00F75F2A" w:rsidP="00031D6B">
      <w:pPr>
        <w:pStyle w:val="ConsPlusNormal"/>
        <w:spacing w:line="24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031D6B">
      <w:pPr>
        <w:pStyle w:val="ConsPlusTitle"/>
        <w:spacing w:line="240" w:lineRule="auto"/>
        <w:ind w:firstLin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75F2A" w:rsidRPr="00F75F2A" w:rsidRDefault="00F75F2A" w:rsidP="00F75F2A">
      <w:pPr>
        <w:pStyle w:val="a9"/>
        <w:rPr>
          <w:rFonts w:ascii="Times New Roman" w:hAnsi="Times New Roman"/>
          <w:sz w:val="20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F75F2A">
        <w:rPr>
          <w:b/>
          <w:color w:val="000000" w:themeColor="text1"/>
          <w:sz w:val="24"/>
          <w:szCs w:val="24"/>
        </w:rPr>
        <w:tab/>
      </w:r>
      <w:r w:rsidRPr="00F75F2A">
        <w:rPr>
          <w:rFonts w:ascii="Times New Roman" w:hAnsi="Times New Roman"/>
        </w:rPr>
        <w:t xml:space="preserve">                  </w:t>
      </w:r>
      <w:r w:rsidRPr="00F75F2A">
        <w:rPr>
          <w:rFonts w:ascii="Times New Roman" w:hAnsi="Times New Roman"/>
          <w:sz w:val="20"/>
        </w:rPr>
        <w:t>УТВЕРЖДЕН</w:t>
      </w:r>
    </w:p>
    <w:p w:rsidR="00F75F2A" w:rsidRPr="00F75F2A" w:rsidRDefault="00F75F2A" w:rsidP="00F75F2A">
      <w:pPr>
        <w:pStyle w:val="a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Pr="00F75F2A">
        <w:rPr>
          <w:rFonts w:ascii="Times New Roman" w:hAnsi="Times New Roman"/>
          <w:sz w:val="20"/>
        </w:rPr>
        <w:t>постановлением   Администрации</w:t>
      </w:r>
    </w:p>
    <w:p w:rsidR="00F75F2A" w:rsidRPr="00F75F2A" w:rsidRDefault="00F75F2A" w:rsidP="00F75F2A">
      <w:pPr>
        <w:pStyle w:val="a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</w:t>
      </w:r>
      <w:r w:rsidRPr="00F75F2A">
        <w:rPr>
          <w:rFonts w:ascii="Times New Roman" w:hAnsi="Times New Roman"/>
          <w:sz w:val="20"/>
        </w:rPr>
        <w:t>Снегиревского     сельского       поселения</w:t>
      </w:r>
    </w:p>
    <w:p w:rsidR="00F75F2A" w:rsidRPr="00F75F2A" w:rsidRDefault="00F75F2A" w:rsidP="00F75F2A">
      <w:pPr>
        <w:pStyle w:val="a9"/>
        <w:rPr>
          <w:rFonts w:ascii="Times New Roman" w:hAnsi="Times New Roman"/>
          <w:sz w:val="20"/>
        </w:rPr>
      </w:pPr>
      <w:r w:rsidRPr="00F75F2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</w:t>
      </w:r>
      <w:r w:rsidRPr="00F75F2A">
        <w:rPr>
          <w:rFonts w:ascii="Times New Roman" w:hAnsi="Times New Roman"/>
          <w:sz w:val="20"/>
        </w:rPr>
        <w:t>Шумячского района Смоленской области</w:t>
      </w:r>
    </w:p>
    <w:p w:rsidR="00F75F2A" w:rsidRPr="00F75F2A" w:rsidRDefault="00F75F2A" w:rsidP="00F75F2A">
      <w:pPr>
        <w:pStyle w:val="a9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</w:t>
      </w:r>
      <w:r w:rsidRPr="00F75F2A">
        <w:rPr>
          <w:rFonts w:ascii="Times New Roman" w:hAnsi="Times New Roman"/>
          <w:sz w:val="20"/>
        </w:rPr>
        <w:t>от  «</w:t>
      </w:r>
      <w:r w:rsidRPr="00F75F2A">
        <w:rPr>
          <w:rFonts w:ascii="Times New Roman" w:hAnsi="Times New Roman"/>
          <w:sz w:val="20"/>
          <w:u w:val="single"/>
        </w:rPr>
        <w:t>1</w:t>
      </w:r>
      <w:r>
        <w:rPr>
          <w:rFonts w:ascii="Times New Roman" w:hAnsi="Times New Roman"/>
          <w:sz w:val="20"/>
          <w:u w:val="single"/>
        </w:rPr>
        <w:t>7</w:t>
      </w:r>
      <w:r w:rsidRPr="00F75F2A">
        <w:rPr>
          <w:rFonts w:ascii="Times New Roman" w:hAnsi="Times New Roman"/>
          <w:sz w:val="20"/>
        </w:rPr>
        <w:t>»</w:t>
      </w:r>
      <w:r w:rsidRPr="00F75F2A">
        <w:rPr>
          <w:rFonts w:ascii="Times New Roman" w:hAnsi="Times New Roman"/>
          <w:sz w:val="20"/>
          <w:u w:val="single"/>
        </w:rPr>
        <w:t xml:space="preserve"> августа </w:t>
      </w:r>
      <w:r w:rsidRPr="00F75F2A">
        <w:rPr>
          <w:rFonts w:ascii="Times New Roman" w:hAnsi="Times New Roman"/>
          <w:sz w:val="20"/>
        </w:rPr>
        <w:t>2023 г. № 4</w:t>
      </w:r>
      <w:r>
        <w:rPr>
          <w:rFonts w:ascii="Times New Roman" w:hAnsi="Times New Roman"/>
          <w:sz w:val="20"/>
        </w:rPr>
        <w:t>3</w:t>
      </w:r>
    </w:p>
    <w:p w:rsidR="00F75F2A" w:rsidRDefault="00F75F2A" w:rsidP="00F75F2A">
      <w:pPr>
        <w:pStyle w:val="ConsPlusTitle"/>
        <w:tabs>
          <w:tab w:val="left" w:pos="6816"/>
        </w:tabs>
        <w:spacing w:line="240" w:lineRule="auto"/>
        <w:ind w:firstLin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031D6B" w:rsidRPr="00B054AD" w:rsidRDefault="005209A6" w:rsidP="005209A6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54AD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Административный регламент </w:t>
      </w:r>
    </w:p>
    <w:p w:rsidR="00B054AD" w:rsidRPr="00B054AD" w:rsidRDefault="005209A6" w:rsidP="005209A6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54AD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5209A6" w:rsidRPr="00B054AD" w:rsidRDefault="00B054AD" w:rsidP="005209A6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54AD">
        <w:rPr>
          <w:rFonts w:ascii="Times New Roman" w:hAnsi="Times New Roman"/>
          <w:color w:val="000000" w:themeColor="text1"/>
          <w:sz w:val="24"/>
          <w:szCs w:val="24"/>
        </w:rPr>
        <w:t>«В</w:t>
      </w:r>
      <w:r w:rsidR="005209A6" w:rsidRPr="00B054AD">
        <w:rPr>
          <w:rFonts w:ascii="Times New Roman" w:hAnsi="Times New Roman"/>
          <w:color w:val="000000" w:themeColor="text1"/>
          <w:sz w:val="24"/>
          <w:szCs w:val="24"/>
        </w:rPr>
        <w:t>ыдач</w:t>
      </w:r>
      <w:r w:rsidRPr="00B054A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209A6" w:rsidRPr="00B054AD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разрешений на право вырубки зеленых насаждений</w:t>
      </w:r>
      <w:r w:rsidRPr="00B054AD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5209A6" w:rsidRDefault="005209A6" w:rsidP="005209A6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09A6" w:rsidRDefault="005209A6" w:rsidP="005209A6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I. Общие положения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B054AD">
        <w:rPr>
          <w:color w:val="000000" w:themeColor="text1"/>
          <w:sz w:val="24"/>
          <w:szCs w:val="24"/>
        </w:rPr>
        <w:t>« В</w:t>
      </w:r>
      <w:r>
        <w:rPr>
          <w:color w:val="000000" w:themeColor="text1"/>
          <w:sz w:val="24"/>
          <w:szCs w:val="24"/>
        </w:rPr>
        <w:t>ыдач</w:t>
      </w:r>
      <w:r w:rsidR="00B054AD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разрешений на право вырубки зеленых насаждений</w:t>
      </w:r>
      <w:r w:rsidR="00B054AD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1.2. 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(далее-заявители).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1.3. Справочная информация  размещена на официальном сайте Администрации </w:t>
      </w:r>
      <w:r w:rsidR="00B054AD">
        <w:rPr>
          <w:rFonts w:ascii="Times New Roman" w:hAnsi="Times New Roman"/>
          <w:color w:val="000000" w:themeColor="text1"/>
          <w:sz w:val="24"/>
          <w:szCs w:val="24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(далее - </w:t>
      </w:r>
      <w:r w:rsidR="00B73C0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D2E63" w:rsidRPr="00ED2E63" w:rsidRDefault="005209A6" w:rsidP="00ED2E6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bookmarkStart w:id="0" w:name="sub_31"/>
      <w:r w:rsidR="00ED2E63" w:rsidRPr="00ED2E63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ED2E63" w:rsidRPr="00ED2E63" w:rsidRDefault="00ED2E63" w:rsidP="00ED2E6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sub_3101"/>
      <w:bookmarkEnd w:id="0"/>
      <w:r w:rsidRPr="00ED2E63">
        <w:rPr>
          <w:rFonts w:ascii="Times New Roman" w:hAnsi="Times New Roman"/>
          <w:sz w:val="24"/>
          <w:szCs w:val="24"/>
        </w:rPr>
        <w:t xml:space="preserve">1) непосредственно при личном приеме заявителя в </w:t>
      </w:r>
      <w:r>
        <w:rPr>
          <w:rFonts w:ascii="Times New Roman" w:hAnsi="Times New Roman"/>
          <w:sz w:val="24"/>
          <w:szCs w:val="24"/>
        </w:rPr>
        <w:t>Администрацию Снегиревского сельского поселения Шумячского района Смоленской области, предоставляющего муниципальную услугу</w:t>
      </w:r>
      <w:r w:rsidRPr="00ED2E63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D2E63">
        <w:rPr>
          <w:rFonts w:ascii="Times New Roman" w:hAnsi="Times New Roman"/>
          <w:sz w:val="24"/>
          <w:szCs w:val="24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ED2E63" w:rsidRPr="00ED2E63" w:rsidRDefault="00ED2E63" w:rsidP="00ED2E6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" w:name="sub_3102"/>
      <w:bookmarkEnd w:id="1"/>
      <w:r w:rsidRPr="00ED2E63">
        <w:rPr>
          <w:rFonts w:ascii="Times New Roman" w:hAnsi="Times New Roman"/>
          <w:sz w:val="24"/>
          <w:szCs w:val="24"/>
        </w:rPr>
        <w:t xml:space="preserve">2) по телефону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D2E63">
        <w:rPr>
          <w:rFonts w:ascii="Times New Roman" w:hAnsi="Times New Roman"/>
          <w:sz w:val="24"/>
          <w:szCs w:val="24"/>
        </w:rPr>
        <w:t xml:space="preserve"> или многофункционально</w:t>
      </w:r>
      <w:r>
        <w:rPr>
          <w:rFonts w:ascii="Times New Roman" w:hAnsi="Times New Roman"/>
          <w:sz w:val="24"/>
          <w:szCs w:val="24"/>
        </w:rPr>
        <w:t>го</w:t>
      </w:r>
      <w:r w:rsidRPr="00ED2E63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ED2E63">
        <w:rPr>
          <w:rFonts w:ascii="Times New Roman" w:hAnsi="Times New Roman"/>
          <w:sz w:val="24"/>
          <w:szCs w:val="24"/>
        </w:rPr>
        <w:t>;</w:t>
      </w:r>
    </w:p>
    <w:p w:rsidR="00ED2E63" w:rsidRPr="00ED2E63" w:rsidRDefault="00ED2E63" w:rsidP="00ED2E6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3" w:name="sub_3103"/>
      <w:bookmarkEnd w:id="2"/>
      <w:r w:rsidRPr="00ED2E63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D2E63" w:rsidRPr="00ED2E63" w:rsidRDefault="00ED2E63" w:rsidP="00ED2E6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4" w:name="sub_3104"/>
      <w:bookmarkEnd w:id="3"/>
      <w:r w:rsidRPr="00ED2E63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bookmarkEnd w:id="4"/>
    <w:p w:rsidR="00ED2E63" w:rsidRPr="00ED2E63" w:rsidRDefault="00ED2E63" w:rsidP="00ED2E63">
      <w:pPr>
        <w:spacing w:line="240" w:lineRule="auto"/>
        <w:rPr>
          <w:rFonts w:ascii="Times New Roman" w:hAnsi="Times New Roman"/>
          <w:sz w:val="24"/>
          <w:szCs w:val="24"/>
        </w:rPr>
      </w:pPr>
      <w:r w:rsidRPr="00ED2E6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</w:t>
      </w:r>
      <w:hyperlink r:id="rId8" w:history="1">
        <w:r w:rsidRPr="00ED2E63">
          <w:rPr>
            <w:rStyle w:val="ae"/>
            <w:rFonts w:ascii="Times New Roman" w:hAnsi="Times New Roman"/>
            <w:sz w:val="24"/>
            <w:szCs w:val="24"/>
          </w:rPr>
          <w:t>https://www.gosuslugi.ru/</w:t>
        </w:r>
      </w:hyperlink>
      <w:r w:rsidRPr="00ED2E63">
        <w:rPr>
          <w:rFonts w:ascii="Times New Roman" w:hAnsi="Times New Roman"/>
          <w:sz w:val="24"/>
          <w:szCs w:val="24"/>
        </w:rPr>
        <w:t>) (далее - Единый портал);</w:t>
      </w:r>
    </w:p>
    <w:p w:rsidR="00B97C81" w:rsidRDefault="00ED2E63" w:rsidP="00ED2E63">
      <w:pPr>
        <w:spacing w:line="240" w:lineRule="auto"/>
        <w:rPr>
          <w:rFonts w:ascii="Times New Roman" w:hAnsi="Times New Roman"/>
          <w:sz w:val="24"/>
          <w:szCs w:val="24"/>
        </w:rPr>
      </w:pPr>
      <w:r w:rsidRPr="00ED2E63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D2E63">
        <w:rPr>
          <w:rFonts w:ascii="Times New Roman" w:hAnsi="Times New Roman"/>
          <w:sz w:val="24"/>
          <w:szCs w:val="24"/>
        </w:rPr>
        <w:t xml:space="preserve"> </w:t>
      </w:r>
      <w:bookmarkStart w:id="5" w:name="sub_3105"/>
      <w:r w:rsidR="00B97C81" w:rsidRPr="00C66B6A">
        <w:rPr>
          <w:bCs/>
          <w:sz w:val="24"/>
          <w:szCs w:val="24"/>
        </w:rPr>
        <w:t xml:space="preserve">: </w:t>
      </w:r>
      <w:hyperlink r:id="rId9" w:history="1">
        <w:r w:rsidR="00B97C81" w:rsidRPr="00B97C81">
          <w:rPr>
            <w:rStyle w:val="a3"/>
            <w:rFonts w:ascii="Times New Roman" w:hAnsi="Times New Roman"/>
            <w:sz w:val="24"/>
            <w:szCs w:val="24"/>
          </w:rPr>
          <w:t>http://shumichi.admin-smolensk.ru/</w:t>
        </w:r>
      </w:hyperlink>
    </w:p>
    <w:p w:rsidR="00ED2E63" w:rsidRPr="00ED2E63" w:rsidRDefault="00ED2E63" w:rsidP="00ED2E63">
      <w:pPr>
        <w:spacing w:line="240" w:lineRule="auto"/>
        <w:rPr>
          <w:rFonts w:ascii="Times New Roman" w:hAnsi="Times New Roman"/>
          <w:sz w:val="24"/>
          <w:szCs w:val="24"/>
        </w:rPr>
      </w:pPr>
      <w:r w:rsidRPr="00ED2E63">
        <w:rPr>
          <w:rFonts w:ascii="Times New Roman" w:hAnsi="Times New Roman"/>
          <w:sz w:val="24"/>
          <w:szCs w:val="24"/>
        </w:rPr>
        <w:t xml:space="preserve">5) посредством размещения информации на информационных стендах </w:t>
      </w:r>
      <w:r w:rsidR="00B97C81">
        <w:rPr>
          <w:rFonts w:ascii="Times New Roman" w:hAnsi="Times New Roman"/>
          <w:sz w:val="24"/>
          <w:szCs w:val="24"/>
        </w:rPr>
        <w:t>Администрации</w:t>
      </w:r>
      <w:r w:rsidRPr="00ED2E63">
        <w:rPr>
          <w:rFonts w:ascii="Times New Roman" w:hAnsi="Times New Roman"/>
          <w:sz w:val="24"/>
          <w:szCs w:val="24"/>
        </w:rPr>
        <w:t xml:space="preserve"> или многофункционального центра.</w:t>
      </w:r>
    </w:p>
    <w:bookmarkEnd w:id="5"/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1.5. Порядок информирования о предоставлении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место нахождения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>, его структурных подразделений (при наличии), МФЦ;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должностные лица и муниципальные служащие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 xml:space="preserve">, уполномоченные предоставлять муниципальную услугу и номера контактных телефонов; 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i/>
          <w:color w:val="000000" w:themeColor="text1"/>
          <w:sz w:val="24"/>
          <w:szCs w:val="24"/>
          <w:u w:val="single" w:color="000000"/>
        </w:rPr>
      </w:pPr>
      <w:r>
        <w:rPr>
          <w:color w:val="000000" w:themeColor="text1"/>
          <w:sz w:val="24"/>
          <w:szCs w:val="24"/>
        </w:rPr>
        <w:t xml:space="preserve">график работы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>, МФЦ;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адрес сайта в сети «Интернет»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>, МФЦ;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адрес электронной почты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>, МФЦ;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ход предоставления муниципальной услуги;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административные процедуры предоставления муниципальной услуги;</w:t>
      </w:r>
    </w:p>
    <w:p w:rsidR="005209A6" w:rsidRDefault="005209A6" w:rsidP="005209A6">
      <w:pPr>
        <w:pStyle w:val="ab"/>
        <w:numPr>
          <w:ilvl w:val="0"/>
          <w:numId w:val="4"/>
        </w:numPr>
        <w:tabs>
          <w:tab w:val="left" w:pos="540"/>
        </w:tabs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срок предоставления муниципальной услуги;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порядок и формы контроля за предоставлением муниципальной услуги;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основания для отказа в предоставлении муниципальной услуги;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209A6" w:rsidRDefault="005209A6" w:rsidP="005209A6">
      <w:pPr>
        <w:pStyle w:val="ab"/>
        <w:numPr>
          <w:ilvl w:val="0"/>
          <w:numId w:val="4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иная информация о деятельности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209A6" w:rsidRDefault="005209A6" w:rsidP="005209A6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1.5.2. Информирование (консультирование) осуществляется специалистами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54AD">
        <w:rPr>
          <w:rFonts w:ascii="Times New Roman" w:hAnsi="Times New Roman"/>
          <w:color w:val="000000" w:themeColor="text1"/>
          <w:sz w:val="24"/>
          <w:szCs w:val="24"/>
        </w:rPr>
        <w:t>, МФЦ</w:t>
      </w:r>
      <w:r>
        <w:rPr>
          <w:rFonts w:ascii="Times New Roman" w:hAnsi="Times New Roman"/>
          <w:color w:val="000000" w:themeColor="text1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209A6" w:rsidRDefault="005209A6" w:rsidP="005209A6">
      <w:pPr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5209A6" w:rsidRDefault="005209A6" w:rsidP="005209A6">
      <w:pPr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209A6" w:rsidRDefault="005209A6" w:rsidP="005209A6">
      <w:pPr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МФЦ, принявший телефонный звонок, разъясняет заявителю право обратиться с письменным обращением в </w:t>
      </w:r>
      <w:r w:rsidR="00B73C0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требования к оформлению обращения.</w:t>
      </w:r>
    </w:p>
    <w:p w:rsidR="005209A6" w:rsidRDefault="005209A6" w:rsidP="005209A6">
      <w:pPr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209A6" w:rsidRDefault="005209A6" w:rsidP="005209A6">
      <w:pPr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направляется способом, позволяющим подтвердить факт и дату направления.</w:t>
      </w:r>
    </w:p>
    <w:p w:rsidR="005209A6" w:rsidRDefault="005209A6" w:rsidP="005209A6">
      <w:pPr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09A6" w:rsidRDefault="005209A6" w:rsidP="005209A6">
      <w:pPr>
        <w:tabs>
          <w:tab w:val="left" w:pos="0"/>
        </w:tabs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209A6" w:rsidRDefault="005209A6" w:rsidP="005209A6">
      <w:pPr>
        <w:pStyle w:val="ab"/>
        <w:widowControl w:val="0"/>
        <w:numPr>
          <w:ilvl w:val="0"/>
          <w:numId w:val="5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средствах массовой информации;</w:t>
      </w:r>
    </w:p>
    <w:p w:rsidR="005209A6" w:rsidRDefault="005209A6" w:rsidP="005209A6">
      <w:pPr>
        <w:pStyle w:val="ab"/>
        <w:widowControl w:val="0"/>
        <w:numPr>
          <w:ilvl w:val="0"/>
          <w:numId w:val="5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 сайте в сети Интернет;</w:t>
      </w:r>
    </w:p>
    <w:p w:rsidR="005209A6" w:rsidRDefault="005209A6" w:rsidP="005209A6">
      <w:pPr>
        <w:pStyle w:val="ab"/>
        <w:widowControl w:val="0"/>
        <w:numPr>
          <w:ilvl w:val="0"/>
          <w:numId w:val="5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Едином портале;</w:t>
      </w:r>
    </w:p>
    <w:p w:rsidR="005209A6" w:rsidRDefault="005209A6" w:rsidP="005209A6">
      <w:pPr>
        <w:pStyle w:val="ab"/>
        <w:widowControl w:val="0"/>
        <w:numPr>
          <w:ilvl w:val="0"/>
          <w:numId w:val="5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Региональном портале;</w:t>
      </w:r>
    </w:p>
    <w:p w:rsidR="005209A6" w:rsidRDefault="005209A6" w:rsidP="005209A6">
      <w:pPr>
        <w:pStyle w:val="ab"/>
        <w:widowControl w:val="0"/>
        <w:numPr>
          <w:ilvl w:val="0"/>
          <w:numId w:val="5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информационных стендах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>, МФЦ.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pStyle w:val="4"/>
        <w:spacing w:before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5209A6" w:rsidRDefault="005209A6" w:rsidP="005209A6">
      <w:pPr>
        <w:pStyle w:val="4"/>
        <w:spacing w:before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209A6" w:rsidRDefault="005209A6" w:rsidP="005209A6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2.1. Наименование муниципальной услуги - Выдача разрешений на право вырубки зеленых насаждений</w:t>
      </w:r>
      <w:r>
        <w:rPr>
          <w:i/>
          <w:color w:val="000000" w:themeColor="text1"/>
          <w:sz w:val="24"/>
          <w:szCs w:val="24"/>
        </w:rPr>
        <w:t>.</w:t>
      </w:r>
    </w:p>
    <w:p w:rsidR="005209A6" w:rsidRDefault="005209A6" w:rsidP="005209A6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5209A6" w:rsidRDefault="005209A6" w:rsidP="005209A6">
      <w:pPr>
        <w:pStyle w:val="4"/>
        <w:spacing w:before="0"/>
        <w:ind w:firstLine="709"/>
        <w:jc w:val="both"/>
        <w:rPr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2.2.1. </w:t>
      </w:r>
      <w:r>
        <w:rPr>
          <w:color w:val="000000" w:themeColor="text1"/>
          <w:spacing w:val="-4"/>
          <w:sz w:val="24"/>
          <w:szCs w:val="24"/>
        </w:rPr>
        <w:t>Муниципальная услуга предоставляется:</w:t>
      </w:r>
    </w:p>
    <w:p w:rsidR="005209A6" w:rsidRDefault="005209A6" w:rsidP="005209A6">
      <w:pPr>
        <w:pStyle w:val="4"/>
        <w:numPr>
          <w:ilvl w:val="0"/>
          <w:numId w:val="6"/>
        </w:numPr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Администрацией </w:t>
      </w:r>
      <w:r w:rsidR="00B054AD">
        <w:rPr>
          <w:color w:val="000000" w:themeColor="text1"/>
          <w:sz w:val="24"/>
          <w:szCs w:val="24"/>
        </w:rPr>
        <w:t>Снегиревского сельского поселения Шумячского района смоленской области</w:t>
      </w:r>
      <w:r>
        <w:rPr>
          <w:color w:val="000000" w:themeColor="text1"/>
          <w:sz w:val="24"/>
          <w:szCs w:val="24"/>
        </w:rPr>
        <w:t xml:space="preserve">; </w:t>
      </w:r>
    </w:p>
    <w:p w:rsidR="005209A6" w:rsidRDefault="005209A6" w:rsidP="005209A6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МФЦ по месту жительства заявителя -  в части приема документов, осуществлении межведомственного взаимодействия и выдачи готового результата на основании заключенных соглашений о взаимодействии.</w:t>
      </w:r>
    </w:p>
    <w:p w:rsidR="005209A6" w:rsidRDefault="005209A6" w:rsidP="005209A6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2.2.2. Не допускается требовать от заявителя осуществления действий, в том числе</w:t>
      </w:r>
    </w:p>
    <w:p w:rsidR="005209A6" w:rsidRDefault="005209A6" w:rsidP="005209A6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>
        <w:rPr>
          <w:i/>
          <w:color w:val="000000" w:themeColor="text1"/>
        </w:rPr>
        <w:t>.</w:t>
      </w:r>
    </w:p>
    <w:p w:rsidR="005209A6" w:rsidRDefault="005209A6" w:rsidP="005209A6">
      <w:pPr>
        <w:pStyle w:val="2"/>
        <w:spacing w:line="24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2.3. Результат предоставления муниципальной услуги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5209A6" w:rsidRDefault="005209A6" w:rsidP="005209A6">
      <w:pPr>
        <w:pStyle w:val="ConsPlusNormal"/>
        <w:widowControl w:val="0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 о выдаче разрешений на право вырубки зеленых насаждений;</w:t>
      </w:r>
    </w:p>
    <w:p w:rsidR="005209A6" w:rsidRDefault="005209A6" w:rsidP="005209A6">
      <w:pPr>
        <w:pStyle w:val="ConsPlusNormal"/>
        <w:widowControl w:val="0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 об отказе в  выдаче разрешений на право вырубки зеленых насаждений.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2.4. Срок предоставления муниципальной услуги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Срок предоставления муниципальной услуги составляет не более 17  рабочих дней с даты поступления в </w:t>
      </w:r>
      <w:r w:rsidR="00B73C04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="00F75F2A">
        <w:rPr>
          <w:rFonts w:ascii="Times New Roman" w:hAnsi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заявления о выдаче разрешений на право вырубки зеленых насаждений (далее - заявление).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Срок направления (выдачи) заявителю решения о выдаче разрешений на право вырубки зеленых насаждений, решения об отказе в выдаче разрешений на право вырубки зеленых насаждений входит в общий срок предоставления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D821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2.5. Правовые основания для предоставления муниципальной услуги:</w:t>
      </w:r>
    </w:p>
    <w:p w:rsidR="005209A6" w:rsidRDefault="005209A6" w:rsidP="005209A6">
      <w:pPr>
        <w:pStyle w:val="22"/>
        <w:ind w:firstLine="709"/>
        <w:rPr>
          <w:color w:val="000000" w:themeColor="text1"/>
          <w:szCs w:val="24"/>
        </w:rPr>
      </w:pPr>
    </w:p>
    <w:p w:rsidR="005209A6" w:rsidRDefault="005209A6" w:rsidP="005209A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</w:t>
      </w:r>
      <w:r w:rsidR="00B97C81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в информационно-телекоммуникационной сети «Интернет», в областной информационной системе «Портал государственных и</w:t>
      </w:r>
      <w:r w:rsidR="004220C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муниципальных услуг (функций) Смоленской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5209A6" w:rsidRDefault="00B73C04" w:rsidP="005209A6">
      <w:pPr>
        <w:pStyle w:val="a9"/>
        <w:numPr>
          <w:ilvl w:val="0"/>
          <w:numId w:val="8"/>
        </w:numPr>
        <w:spacing w:after="24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52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09A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5209A6" w:rsidRDefault="005209A6" w:rsidP="005209A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заявление о выдаче разрешения на право вырубки зеленых насаждений по форме согласно приложению 1 к настоящему административному регламенту (далее - заявление).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 заявления размещается на сайте в сети «Интернет», на Едином портале и Региональном портале с возможностью бесплатного копирования.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Заявление составляется в единственном экземпляре – оригинале.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заполнении заявления не допускается использование сокращений слов и аббревиатур.</w:t>
      </w:r>
    </w:p>
    <w:p w:rsidR="005209A6" w:rsidRDefault="005209A6" w:rsidP="005209A6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документ, удостоверяющий личность заявителя или представителя заявителя (предоставляется в случае личного обращения в </w:t>
      </w:r>
      <w:r w:rsidR="00B73C0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/>
          <w:color w:val="000000" w:themeColor="text1"/>
          <w:sz w:val="24"/>
          <w:szCs w:val="24"/>
        </w:rPr>
        <w:t>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5209A6" w:rsidRDefault="005209A6" w:rsidP="005209A6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заявителя).</w:t>
      </w:r>
    </w:p>
    <w:p w:rsidR="005209A6" w:rsidRDefault="005209A6" w:rsidP="005209A6">
      <w:pPr>
        <w:spacing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209A6" w:rsidRDefault="005209A6" w:rsidP="005209A6">
      <w:pPr>
        <w:spacing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5209A6" w:rsidRDefault="005209A6" w:rsidP="005209A6">
      <w:pPr>
        <w:spacing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:rsidR="005209A6" w:rsidRDefault="005209A6" w:rsidP="005209A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 дендроплан или схема земельного участка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5209A6" w:rsidRDefault="005209A6" w:rsidP="005209A6">
      <w:pPr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 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(перечетная ведомость зеленых насаждений);</w:t>
      </w:r>
    </w:p>
    <w:p w:rsidR="005209A6" w:rsidRDefault="005209A6" w:rsidP="005209A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5209A6" w:rsidRDefault="005209A6" w:rsidP="005209A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5209A6" w:rsidRDefault="005209A6" w:rsidP="005209A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 задание на выполнение инженерных изысканий (в случае проведения инженерно-геологических изысканий);</w:t>
      </w:r>
    </w:p>
    <w:p w:rsidR="005209A6" w:rsidRDefault="005209A6" w:rsidP="005209A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9) акт, содержащий перечень дефектов коммуникаций.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2.6.2. Заявление и прилагаемые документы могут быть представлены следующими способами:</w:t>
      </w:r>
    </w:p>
    <w:p w:rsidR="005209A6" w:rsidRDefault="005209A6" w:rsidP="005209A6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путем личного обращения в </w:t>
      </w:r>
      <w:r w:rsidR="00B73C04">
        <w:rPr>
          <w:color w:val="000000" w:themeColor="text1"/>
          <w:sz w:val="24"/>
          <w:szCs w:val="24"/>
        </w:rPr>
        <w:t>Администраци</w:t>
      </w:r>
      <w:r w:rsidR="00B97C81">
        <w:rPr>
          <w:color w:val="000000" w:themeColor="text1"/>
          <w:sz w:val="24"/>
          <w:szCs w:val="24"/>
        </w:rPr>
        <w:t>ю</w:t>
      </w:r>
      <w:r>
        <w:rPr>
          <w:color w:val="000000" w:themeColor="text1"/>
          <w:sz w:val="24"/>
          <w:szCs w:val="24"/>
        </w:rPr>
        <w:t xml:space="preserve"> или в МФЦ</w:t>
      </w:r>
      <w:r w:rsidR="00F75F2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либо через своих представителей;</w:t>
      </w:r>
    </w:p>
    <w:p w:rsidR="005209A6" w:rsidRDefault="005209A6" w:rsidP="005209A6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посредством почтовой связи;</w:t>
      </w:r>
    </w:p>
    <w:p w:rsidR="005209A6" w:rsidRDefault="005209A6" w:rsidP="005209A6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электронной почте.</w:t>
      </w:r>
    </w:p>
    <w:p w:rsidR="005209A6" w:rsidRDefault="005209A6" w:rsidP="005209A6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посредством Единого портала.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21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 возвращаются заявителю при приеме документов.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5209A6" w:rsidRDefault="005209A6" w:rsidP="005209A6">
      <w:pPr>
        <w:tabs>
          <w:tab w:val="left" w:pos="851"/>
        </w:tabs>
        <w:spacing w:line="240" w:lineRule="auto"/>
        <w:ind w:firstLine="709"/>
        <w:jc w:val="both"/>
        <w:outlineLvl w:val="1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209A6" w:rsidRDefault="005209A6" w:rsidP="005209A6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2.7.1. Заявитель по своему усмотрению вправе представить следующие документы (сведения):</w:t>
      </w:r>
    </w:p>
    <w:p w:rsidR="005209A6" w:rsidRDefault="005209A6" w:rsidP="005209A6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 сведения из Единого государственного реестра юридических л</w:t>
      </w:r>
      <w:r w:rsidR="004220CE">
        <w:rPr>
          <w:rFonts w:ascii="Times New Roman" w:hAnsi="Times New Roman"/>
          <w:color w:val="000000" w:themeColor="text1"/>
          <w:sz w:val="24"/>
          <w:szCs w:val="24"/>
        </w:rPr>
        <w:t xml:space="preserve">иц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(при обращении заявителя, являющегося юридическим лицом); </w:t>
      </w:r>
    </w:p>
    <w:p w:rsidR="005209A6" w:rsidRDefault="005209A6" w:rsidP="005209A6">
      <w:pPr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 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5209A6" w:rsidRDefault="005209A6" w:rsidP="005209A6">
      <w:pPr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5209A6" w:rsidRDefault="005209A6" w:rsidP="005209A6">
      <w:pPr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 предписание надзорного органа;</w:t>
      </w:r>
    </w:p>
    <w:p w:rsidR="005209A6" w:rsidRDefault="005209A6" w:rsidP="005209A6">
      <w:pPr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 разрешение на размещение объекта;</w:t>
      </w:r>
    </w:p>
    <w:p w:rsidR="005209A6" w:rsidRDefault="005209A6" w:rsidP="005209A6">
      <w:pPr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 разрешение на право проведения земляных работ;</w:t>
      </w:r>
    </w:p>
    <w:p w:rsidR="005209A6" w:rsidRDefault="005209A6" w:rsidP="005209A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:rsidR="005209A6" w:rsidRDefault="005209A6" w:rsidP="005209A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 разрешение на строительство.</w:t>
      </w:r>
    </w:p>
    <w:p w:rsidR="005209A6" w:rsidRDefault="005209A6" w:rsidP="005209A6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2.7.2. Документы, указанные в пункте 2.7.1 административного регламента, могут быть представлены следующими способами:</w:t>
      </w:r>
    </w:p>
    <w:p w:rsidR="005209A6" w:rsidRDefault="005209A6" w:rsidP="005209A6">
      <w:pPr>
        <w:pStyle w:val="ab"/>
        <w:numPr>
          <w:ilvl w:val="0"/>
          <w:numId w:val="11"/>
        </w:numPr>
        <w:spacing w:line="240" w:lineRule="auto"/>
        <w:ind w:left="0" w:firstLine="99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путем обращения в </w:t>
      </w:r>
      <w:r w:rsidR="00B73C04">
        <w:rPr>
          <w:color w:val="000000" w:themeColor="text1"/>
          <w:sz w:val="24"/>
          <w:szCs w:val="24"/>
        </w:rPr>
        <w:t>Администрация</w:t>
      </w:r>
      <w:r>
        <w:rPr>
          <w:color w:val="000000" w:themeColor="text1"/>
          <w:sz w:val="24"/>
          <w:szCs w:val="24"/>
        </w:rPr>
        <w:t xml:space="preserve"> или МФЦ лично либо через своих представителей;</w:t>
      </w:r>
    </w:p>
    <w:p w:rsidR="005209A6" w:rsidRDefault="005209A6" w:rsidP="005209A6">
      <w:pPr>
        <w:pStyle w:val="ab"/>
        <w:numPr>
          <w:ilvl w:val="0"/>
          <w:numId w:val="11"/>
        </w:numPr>
        <w:spacing w:line="240" w:lineRule="auto"/>
        <w:ind w:left="0" w:firstLine="99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посредством почтовой связи;</w:t>
      </w:r>
    </w:p>
    <w:p w:rsidR="005209A6" w:rsidRDefault="005209A6" w:rsidP="005209A6">
      <w:pPr>
        <w:pStyle w:val="ab"/>
        <w:numPr>
          <w:ilvl w:val="0"/>
          <w:numId w:val="11"/>
        </w:numPr>
        <w:spacing w:line="240" w:lineRule="auto"/>
        <w:ind w:left="0" w:firstLine="99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электронной почте;</w:t>
      </w:r>
    </w:p>
    <w:p w:rsidR="005209A6" w:rsidRDefault="005209A6" w:rsidP="005209A6">
      <w:pPr>
        <w:pStyle w:val="ab"/>
        <w:numPr>
          <w:ilvl w:val="0"/>
          <w:numId w:val="11"/>
        </w:numPr>
        <w:spacing w:line="240" w:lineRule="auto"/>
        <w:ind w:left="0" w:firstLine="99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посредством Единого портала.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2.7.4. Запрещено требовать от заявителя: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представления документов и информации, которые находятся в распоряжении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 государственных органов, органов местного самоуправления и иных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209A6" w:rsidRDefault="005209A6" w:rsidP="005209A6">
      <w:pPr>
        <w:pStyle w:val="4"/>
        <w:spacing w:after="24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209A6" w:rsidRDefault="005209A6" w:rsidP="005209A6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для отказа в приеме документов, является выявление несоблюдения установленных </w:t>
      </w:r>
      <w:hyperlink r:id="rId11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статьей 11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5209A6" w:rsidRDefault="005209A6" w:rsidP="005209A6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 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2.9.1. Оснований для приостановления предоставления муниципальной услуги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 </w:t>
      </w:r>
      <w:r w:rsidR="009872D7">
        <w:rPr>
          <w:rFonts w:ascii="Times New Roman" w:hAnsi="Times New Roman"/>
          <w:color w:val="000000" w:themeColor="text1"/>
          <w:sz w:val="24"/>
          <w:szCs w:val="24"/>
        </w:rPr>
        <w:t>2-го Поныровского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сельсовета.</w:t>
      </w:r>
    </w:p>
    <w:p w:rsidR="005209A6" w:rsidRDefault="005209A6" w:rsidP="005209A6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2.9.2. Основаниями для отказа в предоставлении муниципальной услуги являются:</w:t>
      </w:r>
    </w:p>
    <w:p w:rsidR="005209A6" w:rsidRDefault="005209A6" w:rsidP="005209A6">
      <w:pPr>
        <w:pStyle w:val="ab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заявлением обратилось ненадлежащее лицо;</w:t>
      </w:r>
    </w:p>
    <w:p w:rsidR="005209A6" w:rsidRDefault="005209A6" w:rsidP="005209A6">
      <w:pPr>
        <w:pStyle w:val="ab"/>
        <w:numPr>
          <w:ilvl w:val="0"/>
          <w:numId w:val="1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обнаружение неполных (недостоверных) данных в представленных документах, указанных в пункте 2.6.1 настоящего административного регламента;</w:t>
      </w:r>
    </w:p>
    <w:p w:rsidR="005209A6" w:rsidRDefault="005209A6" w:rsidP="005209A6">
      <w:pPr>
        <w:pStyle w:val="ab"/>
        <w:numPr>
          <w:ilvl w:val="0"/>
          <w:numId w:val="1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выявление возможности сохранения зеленых насаждений.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право вырубки зеленых насаждений должно быть обоснованным и содержать указание на основание (основания) для отказа.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2.9.3. Заявитель вправе повторно направить заявление и прилагаемые документы в </w:t>
      </w:r>
      <w:r w:rsidR="00B73C0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устранения обстоятельств, послуживших основанием для вынесения решения об отказе в выдаче разрешения на право вырубки зеленых насаждений.</w:t>
      </w:r>
    </w:p>
    <w:p w:rsidR="005209A6" w:rsidRDefault="005209A6" w:rsidP="005209A6">
      <w:pPr>
        <w:pStyle w:val="31"/>
        <w:spacing w:after="0"/>
        <w:ind w:left="0" w:firstLine="7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  <w:r>
        <w:rPr>
          <w:color w:val="000000" w:themeColor="text1"/>
          <w:sz w:val="24"/>
          <w:szCs w:val="24"/>
          <w:vertAlign w:val="superscript"/>
        </w:rPr>
        <w:footnoteReference w:id="2"/>
      </w:r>
    </w:p>
    <w:p w:rsidR="005209A6" w:rsidRDefault="005209A6" w:rsidP="005209A6">
      <w:pPr>
        <w:pStyle w:val="31"/>
        <w:spacing w:after="0"/>
        <w:ind w:left="0" w:firstLine="709"/>
        <w:jc w:val="both"/>
        <w:rPr>
          <w:i/>
          <w:color w:val="000000" w:themeColor="text1"/>
          <w:sz w:val="24"/>
          <w:szCs w:val="24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5209A6" w:rsidRDefault="005209A6" w:rsidP="005209A6">
      <w:pPr>
        <w:pStyle w:val="22"/>
        <w:ind w:firstLine="709"/>
        <w:rPr>
          <w:i/>
          <w:color w:val="000000" w:themeColor="text1"/>
          <w:szCs w:val="24"/>
        </w:rPr>
      </w:pPr>
    </w:p>
    <w:p w:rsidR="005209A6" w:rsidRDefault="005209A6" w:rsidP="005209A6">
      <w:pPr>
        <w:pStyle w:val="22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5209A6" w:rsidRDefault="005209A6" w:rsidP="005209A6">
      <w:pPr>
        <w:pStyle w:val="22"/>
        <w:ind w:firstLine="709"/>
        <w:rPr>
          <w:color w:val="000000" w:themeColor="text1"/>
          <w:szCs w:val="24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5209A6" w:rsidRDefault="005209A6" w:rsidP="005209A6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209A6" w:rsidRDefault="005209A6" w:rsidP="005209A6">
      <w:pPr>
        <w:pStyle w:val="a6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5209A6" w:rsidRDefault="005209A6" w:rsidP="005209A6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2.13. Срок регистрации запроса о предоставлении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 в день  их поступления.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  <w:r>
        <w:rPr>
          <w:rFonts w:ascii="Times New Roman" w:hAnsi="Times New Roman"/>
          <w:color w:val="000000" w:themeColor="text1"/>
          <w:sz w:val="24"/>
          <w:szCs w:val="24"/>
        </w:rPr>
        <w:footnoteReference w:id="3"/>
      </w:r>
    </w:p>
    <w:p w:rsidR="005209A6" w:rsidRDefault="005209A6" w:rsidP="005209A6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2.14. Требования к помещениям, в которых предоставляется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каждой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2.14.1. Центральный вход в здание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2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оказание сотрудниками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помещениях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. Таблички на дверях кабинетов или на стенах должны быть видны посетителям.</w:t>
      </w:r>
    </w:p>
    <w:p w:rsidR="005209A6" w:rsidRDefault="005209A6" w:rsidP="005209A6">
      <w:pPr>
        <w:pStyle w:val="4"/>
        <w:spacing w:before="0" w:after="24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2.15. Показатели доступности и качества муниципальной услуги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2.15.1. Показателями доступности муниципальной услуги являются: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информирование заявителей о предоставлении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территорий, прилегающих к месторасположению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помещений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местами хранения верхней одежды заявителей, местами общего пользования;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графика работы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мест ожидания и мест приема заявителей в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2.15.2. Показателями качества муниципальной услуги являются:</w:t>
      </w:r>
    </w:p>
    <w:p w:rsidR="005209A6" w:rsidRDefault="005209A6" w:rsidP="005209A6">
      <w:pPr>
        <w:pStyle w:val="ab"/>
        <w:numPr>
          <w:ilvl w:val="0"/>
          <w:numId w:val="13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209A6" w:rsidRDefault="005209A6" w:rsidP="005209A6">
      <w:pPr>
        <w:pStyle w:val="ab"/>
        <w:numPr>
          <w:ilvl w:val="0"/>
          <w:numId w:val="13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5209A6" w:rsidRDefault="005209A6" w:rsidP="005209A6">
      <w:pPr>
        <w:pStyle w:val="ab"/>
        <w:numPr>
          <w:ilvl w:val="0"/>
          <w:numId w:val="13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B97C81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 xml:space="preserve"> документов, платы, не предусмотренных  административным регламентом.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5209A6" w:rsidRDefault="005209A6" w:rsidP="005209A6">
      <w:pPr>
        <w:spacing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учетом </w:t>
      </w:r>
      <w:hyperlink r:id="rId13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Требований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209A6" w:rsidRDefault="005209A6" w:rsidP="005209A6">
      <w:pPr>
        <w:pStyle w:val="4"/>
        <w:spacing w:before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 Исчерпывающий перечень административных процедур: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5209A6" w:rsidRDefault="005209A6" w:rsidP="005209A6">
      <w:pPr>
        <w:pStyle w:val="ConsPlusNormal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5209A6" w:rsidRDefault="005209A6" w:rsidP="005209A6">
      <w:pPr>
        <w:pStyle w:val="ConsPlusNormal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насаждений;</w:t>
      </w:r>
    </w:p>
    <w:p w:rsidR="005209A6" w:rsidRDefault="005209A6" w:rsidP="005209A6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3) 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насаждений.</w:t>
      </w:r>
    </w:p>
    <w:p w:rsidR="005209A6" w:rsidRDefault="005209A6" w:rsidP="005209A6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3.1.2. Блок-схема предоставления муниципальной услуги приведена в приложении 5 к настоящему административному регламенту.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 Прием и регистрация заявления и документов, необходимых для предоставления муниципальной услуги</w:t>
      </w:r>
    </w:p>
    <w:p w:rsidR="005209A6" w:rsidRDefault="005209A6" w:rsidP="005209A6">
      <w:pPr>
        <w:tabs>
          <w:tab w:val="num" w:pos="1288"/>
          <w:tab w:val="left" w:pos="1560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r w:rsidR="00B73C0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пунктами 2.6.1  настоящего административного регламента.</w:t>
      </w:r>
    </w:p>
    <w:p w:rsidR="005209A6" w:rsidRDefault="005209A6" w:rsidP="005209A6">
      <w:pPr>
        <w:pStyle w:val="a9"/>
        <w:spacing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по  выдаче разрешений на право вырубки зеленых насаждений.</w:t>
      </w:r>
    </w:p>
    <w:p w:rsidR="005209A6" w:rsidRDefault="005209A6" w:rsidP="005209A6">
      <w:pPr>
        <w:pStyle w:val="a9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3.2.3. После регистрации заявление направляется для рассмотрения специалисту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5209A6" w:rsidRDefault="005209A6" w:rsidP="005209A6">
      <w:pPr>
        <w:pStyle w:val="a9"/>
        <w:spacing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5209A6" w:rsidRDefault="005209A6" w:rsidP="005209A6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  Рассмотрение заявления и прилагаемых документов, необходимых для предоставления муниципальной услуги, принятие решения  о выдаче разрешений на право вырубки зеленых насаждений либо решения об отказе  в  выдаче разрешений на право вырубки зеленых насаждений</w:t>
      </w:r>
    </w:p>
    <w:p w:rsidR="005209A6" w:rsidRDefault="005209A6" w:rsidP="005209A6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pStyle w:val="a9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5209A6" w:rsidRDefault="005209A6" w:rsidP="005209A6">
      <w:pPr>
        <w:pStyle w:val="a9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3.3.2. Специалист, ответственный за предоставление муниципальной услуги в течение 17 дней со дня регистрации заявления: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осуществляет проверку представленных заявителем документов;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выдаче разрешений на право вырубки зеленых насаждений;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 выдаче разрешений на право вырубки зеленых насаждений.</w:t>
      </w:r>
    </w:p>
    <w:p w:rsidR="005209A6" w:rsidRDefault="005209A6" w:rsidP="005209A6">
      <w:pPr>
        <w:pStyle w:val="a9"/>
        <w:spacing w:before="240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3.3.3. Проект решения принимается в установленном порядке.</w:t>
      </w:r>
    </w:p>
    <w:p w:rsidR="005209A6" w:rsidRDefault="005209A6" w:rsidP="005209A6">
      <w:pPr>
        <w:pStyle w:val="a9"/>
        <w:spacing w:before="240"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3.3.4. Результатом выполнения административной процедуры является подписанное решение о  выдаче разрешений на право вырубки зеленых насаждений либо отказ в выдаче разрешений на право вырубки зеленых насаждений.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3.4.  Направление (выдача) заявителю (заявителям) решения  о выдаче разрешений на право вырубки зеленых насаждений либо решения об отказе  в  выдаче разрешений на право вырубки зеленых насаждений</w:t>
      </w:r>
    </w:p>
    <w:p w:rsidR="005209A6" w:rsidRDefault="005209A6" w:rsidP="005209A6">
      <w:pPr>
        <w:pStyle w:val="a9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3.4.1. Юридическим фактом, являющимся основанием для начала исполнения административной процедуры является подписанное решение о  выдаче разрешений на право вырубки зеленых насаждений либо отказ в  выдаче разрешений на право вырубки зеленых насаждений.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3.4.2. Специалист, ответственный за предоставление муниципальной услуги, не позднее рабочего дня, следующего за днем истечения принятия решения выдает или направляет заявителю решение о  выдаче разрешений на право вырубки зеленых насаждений   либо уведомление об отказе в  выдаче разрешений на право вырубки зеленых насаждений.</w:t>
      </w:r>
    </w:p>
    <w:p w:rsidR="005209A6" w:rsidRDefault="005209A6" w:rsidP="005209A6">
      <w:pPr>
        <w:pStyle w:val="a9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3.4.3. Результатом выполнения административной процедуры является выдача (направление) заявителю решения о  выдаче разрешений на право вырубки зеленых насаждений либо уведомления об отказе в  выдаче разрешений на право вырубки зеленых насаждений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pStyle w:val="4"/>
        <w:spacing w:before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IV. Формы контроля за исполнением</w:t>
      </w:r>
    </w:p>
    <w:p w:rsidR="005209A6" w:rsidRDefault="005209A6" w:rsidP="005209A6">
      <w:pPr>
        <w:pStyle w:val="4"/>
        <w:spacing w:before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административного регламента</w:t>
      </w:r>
    </w:p>
    <w:p w:rsidR="005209A6" w:rsidRDefault="005209A6" w:rsidP="005209A6">
      <w:pPr>
        <w:rPr>
          <w:sz w:val="24"/>
          <w:szCs w:val="24"/>
          <w:lang w:eastAsia="ru-RU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Контроль за соблюдением и исполнением должностными лицами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ими решений включает в себя текущий контроль и контроль полноты и качества предоставления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4.2. Текущий контроль за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 распоряжением Администрации.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на постоянной основе.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4.3. Контроль над полнотой и качеством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Контроль над полнотой и качеством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color w:val="000000" w:themeColor="text1"/>
          <w:sz w:val="24"/>
          <w:szCs w:val="24"/>
        </w:rPr>
        <w:t>осуществляют должностные лица, определенные  распоряжением Администрации.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) и внеплановыми.</w:t>
      </w:r>
    </w:p>
    <w:p w:rsidR="005209A6" w:rsidRDefault="005209A6" w:rsidP="005209A6">
      <w:pPr>
        <w:tabs>
          <w:tab w:val="left" w:pos="0"/>
        </w:tabs>
        <w:spacing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:rsidR="005209A6" w:rsidRDefault="005209A6" w:rsidP="005209A6">
      <w:pPr>
        <w:tabs>
          <w:tab w:val="left" w:pos="0"/>
        </w:tabs>
        <w:spacing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течение 10 рабочих дней после завершения проверки.</w:t>
      </w:r>
    </w:p>
    <w:p w:rsidR="005209A6" w:rsidRDefault="005209A6" w:rsidP="005209A6">
      <w:pPr>
        <w:pStyle w:val="22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209A6" w:rsidRDefault="005209A6" w:rsidP="005209A6">
      <w:pPr>
        <w:pStyle w:val="22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</w:t>
      </w:r>
      <w:r w:rsidR="00B97C81">
        <w:rPr>
          <w:color w:val="000000" w:themeColor="text1"/>
          <w:szCs w:val="24"/>
        </w:rPr>
        <w:t>Администрации</w:t>
      </w:r>
      <w:r>
        <w:rPr>
          <w:color w:val="000000" w:themeColor="text1"/>
          <w:szCs w:val="24"/>
        </w:rPr>
        <w:t xml:space="preserve"> к ответственности в соответствии с действующим законодательством Российской Федерации.</w:t>
      </w:r>
    </w:p>
    <w:p w:rsidR="005209A6" w:rsidRDefault="005209A6" w:rsidP="005209A6">
      <w:pPr>
        <w:pStyle w:val="ConsPlusNormal"/>
        <w:tabs>
          <w:tab w:val="left" w:pos="900"/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возлагается на лиц, замещающих должности в Уполномоченном органе (структурном подразделении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при наличии), и работников МФЦ, ответственных за предоставление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5209A6" w:rsidRDefault="005209A6" w:rsidP="005209A6">
      <w:pPr>
        <w:pStyle w:val="ConsPlusNormal"/>
        <w:tabs>
          <w:tab w:val="left" w:pos="900"/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V. Досудебный (внесудебный) порядок обжалований решений и действий (бездействия)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предоставляющего муниципальную услугу, МФЦ, а также их должностных лиц либо муниципальных служащих, работников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A49E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A49E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7A49E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 отказ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7A49E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5209A6" w:rsidRDefault="005209A6" w:rsidP="005209A6">
      <w:pPr>
        <w:spacing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Жалоба на решения и действия (бездействие)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его должностного лица, муниципального служащего либо руководителя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Единого портала  либо Регионального портала, а также может быть принята при личном приеме заявителя.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5209A6" w:rsidRDefault="005209A6" w:rsidP="005209A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должностных лиц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муниципальных служащих – руководителю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работника МФЦ - руководителю МФЦ;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МФЦ - учредителю МФЦ или должностному лицу, уполномоченному нормативным правовым актом области.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5.5. В электронном виде жалоба в </w:t>
      </w:r>
      <w:r w:rsidR="00B73C0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может быть подана заявителем посредством:</w:t>
      </w:r>
    </w:p>
    <w:p w:rsidR="005209A6" w:rsidRPr="00B3162B" w:rsidRDefault="005209A6" w:rsidP="009872D7">
      <w:r>
        <w:rPr>
          <w:rFonts w:ascii="Times New Roman" w:hAnsi="Times New Roman"/>
          <w:color w:val="000000" w:themeColor="text1"/>
          <w:sz w:val="24"/>
          <w:szCs w:val="24"/>
        </w:rPr>
        <w:t xml:space="preserve">      а) официального сайта  администрации поселения в информационно-телекоммуникационной сети "Интернет" </w:t>
      </w:r>
      <w:r w:rsidR="007A49EF" w:rsidRPr="00C66B6A">
        <w:rPr>
          <w:bCs/>
          <w:sz w:val="24"/>
          <w:szCs w:val="24"/>
        </w:rPr>
        <w:t xml:space="preserve">: </w:t>
      </w:r>
      <w:hyperlink r:id="rId14" w:history="1">
        <w:r w:rsidR="007A49EF" w:rsidRPr="00C66B6A">
          <w:rPr>
            <w:rStyle w:val="a3"/>
            <w:sz w:val="24"/>
            <w:szCs w:val="24"/>
          </w:rPr>
          <w:t>http://shumichi.admin-smolensk.ru/</w:t>
        </w:r>
      </w:hyperlink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б) электронной почты администрации </w:t>
      </w:r>
      <w:r w:rsidR="007A49EF">
        <w:rPr>
          <w:rFonts w:ascii="Times New Roman" w:hAnsi="Times New Roman"/>
          <w:color w:val="000000" w:themeColor="text1"/>
          <w:sz w:val="24"/>
          <w:szCs w:val="24"/>
        </w:rPr>
        <w:t xml:space="preserve">Снегиревского сельского поселения </w:t>
      </w:r>
      <w:r w:rsidR="007A49EF" w:rsidRPr="00B55508">
        <w:rPr>
          <w:sz w:val="24"/>
          <w:szCs w:val="24"/>
          <w:shd w:val="clear" w:color="auto" w:fill="FFFFFF"/>
        </w:rPr>
        <w:t>snegpos@yandex.ru</w:t>
      </w:r>
      <w:r w:rsidR="007A49EF" w:rsidRPr="00B55508">
        <w:rPr>
          <w:spacing w:val="4"/>
          <w:sz w:val="24"/>
          <w:szCs w:val="24"/>
        </w:rPr>
        <w:t xml:space="preserve">                                                                       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в) федеральной государственной информационной системы "Единый портал государственных и муниципальных услуг (функций)"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gosuslugi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</w:rPr>
          <w:t>электронной подписью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- распечатывает  жалобу на бумажный носитель;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- регистрирует жалобу  не позднее следующего рабочего дня со дня ее поступления;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5209A6" w:rsidRDefault="005209A6" w:rsidP="005209A6">
      <w:pPr>
        <w:spacing w:before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5.6. Жалоба должна содержать: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сведения об обжалуемых решениях и действиях (бездействии)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либо муниципального служащего, МФЦ, его работника;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5.7. Жалоба, поступившая в </w:t>
      </w:r>
      <w:r w:rsidR="00B73C0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МФЦ, учредителю МФЦ или должностному лицу, уполномоченному нормативным правовым актом области,  рассматривается в течение 15 рабочих дней со дня ее регистрации, а в случае обжалования отказа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97C8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области,  муниципальными правовыми актами </w:t>
      </w:r>
      <w:r w:rsidR="007A49E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5209A6" w:rsidRDefault="005209A6" w:rsidP="005209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5209A6">
          <w:pgSz w:w="11906" w:h="16838"/>
          <w:pgMar w:top="1134" w:right="567" w:bottom="1134" w:left="1134" w:header="0" w:footer="720" w:gutter="0"/>
          <w:pgNumType w:start="1"/>
          <w:cols w:space="720"/>
        </w:sectPr>
      </w:pPr>
    </w:p>
    <w:p w:rsidR="005209A6" w:rsidRPr="007A49EF" w:rsidRDefault="005209A6" w:rsidP="005209A6">
      <w:pPr>
        <w:widowControl w:val="0"/>
        <w:spacing w:after="0" w:line="240" w:lineRule="auto"/>
        <w:ind w:left="283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7A49EF" w:rsidRDefault="005209A6" w:rsidP="005209A6">
      <w:pPr>
        <w:spacing w:after="0" w:line="240" w:lineRule="auto"/>
        <w:ind w:left="4961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>к административному регламенту</w:t>
      </w:r>
    </w:p>
    <w:p w:rsidR="005209A6" w:rsidRPr="007A49EF" w:rsidRDefault="007A49EF" w:rsidP="007A49EF">
      <w:pPr>
        <w:tabs>
          <w:tab w:val="left" w:pos="5964"/>
          <w:tab w:val="right" w:pos="9355"/>
        </w:tabs>
        <w:spacing w:after="0" w:line="240" w:lineRule="auto"/>
        <w:ind w:left="4961" w:firstLine="709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«</w:t>
      </w:r>
      <w:r w:rsidRPr="007A49EF">
        <w:rPr>
          <w:rFonts w:ascii="Times New Roman" w:hAnsi="Times New Roman"/>
          <w:color w:val="000000" w:themeColor="text1"/>
        </w:rPr>
        <w:t xml:space="preserve">Выдача разрешений на право </w:t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Pr="007A49EF">
        <w:rPr>
          <w:rFonts w:ascii="Times New Roman" w:hAnsi="Times New Roman"/>
          <w:color w:val="000000" w:themeColor="text1"/>
        </w:rPr>
        <w:tab/>
      </w:r>
      <w:r w:rsidR="005209A6" w:rsidRPr="007A49E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  <w:r w:rsidRPr="007A49EF">
        <w:rPr>
          <w:rFonts w:ascii="Times New Roman" w:hAnsi="Times New Roman"/>
          <w:color w:val="000000" w:themeColor="text1"/>
        </w:rPr>
        <w:t>вырубки зеленых насаждений</w:t>
      </w:r>
      <w:r>
        <w:rPr>
          <w:rFonts w:ascii="Times New Roman" w:hAnsi="Times New Roman"/>
          <w:color w:val="000000" w:themeColor="text1"/>
        </w:rPr>
        <w:t>»</w:t>
      </w:r>
      <w:r w:rsidR="005209A6" w:rsidRPr="007A49EF">
        <w:rPr>
          <w:rFonts w:ascii="Times New Roman" w:hAnsi="Times New Roman"/>
          <w:color w:val="000000" w:themeColor="text1"/>
        </w:rPr>
        <w:t xml:space="preserve">   </w:t>
      </w:r>
    </w:p>
    <w:p w:rsidR="005209A6" w:rsidRDefault="005209A6" w:rsidP="005209A6">
      <w:pPr>
        <w:spacing w:after="0" w:line="240" w:lineRule="auto"/>
        <w:ind w:left="3543"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64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</w:t>
      </w:r>
    </w:p>
    <w:p w:rsidR="005209A6" w:rsidRDefault="005209A6" w:rsidP="005209A6">
      <w:pPr>
        <w:spacing w:after="0" w:line="240" w:lineRule="auto"/>
        <w:ind w:left="3543"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(наименование </w:t>
      </w:r>
      <w:r w:rsidR="00B97C81">
        <w:rPr>
          <w:rFonts w:ascii="Times New Roman" w:hAnsi="Times New Roman"/>
          <w:color w:val="000000" w:themeColor="text1"/>
          <w:sz w:val="20"/>
          <w:szCs w:val="20"/>
        </w:rPr>
        <w:t>Администрации</w:t>
      </w:r>
      <w:r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5209A6" w:rsidRDefault="005209A6" w:rsidP="00087538">
      <w:pPr>
        <w:widowControl w:val="0"/>
        <w:spacing w:line="240" w:lineRule="atLeast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64C">
        <w:rPr>
          <w:rFonts w:ascii="Times New Roman" w:hAnsi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_______________________________________</w:t>
      </w:r>
    </w:p>
    <w:p w:rsidR="005209A6" w:rsidRDefault="005209A6" w:rsidP="00087538">
      <w:pPr>
        <w:widowControl w:val="0"/>
        <w:spacing w:line="240" w:lineRule="atLeast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данные заявителя - физического лица</w:t>
      </w:r>
    </w:p>
    <w:p w:rsidR="005209A6" w:rsidRPr="00A0764C" w:rsidRDefault="005209A6" w:rsidP="00087538">
      <w:pPr>
        <w:widowControl w:val="0"/>
        <w:spacing w:line="240" w:lineRule="atLeast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  <w:vertAlign w:val="subscript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</w:t>
      </w:r>
    </w:p>
    <w:p w:rsidR="00A0764C" w:rsidRDefault="00A0764C" w:rsidP="00087538">
      <w:pPr>
        <w:widowControl w:val="0"/>
        <w:spacing w:line="240" w:lineRule="atLeas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(Ф.И.О.)   </w:t>
      </w:r>
    </w:p>
    <w:p w:rsidR="005209A6" w:rsidRDefault="00A0764C" w:rsidP="00087538">
      <w:pPr>
        <w:widowControl w:val="0"/>
        <w:spacing w:line="240" w:lineRule="atLeas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________________________________________________________                                  </w:t>
      </w:r>
    </w:p>
    <w:p w:rsidR="005209A6" w:rsidRDefault="005209A6" w:rsidP="005209A6">
      <w:pPr>
        <w:widowControl w:val="0"/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юридического лица (фирменное наименование)</w:t>
      </w:r>
    </w:p>
    <w:p w:rsidR="005209A6" w:rsidRPr="00A0764C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0764C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:rsidR="005209A6" w:rsidRDefault="005209A6" w:rsidP="005209A6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64C">
        <w:rPr>
          <w:rFonts w:ascii="Times New Roman" w:hAnsi="Times New Roman"/>
          <w:color w:val="000000" w:themeColor="text1"/>
          <w:sz w:val="24"/>
          <w:szCs w:val="24"/>
        </w:rPr>
        <w:t xml:space="preserve">Прошу  выдать разрешение на право вырубки зеленых насаждений на территории________________________________________________________ для целей </w:t>
      </w:r>
      <w:r>
        <w:rPr>
          <w:rFonts w:ascii="Times New Roman" w:hAnsi="Times New Roman"/>
          <w:color w:val="000000" w:themeColor="text1"/>
          <w:sz w:val="20"/>
          <w:szCs w:val="20"/>
        </w:rPr>
        <w:t>(поставить соответствующую отметку):</w:t>
      </w:r>
    </w:p>
    <w:tbl>
      <w:tblPr>
        <w:tblW w:w="9701" w:type="dxa"/>
        <w:tblLayout w:type="fixed"/>
        <w:tblLook w:val="04A0"/>
      </w:tblPr>
      <w:tblGrid>
        <w:gridCol w:w="499"/>
        <w:gridCol w:w="9202"/>
      </w:tblGrid>
      <w:tr w:rsidR="005209A6" w:rsidRPr="00A0764C" w:rsidTr="00A0764C">
        <w:trPr>
          <w:trHeight w:val="3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и реконструкция объекта капитального строительства</w:t>
            </w:r>
          </w:p>
        </w:tc>
      </w:tr>
      <w:tr w:rsidR="005209A6" w:rsidRPr="00A0764C" w:rsidTr="00087538">
        <w:trPr>
          <w:trHeight w:val="63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5209A6" w:rsidRPr="00A0764C" w:rsidTr="0038542B">
        <w:trPr>
          <w:trHeight w:val="25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снос (демонтаж) зданий, строений, сооружений</w:t>
            </w:r>
          </w:p>
        </w:tc>
      </w:tr>
      <w:tr w:rsidR="005209A6" w:rsidRPr="00A0764C" w:rsidTr="0038542B">
        <w:trPr>
          <w:trHeight w:val="3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5209A6" w:rsidRPr="00A0764C" w:rsidTr="0038542B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светового режима в помещениях, затеняемых деревьями</w:t>
            </w:r>
          </w:p>
        </w:tc>
      </w:tr>
      <w:tr w:rsidR="005209A6" w:rsidRPr="00A0764C" w:rsidTr="00A0764C">
        <w:trPr>
          <w:trHeight w:val="6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5209A6" w:rsidRPr="00A0764C" w:rsidTr="0038542B">
        <w:trPr>
          <w:trHeight w:val="1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санитарных вырубок, реконструкция зеленых насаждений</w:t>
            </w:r>
          </w:p>
        </w:tc>
      </w:tr>
      <w:tr w:rsidR="005209A6" w:rsidRPr="00A0764C" w:rsidTr="0038542B">
        <w:trPr>
          <w:trHeight w:val="3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5209A6" w:rsidRPr="00A0764C" w:rsidTr="0038542B">
        <w:trPr>
          <w:trHeight w:val="15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9A6" w:rsidRPr="00A0764C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A6" w:rsidRPr="00A0764C" w:rsidRDefault="005209A6" w:rsidP="0038542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инженерно-геологических изысканий</w:t>
            </w:r>
          </w:p>
        </w:tc>
      </w:tr>
    </w:tbl>
    <w:p w:rsidR="00087538" w:rsidRDefault="005209A6" w:rsidP="00087538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0764C">
        <w:rPr>
          <w:rFonts w:ascii="Times New Roman" w:hAnsi="Times New Roman"/>
          <w:color w:val="000000" w:themeColor="text1"/>
          <w:sz w:val="24"/>
          <w:szCs w:val="24"/>
        </w:rPr>
        <w:t>на земельном участке, расположенном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___________________________________</w:t>
      </w:r>
      <w:r w:rsidR="00087538">
        <w:rPr>
          <w:rFonts w:ascii="Times New Roman" w:hAnsi="Times New Roman"/>
          <w:color w:val="000000" w:themeColor="text1"/>
          <w:sz w:val="20"/>
          <w:szCs w:val="20"/>
        </w:rPr>
        <w:t>____________________________</w:t>
      </w:r>
      <w:r>
        <w:rPr>
          <w:rFonts w:ascii="Times New Roman" w:hAnsi="Times New Roman"/>
          <w:color w:val="000000" w:themeColor="text1"/>
          <w:sz w:val="20"/>
          <w:szCs w:val="20"/>
        </w:rPr>
        <w:t>(адрес участка производства работ)</w:t>
      </w:r>
    </w:p>
    <w:p w:rsidR="005209A6" w:rsidRPr="00087538" w:rsidRDefault="005209A6" w:rsidP="00087538">
      <w:pPr>
        <w:pStyle w:val="a9"/>
        <w:rPr>
          <w:rFonts w:ascii="Times New Roman" w:hAnsi="Times New Roman"/>
          <w:sz w:val="20"/>
        </w:rPr>
      </w:pPr>
      <w:r w:rsidRPr="00087538">
        <w:rPr>
          <w:rFonts w:ascii="Times New Roman" w:hAnsi="Times New Roman"/>
        </w:rPr>
        <w:t>Приложения:</w:t>
      </w:r>
    </w:p>
    <w:p w:rsidR="005209A6" w:rsidRDefault="005209A6" w:rsidP="00087538">
      <w:pPr>
        <w:pStyle w:val="a9"/>
        <w:rPr>
          <w:rFonts w:ascii="Times New Roman" w:hAnsi="Times New Roman"/>
          <w:sz w:val="20"/>
        </w:rPr>
      </w:pPr>
      <w:r w:rsidRPr="00087538">
        <w:rPr>
          <w:rFonts w:ascii="Times New Roman" w:hAnsi="Times New Roman"/>
        </w:rPr>
        <w:t>1. ________</w:t>
      </w:r>
      <w:r w:rsidRPr="00087538">
        <w:rPr>
          <w:rFonts w:ascii="Times New Roman" w:hAnsi="Times New Roman"/>
          <w:sz w:val="20"/>
        </w:rPr>
        <w:t>______________________________________________________________</w:t>
      </w:r>
      <w:r w:rsidR="00087538">
        <w:rPr>
          <w:rFonts w:ascii="Times New Roman" w:hAnsi="Times New Roman"/>
          <w:sz w:val="20"/>
        </w:rPr>
        <w:t>____________________</w:t>
      </w:r>
    </w:p>
    <w:p w:rsidR="00087538" w:rsidRPr="00087538" w:rsidRDefault="00087538" w:rsidP="00087538">
      <w:pPr>
        <w:pStyle w:val="a9"/>
        <w:rPr>
          <w:rFonts w:ascii="Times New Roman" w:hAnsi="Times New Roman"/>
          <w:sz w:val="20"/>
        </w:rPr>
      </w:pPr>
    </w:p>
    <w:p w:rsidR="005209A6" w:rsidRPr="00087538" w:rsidRDefault="005209A6" w:rsidP="00087538">
      <w:pPr>
        <w:pStyle w:val="a9"/>
        <w:rPr>
          <w:rFonts w:ascii="Times New Roman" w:hAnsi="Times New Roman"/>
          <w:sz w:val="20"/>
        </w:rPr>
      </w:pPr>
      <w:r w:rsidRPr="00087538">
        <w:rPr>
          <w:rFonts w:ascii="Times New Roman" w:hAnsi="Times New Roman"/>
          <w:sz w:val="20"/>
        </w:rPr>
        <w:t>2. _____________________________________________________________________</w:t>
      </w:r>
      <w:r w:rsidR="00087538">
        <w:rPr>
          <w:rFonts w:ascii="Times New Roman" w:hAnsi="Times New Roman"/>
          <w:sz w:val="20"/>
        </w:rPr>
        <w:t>_____________________</w:t>
      </w:r>
      <w:r w:rsidRPr="00087538">
        <w:rPr>
          <w:rFonts w:ascii="Times New Roman" w:hAnsi="Times New Roman"/>
          <w:sz w:val="20"/>
        </w:rPr>
        <w:t>_</w:t>
      </w:r>
    </w:p>
    <w:p w:rsidR="00087538" w:rsidRDefault="00021452" w:rsidP="00087538">
      <w:pPr>
        <w:pStyle w:val="a9"/>
        <w:rPr>
          <w:rFonts w:ascii="Times New Roman" w:hAnsi="Times New Roman"/>
          <w:sz w:val="20"/>
        </w:rPr>
      </w:pPr>
      <w:r w:rsidRPr="00087538">
        <w:rPr>
          <w:rFonts w:ascii="Times New Roman" w:hAnsi="Times New Roman"/>
          <w:sz w:val="20"/>
        </w:rPr>
        <w:t xml:space="preserve">           </w:t>
      </w:r>
    </w:p>
    <w:p w:rsidR="00087538" w:rsidRDefault="00021452" w:rsidP="00087538">
      <w:pPr>
        <w:pStyle w:val="a9"/>
        <w:rPr>
          <w:rFonts w:ascii="Times New Roman" w:hAnsi="Times New Roman"/>
        </w:rPr>
      </w:pPr>
      <w:r w:rsidRPr="00087538">
        <w:rPr>
          <w:rFonts w:ascii="Times New Roman" w:hAnsi="Times New Roman"/>
          <w:sz w:val="20"/>
        </w:rPr>
        <w:t>_____________</w:t>
      </w:r>
      <w:r w:rsidR="005209A6" w:rsidRPr="00087538">
        <w:rPr>
          <w:rFonts w:ascii="Times New Roman" w:hAnsi="Times New Roman"/>
          <w:sz w:val="20"/>
        </w:rPr>
        <w:t xml:space="preserve">       </w:t>
      </w:r>
      <w:r w:rsidRPr="00087538">
        <w:rPr>
          <w:rFonts w:ascii="Times New Roman" w:hAnsi="Times New Roman"/>
          <w:sz w:val="20"/>
        </w:rPr>
        <w:t xml:space="preserve">                                               </w:t>
      </w:r>
      <w:r w:rsidR="005209A6" w:rsidRPr="00087538">
        <w:rPr>
          <w:rFonts w:ascii="Times New Roman" w:hAnsi="Times New Roman"/>
          <w:sz w:val="20"/>
        </w:rPr>
        <w:t xml:space="preserve">                              </w:t>
      </w:r>
      <w:r w:rsidRPr="00087538">
        <w:rPr>
          <w:rFonts w:ascii="Times New Roman" w:hAnsi="Times New Roman"/>
          <w:sz w:val="20"/>
        </w:rPr>
        <w:t xml:space="preserve">              _____________</w:t>
      </w:r>
      <w:r w:rsidR="005209A6" w:rsidRPr="00087538"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Pr="00087538">
        <w:rPr>
          <w:rFonts w:ascii="Times New Roman" w:hAnsi="Times New Roman"/>
          <w:sz w:val="20"/>
        </w:rPr>
        <w:t xml:space="preserve">                              </w:t>
      </w:r>
      <w:r w:rsidR="005209A6" w:rsidRPr="00087538">
        <w:rPr>
          <w:rFonts w:ascii="Times New Roman" w:hAnsi="Times New Roman"/>
        </w:rPr>
        <w:t xml:space="preserve">  </w:t>
      </w:r>
      <w:r w:rsidRPr="00087538">
        <w:rPr>
          <w:rFonts w:ascii="Times New Roman" w:hAnsi="Times New Roman"/>
          <w:sz w:val="20"/>
        </w:rPr>
        <w:t xml:space="preserve">                                      </w:t>
      </w:r>
      <w:r w:rsidRPr="00087538">
        <w:rPr>
          <w:rFonts w:ascii="Times New Roman" w:hAnsi="Times New Roman"/>
        </w:rPr>
        <w:tab/>
        <w:t xml:space="preserve">          дата                                                                                                       </w:t>
      </w:r>
      <w:r w:rsidRPr="00087538">
        <w:rPr>
          <w:rFonts w:ascii="Times New Roman" w:hAnsi="Times New Roman"/>
          <w:sz w:val="20"/>
        </w:rPr>
        <w:t>подпись</w:t>
      </w:r>
      <w:r w:rsidRPr="00087538">
        <w:rPr>
          <w:rFonts w:ascii="Times New Roman" w:hAnsi="Times New Roman"/>
        </w:rPr>
        <w:t xml:space="preserve">        </w:t>
      </w:r>
    </w:p>
    <w:p w:rsidR="00087538" w:rsidRDefault="00087538" w:rsidP="00087538">
      <w:pPr>
        <w:pStyle w:val="a9"/>
        <w:rPr>
          <w:rFonts w:ascii="Times New Roman" w:hAnsi="Times New Roman"/>
        </w:rPr>
      </w:pPr>
    </w:p>
    <w:p w:rsidR="00087538" w:rsidRDefault="00087538" w:rsidP="00087538">
      <w:pPr>
        <w:pStyle w:val="a9"/>
        <w:rPr>
          <w:rFonts w:ascii="Times New Roman" w:hAnsi="Times New Roman"/>
        </w:rPr>
      </w:pPr>
    </w:p>
    <w:p w:rsidR="00021452" w:rsidRPr="00087538" w:rsidRDefault="00021452" w:rsidP="00087538">
      <w:pPr>
        <w:pStyle w:val="a9"/>
        <w:rPr>
          <w:rFonts w:ascii="Times New Roman" w:hAnsi="Times New Roman"/>
        </w:rPr>
      </w:pPr>
      <w:r w:rsidRPr="00087538">
        <w:rPr>
          <w:rFonts w:ascii="Times New Roman" w:hAnsi="Times New Roman"/>
        </w:rPr>
        <w:t xml:space="preserve">     </w:t>
      </w:r>
    </w:p>
    <w:p w:rsidR="00021452" w:rsidRPr="007A49EF" w:rsidRDefault="00021452" w:rsidP="00021452">
      <w:pPr>
        <w:widowControl w:val="0"/>
        <w:spacing w:after="0" w:line="240" w:lineRule="auto"/>
        <w:ind w:left="283"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</w:t>
      </w:r>
      <w:r w:rsidRPr="007A49EF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2</w:t>
      </w:r>
    </w:p>
    <w:p w:rsidR="00021452" w:rsidRDefault="00021452" w:rsidP="00021452">
      <w:pPr>
        <w:spacing w:after="0" w:line="240" w:lineRule="auto"/>
        <w:ind w:left="4961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>к административному регламенту</w:t>
      </w:r>
    </w:p>
    <w:p w:rsidR="00021452" w:rsidRPr="007A49EF" w:rsidRDefault="00021452" w:rsidP="00021452">
      <w:pPr>
        <w:tabs>
          <w:tab w:val="left" w:pos="5964"/>
          <w:tab w:val="right" w:pos="9355"/>
        </w:tabs>
        <w:spacing w:after="0" w:line="240" w:lineRule="auto"/>
        <w:ind w:left="4961" w:firstLine="709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«</w:t>
      </w:r>
      <w:r w:rsidRPr="007A49EF">
        <w:rPr>
          <w:rFonts w:ascii="Times New Roman" w:hAnsi="Times New Roman"/>
          <w:color w:val="000000" w:themeColor="text1"/>
        </w:rPr>
        <w:t xml:space="preserve">Выдача разрешений на право </w:t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Pr="007A49EF">
        <w:rPr>
          <w:rFonts w:ascii="Times New Roman" w:hAnsi="Times New Roman"/>
          <w:color w:val="000000" w:themeColor="text1"/>
        </w:rPr>
        <w:tab/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  <w:r w:rsidRPr="007A49EF">
        <w:rPr>
          <w:rFonts w:ascii="Times New Roman" w:hAnsi="Times New Roman"/>
          <w:color w:val="000000" w:themeColor="text1"/>
        </w:rPr>
        <w:t>вырубки зеленых насаждений</w:t>
      </w:r>
      <w:r>
        <w:rPr>
          <w:rFonts w:ascii="Times New Roman" w:hAnsi="Times New Roman"/>
          <w:color w:val="000000" w:themeColor="text1"/>
        </w:rPr>
        <w:t>»</w:t>
      </w:r>
      <w:r w:rsidRPr="007A49EF">
        <w:rPr>
          <w:rFonts w:ascii="Times New Roman" w:hAnsi="Times New Roman"/>
          <w:color w:val="000000" w:themeColor="text1"/>
        </w:rPr>
        <w:t xml:space="preserve">   </w:t>
      </w:r>
    </w:p>
    <w:p w:rsidR="005209A6" w:rsidRDefault="005209A6" w:rsidP="0002145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Pr="00087538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b/>
          <w:color w:val="000000" w:themeColor="text1"/>
          <w:sz w:val="24"/>
          <w:szCs w:val="24"/>
        </w:rPr>
        <w:t>Форма разрешения на право вырубки зеленых насаждений</w:t>
      </w:r>
    </w:p>
    <w:p w:rsidR="005209A6" w:rsidRPr="00087538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Default="0038542B" w:rsidP="0038542B">
      <w:pPr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087538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0875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09A6" w:rsidRPr="00087538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5209A6">
        <w:rPr>
          <w:rFonts w:ascii="Times New Roman" w:hAnsi="Times New Roman"/>
          <w:color w:val="000000" w:themeColor="text1"/>
          <w:sz w:val="20"/>
          <w:szCs w:val="20"/>
        </w:rPr>
        <w:t>: _______________________</w:t>
      </w:r>
      <w:r w:rsidR="00A0764C">
        <w:rPr>
          <w:rFonts w:ascii="Times New Roman" w:hAnsi="Times New Roman"/>
          <w:color w:val="000000" w:themeColor="text1"/>
          <w:sz w:val="20"/>
          <w:szCs w:val="20"/>
        </w:rPr>
        <w:t>_____________</w:t>
      </w:r>
    </w:p>
    <w:p w:rsidR="00A0764C" w:rsidRDefault="00A0764C" w:rsidP="0038542B">
      <w:pPr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____________________________________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</w:t>
      </w:r>
      <w:r w:rsidR="0038542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</w:t>
      </w:r>
      <w:r w:rsidR="00B97C81">
        <w:rPr>
          <w:rFonts w:ascii="Times New Roman" w:hAnsi="Times New Roman"/>
          <w:i/>
          <w:color w:val="000000" w:themeColor="text1"/>
          <w:sz w:val="20"/>
          <w:szCs w:val="20"/>
        </w:rPr>
        <w:t>Администрации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38542B" w:rsidP="0038542B">
      <w:pPr>
        <w:tabs>
          <w:tab w:val="left" w:pos="6379"/>
        </w:tabs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</w:t>
      </w:r>
      <w:r w:rsidR="00A0764C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209A6" w:rsidRPr="00087538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="005209A6"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______________________</w:t>
      </w:r>
      <w:r w:rsidR="00A0764C">
        <w:rPr>
          <w:rFonts w:ascii="Times New Roman" w:hAnsi="Times New Roman"/>
          <w:color w:val="000000" w:themeColor="text1"/>
          <w:sz w:val="20"/>
          <w:szCs w:val="20"/>
        </w:rPr>
        <w:t>_____________</w:t>
      </w:r>
    </w:p>
    <w:p w:rsidR="00A0764C" w:rsidRDefault="00A0764C" w:rsidP="0038542B">
      <w:pPr>
        <w:tabs>
          <w:tab w:val="left" w:pos="6379"/>
        </w:tabs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_____________________________________</w:t>
      </w:r>
    </w:p>
    <w:p w:rsidR="005209A6" w:rsidRPr="00087538" w:rsidRDefault="0038542B" w:rsidP="0038542B">
      <w:pPr>
        <w:pStyle w:val="a9"/>
        <w:rPr>
          <w:rFonts w:ascii="Times New Roman" w:hAnsi="Times New Roman"/>
          <w:i/>
          <w:szCs w:val="22"/>
        </w:rPr>
      </w:pPr>
      <w:r>
        <w:t xml:space="preserve">                                                                                                                </w:t>
      </w:r>
      <w:r w:rsidR="005209A6" w:rsidRPr="00087538">
        <w:rPr>
          <w:rFonts w:ascii="Times New Roman" w:hAnsi="Times New Roman"/>
          <w:i/>
          <w:szCs w:val="22"/>
        </w:rPr>
        <w:t>(фамилия, имя, отчество</w:t>
      </w:r>
      <w:r w:rsidRPr="00087538">
        <w:rPr>
          <w:rFonts w:ascii="Times New Roman" w:hAnsi="Times New Roman"/>
          <w:i/>
          <w:szCs w:val="22"/>
        </w:rPr>
        <w:t>- для граждан</w:t>
      </w:r>
    </w:p>
    <w:p w:rsidR="005209A6" w:rsidRPr="00087538" w:rsidRDefault="005209A6" w:rsidP="0038542B">
      <w:pPr>
        <w:pStyle w:val="a9"/>
        <w:rPr>
          <w:rFonts w:ascii="Times New Roman" w:hAnsi="Times New Roman"/>
          <w:i/>
          <w:szCs w:val="22"/>
        </w:rPr>
      </w:pPr>
      <w:r w:rsidRPr="00087538">
        <w:rPr>
          <w:rFonts w:ascii="Times New Roman" w:hAnsi="Times New Roman"/>
          <w:i/>
          <w:szCs w:val="22"/>
        </w:rPr>
        <w:t xml:space="preserve">                                                                             </w:t>
      </w:r>
      <w:r w:rsidR="0038542B" w:rsidRPr="00087538">
        <w:rPr>
          <w:rFonts w:ascii="Times New Roman" w:hAnsi="Times New Roman"/>
          <w:i/>
          <w:szCs w:val="22"/>
        </w:rPr>
        <w:t xml:space="preserve">                         </w:t>
      </w:r>
      <w:r w:rsidRPr="00087538">
        <w:rPr>
          <w:rFonts w:ascii="Times New Roman" w:hAnsi="Times New Roman"/>
          <w:i/>
          <w:szCs w:val="22"/>
        </w:rPr>
        <w:t xml:space="preserve">и индивидуальных  </w:t>
      </w:r>
      <w:r w:rsidR="0038542B" w:rsidRPr="00087538">
        <w:rPr>
          <w:rFonts w:ascii="Times New Roman" w:hAnsi="Times New Roman"/>
          <w:i/>
          <w:szCs w:val="22"/>
        </w:rPr>
        <w:t>предпринимателей,</w:t>
      </w:r>
      <w:r w:rsidRPr="00087538">
        <w:rPr>
          <w:rFonts w:ascii="Times New Roman" w:hAnsi="Times New Roman"/>
          <w:i/>
          <w:szCs w:val="22"/>
        </w:rPr>
        <w:t xml:space="preserve">                             </w:t>
      </w:r>
    </w:p>
    <w:p w:rsidR="005209A6" w:rsidRPr="00087538" w:rsidRDefault="005209A6" w:rsidP="0038542B">
      <w:pPr>
        <w:pStyle w:val="a9"/>
        <w:rPr>
          <w:rFonts w:ascii="Times New Roman" w:hAnsi="Times New Roman"/>
          <w:i/>
          <w:szCs w:val="22"/>
        </w:rPr>
      </w:pPr>
      <w:r w:rsidRPr="00087538">
        <w:rPr>
          <w:rFonts w:ascii="Times New Roman" w:hAnsi="Times New Roman"/>
          <w:i/>
          <w:szCs w:val="22"/>
        </w:rPr>
        <w:t xml:space="preserve">                                                                            </w:t>
      </w:r>
      <w:r w:rsidR="0038542B" w:rsidRPr="00087538">
        <w:rPr>
          <w:rFonts w:ascii="Times New Roman" w:hAnsi="Times New Roman"/>
          <w:i/>
          <w:szCs w:val="22"/>
        </w:rPr>
        <w:t xml:space="preserve">                          </w:t>
      </w:r>
      <w:r w:rsidRPr="00087538">
        <w:rPr>
          <w:rFonts w:ascii="Times New Roman" w:hAnsi="Times New Roman"/>
          <w:i/>
          <w:szCs w:val="22"/>
        </w:rPr>
        <w:t>или полное</w:t>
      </w:r>
      <w:r w:rsidR="0038542B" w:rsidRPr="00087538">
        <w:rPr>
          <w:rFonts w:ascii="Times New Roman" w:hAnsi="Times New Roman"/>
          <w:i/>
          <w:szCs w:val="22"/>
        </w:rPr>
        <w:t xml:space="preserve"> </w:t>
      </w:r>
      <w:r w:rsidRPr="00087538">
        <w:rPr>
          <w:rFonts w:ascii="Times New Roman" w:hAnsi="Times New Roman"/>
          <w:i/>
          <w:szCs w:val="22"/>
        </w:rPr>
        <w:t xml:space="preserve">наименование организации </w:t>
      </w:r>
      <w:r w:rsidR="0038542B" w:rsidRPr="00087538">
        <w:rPr>
          <w:rFonts w:ascii="Times New Roman" w:hAnsi="Times New Roman"/>
          <w:i/>
          <w:szCs w:val="22"/>
        </w:rPr>
        <w:t xml:space="preserve">                      </w:t>
      </w:r>
    </w:p>
    <w:p w:rsidR="00A0764C" w:rsidRPr="00087538" w:rsidRDefault="00A0764C" w:rsidP="00A0764C">
      <w:pPr>
        <w:tabs>
          <w:tab w:val="left" w:pos="5664"/>
          <w:tab w:val="right" w:pos="9355"/>
        </w:tabs>
        <w:spacing w:line="240" w:lineRule="auto"/>
        <w:ind w:firstLine="709"/>
        <w:rPr>
          <w:rFonts w:ascii="Times New Roman" w:hAnsi="Times New Roman"/>
          <w:i/>
        </w:rPr>
      </w:pPr>
      <w:r w:rsidRPr="00087538">
        <w:rPr>
          <w:rFonts w:ascii="Times New Roman" w:hAnsi="Times New Roman"/>
          <w:color w:val="000000" w:themeColor="text1"/>
        </w:rPr>
        <w:tab/>
      </w:r>
      <w:r w:rsidRPr="00087538">
        <w:rPr>
          <w:rFonts w:ascii="Times New Roman" w:hAnsi="Times New Roman"/>
          <w:i/>
        </w:rPr>
        <w:t>– для юридических лиц)</w:t>
      </w:r>
    </w:p>
    <w:p w:rsidR="005209A6" w:rsidRDefault="00A0764C" w:rsidP="00A0764C">
      <w:pPr>
        <w:tabs>
          <w:tab w:val="left" w:pos="5664"/>
          <w:tab w:val="right" w:pos="9355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5209A6">
        <w:rPr>
          <w:rFonts w:ascii="Times New Roman" w:hAnsi="Times New Roman"/>
          <w:color w:val="000000" w:themeColor="text1"/>
          <w:sz w:val="20"/>
          <w:szCs w:val="20"/>
        </w:rPr>
        <w:t>______________________</w:t>
      </w:r>
      <w:r>
        <w:rPr>
          <w:rFonts w:ascii="Times New Roman" w:hAnsi="Times New Roman"/>
          <w:color w:val="000000" w:themeColor="text1"/>
          <w:sz w:val="20"/>
          <w:szCs w:val="20"/>
        </w:rPr>
        <w:t>______________</w:t>
      </w:r>
    </w:p>
    <w:p w:rsidR="00A0764C" w:rsidRDefault="00A0764C" w:rsidP="00A0764C">
      <w:pPr>
        <w:pStyle w:val="a9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  <w:t xml:space="preserve">                ___________________________________                                         </w:t>
      </w:r>
    </w:p>
    <w:p w:rsidR="00A0764C" w:rsidRPr="00087538" w:rsidRDefault="00A0764C" w:rsidP="00A0764C">
      <w:pPr>
        <w:pStyle w:val="a9"/>
        <w:rPr>
          <w:rFonts w:ascii="Times New Roman" w:hAnsi="Times New Roman"/>
          <w:i/>
          <w:szCs w:val="22"/>
        </w:rPr>
      </w:pPr>
      <w:r w:rsidRPr="00087538"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(почтовый индекс и адрес, </w:t>
      </w:r>
    </w:p>
    <w:p w:rsidR="00A0764C" w:rsidRPr="00087538" w:rsidRDefault="00A0764C" w:rsidP="00A0764C">
      <w:pPr>
        <w:pStyle w:val="a9"/>
        <w:rPr>
          <w:rFonts w:ascii="Times New Roman" w:hAnsi="Times New Roman"/>
          <w:i/>
          <w:szCs w:val="22"/>
        </w:rPr>
      </w:pPr>
      <w:r w:rsidRPr="00087538"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адрес электронной почты)</w:t>
      </w:r>
    </w:p>
    <w:p w:rsidR="00A0764C" w:rsidRPr="00A0764C" w:rsidRDefault="00A0764C" w:rsidP="00A0764C">
      <w:pPr>
        <w:pStyle w:val="a9"/>
        <w:rPr>
          <w:rFonts w:ascii="Times New Roman" w:hAnsi="Times New Roman"/>
        </w:rPr>
      </w:pPr>
    </w:p>
    <w:p w:rsidR="005209A6" w:rsidRPr="00087538" w:rsidRDefault="005209A6" w:rsidP="00087538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09A6" w:rsidRPr="00087538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b/>
          <w:color w:val="000000" w:themeColor="text1"/>
          <w:sz w:val="24"/>
          <w:szCs w:val="24"/>
        </w:rPr>
        <w:t>РАЗРЕШЕНИЕ</w:t>
      </w:r>
    </w:p>
    <w:p w:rsidR="005209A6" w:rsidRPr="00087538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b/>
          <w:color w:val="000000" w:themeColor="text1"/>
          <w:sz w:val="24"/>
          <w:szCs w:val="24"/>
        </w:rPr>
        <w:t>на право вырубки зеленых насаждений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_________________________________  </w:t>
      </w:r>
      <w:r w:rsidR="0038542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___________</w:t>
      </w:r>
      <w:r w:rsidR="0038542B">
        <w:rPr>
          <w:rFonts w:ascii="Times New Roman" w:hAnsi="Times New Roman"/>
          <w:i/>
          <w:color w:val="000000" w:themeColor="text1"/>
          <w:sz w:val="20"/>
          <w:szCs w:val="20"/>
        </w:rPr>
        <w:t>___________________________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дата решения </w:t>
      </w:r>
      <w:r w:rsidR="00B97C81">
        <w:rPr>
          <w:rFonts w:ascii="Times New Roman" w:hAnsi="Times New Roman"/>
          <w:i/>
          <w:color w:val="000000" w:themeColor="text1"/>
          <w:sz w:val="20"/>
          <w:szCs w:val="20"/>
        </w:rPr>
        <w:t>Администрации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</w:t>
      </w:r>
      <w:r w:rsidR="0038542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номер решения </w:t>
      </w:r>
      <w:r w:rsidR="00B97C81">
        <w:rPr>
          <w:rFonts w:ascii="Times New Roman" w:hAnsi="Times New Roman"/>
          <w:i/>
          <w:color w:val="000000" w:themeColor="text1"/>
          <w:sz w:val="20"/>
          <w:szCs w:val="20"/>
        </w:rPr>
        <w:t>Администрации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Pr="00087538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</w:t>
      </w:r>
      <w:r w:rsidR="00021452" w:rsidRPr="000875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7538">
        <w:rPr>
          <w:rFonts w:ascii="Times New Roman" w:hAnsi="Times New Roman"/>
          <w:color w:val="000000" w:themeColor="text1"/>
          <w:sz w:val="24"/>
          <w:szCs w:val="24"/>
        </w:rPr>
        <w:t>на земельном участке с кадастровым номером __________________ на срок до</w:t>
      </w:r>
      <w:r w:rsidR="00021452" w:rsidRPr="000875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7538">
        <w:rPr>
          <w:rFonts w:ascii="Times New Roman" w:hAnsi="Times New Roman"/>
          <w:color w:val="000000" w:themeColor="text1"/>
          <w:sz w:val="24"/>
          <w:szCs w:val="24"/>
        </w:rPr>
        <w:t>____________________.</w:t>
      </w:r>
    </w:p>
    <w:p w:rsidR="005209A6" w:rsidRPr="00087538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                                                 ___________________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(Ф.И.О. должность уполномоченного сотрудника)                                                   (подпись)</w:t>
      </w: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087538">
      <w:pPr>
        <w:pStyle w:val="ConsPlusNormal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021452" w:rsidRPr="007A49EF" w:rsidRDefault="00021452" w:rsidP="00021452">
      <w:pPr>
        <w:widowControl w:val="0"/>
        <w:spacing w:after="0" w:line="240" w:lineRule="auto"/>
        <w:ind w:left="283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3</w:t>
      </w:r>
    </w:p>
    <w:p w:rsidR="00021452" w:rsidRDefault="00021452" w:rsidP="00021452">
      <w:pPr>
        <w:spacing w:after="0" w:line="240" w:lineRule="auto"/>
        <w:ind w:left="4961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>к административному регламенту</w:t>
      </w:r>
    </w:p>
    <w:p w:rsidR="00021452" w:rsidRPr="007A49EF" w:rsidRDefault="00021452" w:rsidP="00021452">
      <w:pPr>
        <w:tabs>
          <w:tab w:val="left" w:pos="5964"/>
          <w:tab w:val="right" w:pos="9355"/>
        </w:tabs>
        <w:spacing w:after="0" w:line="240" w:lineRule="auto"/>
        <w:ind w:left="4961" w:firstLine="709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«</w:t>
      </w:r>
      <w:r w:rsidRPr="007A49EF">
        <w:rPr>
          <w:rFonts w:ascii="Times New Roman" w:hAnsi="Times New Roman"/>
          <w:color w:val="000000" w:themeColor="text1"/>
        </w:rPr>
        <w:t xml:space="preserve">Выдача разрешений на право </w:t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Pr="007A49EF">
        <w:rPr>
          <w:rFonts w:ascii="Times New Roman" w:hAnsi="Times New Roman"/>
          <w:color w:val="000000" w:themeColor="text1"/>
        </w:rPr>
        <w:tab/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  <w:r w:rsidRPr="007A49EF">
        <w:rPr>
          <w:rFonts w:ascii="Times New Roman" w:hAnsi="Times New Roman"/>
          <w:color w:val="000000" w:themeColor="text1"/>
        </w:rPr>
        <w:t>вырубки зеленых насаждений</w:t>
      </w:r>
      <w:r>
        <w:rPr>
          <w:rFonts w:ascii="Times New Roman" w:hAnsi="Times New Roman"/>
          <w:color w:val="000000" w:themeColor="text1"/>
        </w:rPr>
        <w:t>»</w:t>
      </w:r>
      <w:r w:rsidRPr="007A49EF">
        <w:rPr>
          <w:rFonts w:ascii="Times New Roman" w:hAnsi="Times New Roman"/>
          <w:color w:val="000000" w:themeColor="text1"/>
        </w:rPr>
        <w:t xml:space="preserve">   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Регистрационный №: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_______________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Дата: _______________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СХЕМА УЧАСТКА С НАНЕСЕНИЕМ ЗЕЛЕНЫХ НАСАЖДЕНИЙ,</w:t>
      </w:r>
    </w:p>
    <w:p w:rsidR="005209A6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ПОДЛЕЖАЩИХ ВЫРУБКЕ</w:t>
      </w: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4394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                                                         ___________________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(Ф.И.О. должность уполномоченного сотрудника)                                                      (подпись)</w:t>
      </w: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087538" w:rsidRDefault="00087538" w:rsidP="005209A6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087538" w:rsidRDefault="00087538" w:rsidP="005209A6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087538" w:rsidRDefault="00087538" w:rsidP="005209A6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087538" w:rsidRDefault="00087538" w:rsidP="005209A6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087538" w:rsidRDefault="00087538" w:rsidP="005209A6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021452" w:rsidRPr="007A49EF" w:rsidRDefault="00021452" w:rsidP="00021452">
      <w:pPr>
        <w:widowControl w:val="0"/>
        <w:spacing w:after="0" w:line="240" w:lineRule="auto"/>
        <w:ind w:left="283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</w:rPr>
        <w:t>4</w:t>
      </w:r>
    </w:p>
    <w:p w:rsidR="00021452" w:rsidRDefault="00021452" w:rsidP="00021452">
      <w:pPr>
        <w:spacing w:after="0" w:line="240" w:lineRule="auto"/>
        <w:ind w:left="4961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>к административному регламенту</w:t>
      </w:r>
    </w:p>
    <w:p w:rsidR="00021452" w:rsidRPr="007A49EF" w:rsidRDefault="00021452" w:rsidP="00021452">
      <w:pPr>
        <w:tabs>
          <w:tab w:val="left" w:pos="5964"/>
          <w:tab w:val="right" w:pos="9355"/>
        </w:tabs>
        <w:spacing w:after="0" w:line="240" w:lineRule="auto"/>
        <w:ind w:left="4961" w:firstLine="709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«</w:t>
      </w:r>
      <w:r w:rsidRPr="007A49EF">
        <w:rPr>
          <w:rFonts w:ascii="Times New Roman" w:hAnsi="Times New Roman"/>
          <w:color w:val="000000" w:themeColor="text1"/>
        </w:rPr>
        <w:t xml:space="preserve">Выдача разрешений на право </w:t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Pr="007A49EF">
        <w:rPr>
          <w:rFonts w:ascii="Times New Roman" w:hAnsi="Times New Roman"/>
          <w:color w:val="000000" w:themeColor="text1"/>
        </w:rPr>
        <w:tab/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  <w:r w:rsidRPr="007A49EF">
        <w:rPr>
          <w:rFonts w:ascii="Times New Roman" w:hAnsi="Times New Roman"/>
          <w:color w:val="000000" w:themeColor="text1"/>
        </w:rPr>
        <w:t>вырубки зеленых насаждений</w:t>
      </w:r>
      <w:r>
        <w:rPr>
          <w:rFonts w:ascii="Times New Roman" w:hAnsi="Times New Roman"/>
          <w:color w:val="000000" w:themeColor="text1"/>
        </w:rPr>
        <w:t>»</w:t>
      </w:r>
      <w:r w:rsidRPr="007A49EF">
        <w:rPr>
          <w:rFonts w:ascii="Times New Roman" w:hAnsi="Times New Roman"/>
          <w:color w:val="000000" w:themeColor="text1"/>
        </w:rPr>
        <w:t xml:space="preserve">   </w:t>
      </w:r>
    </w:p>
    <w:p w:rsidR="005209A6" w:rsidRDefault="005209A6" w:rsidP="005209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Pr="00087538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b/>
          <w:color w:val="000000" w:themeColor="text1"/>
          <w:sz w:val="24"/>
          <w:szCs w:val="24"/>
        </w:rPr>
        <w:t>Форма решения об отказе в предоставлении услуги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Кому ______________________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(фамилия, имя, отчество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предпринимателей, или полное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наименование организации – для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юридических лиц)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почтовый индекс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и адрес, адрес электронной почты)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От: _______________________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(наименование </w:t>
      </w:r>
      <w:r w:rsidR="00B97C81">
        <w:rPr>
          <w:rFonts w:ascii="Times New Roman" w:hAnsi="Times New Roman"/>
          <w:i/>
          <w:color w:val="000000" w:themeColor="text1"/>
          <w:sz w:val="20"/>
          <w:szCs w:val="20"/>
        </w:rPr>
        <w:t>Администрации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5209A6" w:rsidRDefault="005209A6" w:rsidP="005209A6">
      <w:pPr>
        <w:spacing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Pr="00087538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</w:p>
    <w:p w:rsidR="005209A6" w:rsidRPr="00087538" w:rsidRDefault="005209A6" w:rsidP="005209A6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b/>
          <w:color w:val="000000" w:themeColor="text1"/>
          <w:sz w:val="24"/>
          <w:szCs w:val="24"/>
        </w:rPr>
        <w:t>об отказе в предоставлении услуги</w:t>
      </w:r>
    </w:p>
    <w:p w:rsidR="005209A6" w:rsidRPr="00087538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№ _____________/ от _______________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(номер и дата решения)</w:t>
      </w:r>
    </w:p>
    <w:p w:rsidR="005209A6" w:rsidRPr="00087538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по услуге «Выдача разрешения на право вырубки зеленых насаждений» _________ от ___________ и приложенных к нему документов, органом, уполномоченным на предоставление услуги _________, принято решение  об отказе в предоставлении услуги, по следующим основаниям: __________________________________________________________.</w:t>
      </w:r>
    </w:p>
    <w:p w:rsidR="005209A6" w:rsidRPr="00087538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5209A6" w:rsidRPr="00087538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209A6" w:rsidRDefault="005209A6" w:rsidP="005209A6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                                                           ___________________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(Ф.И.О. должность уполномоченного сотрудника)                                                         (подпись)</w:t>
      </w: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09A6" w:rsidRDefault="005209A6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1452" w:rsidRDefault="00021452" w:rsidP="005209A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1452" w:rsidRPr="007A49EF" w:rsidRDefault="00021452" w:rsidP="00021452">
      <w:pPr>
        <w:widowControl w:val="0"/>
        <w:spacing w:after="0" w:line="240" w:lineRule="auto"/>
        <w:ind w:left="283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lastRenderedPageBreak/>
        <w:t>Приложение</w:t>
      </w:r>
      <w:r>
        <w:rPr>
          <w:rFonts w:ascii="Times New Roman" w:hAnsi="Times New Roman"/>
          <w:color w:val="000000" w:themeColor="text1"/>
        </w:rPr>
        <w:t xml:space="preserve"> 5</w:t>
      </w:r>
    </w:p>
    <w:p w:rsidR="00021452" w:rsidRDefault="00021452" w:rsidP="00021452">
      <w:pPr>
        <w:spacing w:after="0" w:line="240" w:lineRule="auto"/>
        <w:ind w:left="4961" w:firstLine="709"/>
        <w:jc w:val="right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>к административному регламенту</w:t>
      </w:r>
    </w:p>
    <w:p w:rsidR="00021452" w:rsidRPr="007A49EF" w:rsidRDefault="00021452" w:rsidP="00021452">
      <w:pPr>
        <w:tabs>
          <w:tab w:val="left" w:pos="5964"/>
          <w:tab w:val="right" w:pos="9355"/>
        </w:tabs>
        <w:spacing w:after="0" w:line="240" w:lineRule="auto"/>
        <w:ind w:left="4961" w:firstLine="709"/>
        <w:rPr>
          <w:rFonts w:ascii="Times New Roman" w:hAnsi="Times New Roman"/>
          <w:color w:val="000000" w:themeColor="text1"/>
        </w:rPr>
      </w:pPr>
      <w:r w:rsidRPr="007A49EF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«</w:t>
      </w:r>
      <w:r w:rsidRPr="007A49EF">
        <w:rPr>
          <w:rFonts w:ascii="Times New Roman" w:hAnsi="Times New Roman"/>
          <w:color w:val="000000" w:themeColor="text1"/>
        </w:rPr>
        <w:t xml:space="preserve">Выдача разрешений на право </w:t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Pr="007A49EF">
        <w:rPr>
          <w:rFonts w:ascii="Times New Roman" w:hAnsi="Times New Roman"/>
          <w:color w:val="000000" w:themeColor="text1"/>
        </w:rPr>
        <w:tab/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  <w:r w:rsidRPr="007A49EF">
        <w:rPr>
          <w:rFonts w:ascii="Times New Roman" w:hAnsi="Times New Roman"/>
          <w:color w:val="000000" w:themeColor="text1"/>
        </w:rPr>
        <w:t>вырубки зеленых насаждений</w:t>
      </w:r>
      <w:r>
        <w:rPr>
          <w:rFonts w:ascii="Times New Roman" w:hAnsi="Times New Roman"/>
          <w:color w:val="000000" w:themeColor="text1"/>
        </w:rPr>
        <w:t>»</w:t>
      </w:r>
      <w:r w:rsidRPr="007A49EF">
        <w:rPr>
          <w:rFonts w:ascii="Times New Roman" w:hAnsi="Times New Roman"/>
          <w:color w:val="000000" w:themeColor="text1"/>
        </w:rPr>
        <w:t xml:space="preserve">   </w:t>
      </w:r>
    </w:p>
    <w:p w:rsidR="005209A6" w:rsidRDefault="005209A6" w:rsidP="005209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09A6" w:rsidRPr="00087538" w:rsidRDefault="005209A6" w:rsidP="005209A6">
      <w:pPr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Pr="00087538" w:rsidRDefault="005209A6" w:rsidP="005209A6">
      <w:pPr>
        <w:pStyle w:val="a9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БЛОК-СХЕМА</w:t>
      </w:r>
    </w:p>
    <w:p w:rsidR="005209A6" w:rsidRPr="00087538" w:rsidRDefault="005209A6" w:rsidP="005209A6">
      <w:pPr>
        <w:pStyle w:val="a9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5209A6" w:rsidRPr="00087538" w:rsidRDefault="005209A6" w:rsidP="005209A6">
      <w:pPr>
        <w:pStyle w:val="a9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Pr="00087538" w:rsidRDefault="005209A6" w:rsidP="005209A6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87538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по выдаче разрешений на право вырубки зеленых насаждений</w:t>
      </w:r>
    </w:p>
    <w:p w:rsidR="005209A6" w:rsidRPr="00087538" w:rsidRDefault="005209A6" w:rsidP="005209A6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209A6" w:rsidRPr="00087538" w:rsidRDefault="005209A6" w:rsidP="005209A6">
      <w:pPr>
        <w:pStyle w:val="ConsPlusTitle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5209A6" w:rsidRPr="00087538" w:rsidTr="00021452">
        <w:trPr>
          <w:trHeight w:val="7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A6" w:rsidRPr="00087538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8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и регистрация заявления и документов, необходимых для предоставления муниципальной услуги - </w:t>
            </w:r>
            <w:r w:rsidRPr="000875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день поступления заявления</w:t>
            </w:r>
          </w:p>
          <w:p w:rsidR="005209A6" w:rsidRPr="00087538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5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п.3.2 Административного регламента</w:t>
            </w:r>
          </w:p>
        </w:tc>
      </w:tr>
    </w:tbl>
    <w:p w:rsidR="005209A6" w:rsidRPr="00087538" w:rsidRDefault="00087538" w:rsidP="00087538">
      <w:pPr>
        <w:pStyle w:val="ConsPlusTitle"/>
        <w:tabs>
          <w:tab w:val="left" w:pos="3960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 w:rsidRPr="00087538">
        <w:rPr>
          <w:rFonts w:ascii="Times New Roman" w:hAnsi="Times New Roman"/>
          <w:b w:val="0"/>
          <w:color w:val="auto"/>
          <w:sz w:val="24"/>
          <w:szCs w:val="24"/>
        </w:rPr>
        <w:t>↓</w:t>
      </w:r>
    </w:p>
    <w:p w:rsidR="005209A6" w:rsidRPr="00087538" w:rsidRDefault="005209A6" w:rsidP="005209A6">
      <w:pPr>
        <w:pStyle w:val="ConsPlusTitle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5209A6" w:rsidRPr="00087538" w:rsidTr="00021452">
        <w:trPr>
          <w:trHeight w:val="10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A6" w:rsidRPr="00087538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8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0875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в течении 17 дней со дня  регистрации заявления</w:t>
            </w:r>
          </w:p>
          <w:p w:rsidR="005209A6" w:rsidRPr="00087538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5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п.3.3 Административного регламента</w:t>
            </w:r>
          </w:p>
        </w:tc>
      </w:tr>
    </w:tbl>
    <w:p w:rsidR="005209A6" w:rsidRPr="00087538" w:rsidRDefault="00087538" w:rsidP="00087538">
      <w:pPr>
        <w:pStyle w:val="ConsPlusTitle"/>
        <w:tabs>
          <w:tab w:val="left" w:pos="418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↓</w:t>
      </w:r>
    </w:p>
    <w:p w:rsidR="005209A6" w:rsidRPr="00087538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5209A6" w:rsidRPr="00087538" w:rsidTr="0002145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A6" w:rsidRPr="00087538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8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 - </w:t>
            </w:r>
            <w:r w:rsidRPr="000875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позднее рабочего дня, следующего за днем истечения принятия решения</w:t>
            </w:r>
          </w:p>
          <w:p w:rsidR="005209A6" w:rsidRPr="00087538" w:rsidRDefault="005209A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5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п.3.4 Административного регламента</w:t>
            </w:r>
          </w:p>
        </w:tc>
      </w:tr>
    </w:tbl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0"/>
        </w:rPr>
      </w:pPr>
    </w:p>
    <w:p w:rsidR="005209A6" w:rsidRDefault="005209A6" w:rsidP="005209A6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73942" w:rsidRDefault="00973942"/>
    <w:sectPr w:rsidR="00973942" w:rsidSect="000875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94" w:rsidRDefault="00B70494" w:rsidP="005209A6">
      <w:pPr>
        <w:spacing w:after="0" w:line="240" w:lineRule="auto"/>
      </w:pPr>
      <w:r>
        <w:separator/>
      </w:r>
    </w:p>
  </w:endnote>
  <w:endnote w:type="continuationSeparator" w:id="1">
    <w:p w:rsidR="00B70494" w:rsidRDefault="00B70494" w:rsidP="0052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94" w:rsidRDefault="00B70494" w:rsidP="005209A6">
      <w:pPr>
        <w:spacing w:after="0" w:line="240" w:lineRule="auto"/>
      </w:pPr>
      <w:r>
        <w:separator/>
      </w:r>
    </w:p>
  </w:footnote>
  <w:footnote w:type="continuationSeparator" w:id="1">
    <w:p w:rsidR="00B70494" w:rsidRDefault="00B70494" w:rsidP="005209A6">
      <w:pPr>
        <w:spacing w:after="0" w:line="240" w:lineRule="auto"/>
      </w:pPr>
      <w:r>
        <w:continuationSeparator/>
      </w:r>
    </w:p>
  </w:footnote>
  <w:footnote w:id="2">
    <w:p w:rsidR="00A0764C" w:rsidRDefault="00A0764C" w:rsidP="005209A6">
      <w:pPr>
        <w:pStyle w:val="Footnote"/>
        <w:jc w:val="both"/>
      </w:pPr>
      <w:r>
        <w:rPr>
          <w:vertAlign w:val="superscript"/>
        </w:rPr>
        <w:footnoteRef/>
      </w:r>
      <w:r>
        <w:rPr>
          <w:i/>
        </w:rPr>
        <w:t>Включение данного подраздела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3">
    <w:p w:rsidR="00A0764C" w:rsidRDefault="00A0764C" w:rsidP="005209A6">
      <w:pPr>
        <w:pStyle w:val="Footnote"/>
        <w:jc w:val="both"/>
      </w:pPr>
      <w:r>
        <w:rPr>
          <w:vertAlign w:val="superscript"/>
        </w:rPr>
        <w:footnoteRef/>
      </w:r>
      <w:r>
        <w:rPr>
          <w:i/>
        </w:rPr>
        <w:t xml:space="preserve"> Положения, касающиеся проверки вида электронной подписи, описываются в разделе III административного регламента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893"/>
    <w:multiLevelType w:val="hybridMultilevel"/>
    <w:tmpl w:val="9050C132"/>
    <w:lvl w:ilvl="0" w:tplc="47200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565AA"/>
    <w:multiLevelType w:val="hybridMultilevel"/>
    <w:tmpl w:val="D9226D72"/>
    <w:lvl w:ilvl="0" w:tplc="47200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81BC4"/>
    <w:multiLevelType w:val="multilevel"/>
    <w:tmpl w:val="EB801CE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3">
    <w:nsid w:val="22C75A4B"/>
    <w:multiLevelType w:val="hybridMultilevel"/>
    <w:tmpl w:val="6FB4C662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22DC1"/>
    <w:multiLevelType w:val="hybridMultilevel"/>
    <w:tmpl w:val="1BAE65D8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A0D87"/>
    <w:multiLevelType w:val="multilevel"/>
    <w:tmpl w:val="30048A5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6">
    <w:nsid w:val="2D850AC0"/>
    <w:multiLevelType w:val="multilevel"/>
    <w:tmpl w:val="469E7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7">
    <w:nsid w:val="2D95687F"/>
    <w:multiLevelType w:val="hybridMultilevel"/>
    <w:tmpl w:val="1DBE52C6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330EF3"/>
    <w:multiLevelType w:val="multilevel"/>
    <w:tmpl w:val="5EF2EC1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9">
    <w:nsid w:val="30E459F0"/>
    <w:multiLevelType w:val="hybridMultilevel"/>
    <w:tmpl w:val="47BC6E66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0467B3"/>
    <w:multiLevelType w:val="hybridMultilevel"/>
    <w:tmpl w:val="A5CE554E"/>
    <w:lvl w:ilvl="0" w:tplc="472009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BB01D2"/>
    <w:multiLevelType w:val="multilevel"/>
    <w:tmpl w:val="DEE0C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405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2">
    <w:nsid w:val="64EC73D5"/>
    <w:multiLevelType w:val="hybridMultilevel"/>
    <w:tmpl w:val="2962DC8A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5B2AC3"/>
    <w:multiLevelType w:val="hybridMultilevel"/>
    <w:tmpl w:val="7EE6A264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6F"/>
    <w:rsid w:val="00021452"/>
    <w:rsid w:val="00031D6B"/>
    <w:rsid w:val="00087538"/>
    <w:rsid w:val="0038542B"/>
    <w:rsid w:val="004220CE"/>
    <w:rsid w:val="004961D1"/>
    <w:rsid w:val="004D5D6D"/>
    <w:rsid w:val="005209A6"/>
    <w:rsid w:val="00597B2F"/>
    <w:rsid w:val="00620271"/>
    <w:rsid w:val="006D7D6F"/>
    <w:rsid w:val="007A49EF"/>
    <w:rsid w:val="007C39C3"/>
    <w:rsid w:val="009302EA"/>
    <w:rsid w:val="00973942"/>
    <w:rsid w:val="009872D7"/>
    <w:rsid w:val="009C57B5"/>
    <w:rsid w:val="00A0764C"/>
    <w:rsid w:val="00A43B7A"/>
    <w:rsid w:val="00A620D3"/>
    <w:rsid w:val="00B054AD"/>
    <w:rsid w:val="00B3162B"/>
    <w:rsid w:val="00B70494"/>
    <w:rsid w:val="00B73C04"/>
    <w:rsid w:val="00B97C81"/>
    <w:rsid w:val="00C302B8"/>
    <w:rsid w:val="00C6738A"/>
    <w:rsid w:val="00CE0101"/>
    <w:rsid w:val="00D40B90"/>
    <w:rsid w:val="00E96F1C"/>
    <w:rsid w:val="00ED2E63"/>
    <w:rsid w:val="00F75F2A"/>
    <w:rsid w:val="00FC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5209A6"/>
    <w:pPr>
      <w:keepNext/>
      <w:tabs>
        <w:tab w:val="left" w:pos="0"/>
      </w:tabs>
      <w:spacing w:before="120" w:after="0" w:line="240" w:lineRule="auto"/>
      <w:ind w:firstLine="708"/>
      <w:jc w:val="center"/>
      <w:outlineLvl w:val="3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D6B"/>
    <w:pPr>
      <w:suppressAutoHyphens/>
      <w:spacing w:before="240" w:after="60"/>
      <w:outlineLvl w:val="6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520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209A6"/>
    <w:rPr>
      <w:color w:val="0000FF" w:themeColor="hyperlink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520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semiHidden/>
    <w:unhideWhenUsed/>
    <w:rsid w:val="0052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semiHidden/>
    <w:unhideWhenUsed/>
    <w:rsid w:val="005209A6"/>
    <w:pPr>
      <w:spacing w:after="120" w:line="240" w:lineRule="auto"/>
      <w:ind w:firstLine="708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5209A6"/>
    <w:rPr>
      <w:rFonts w:ascii="Calibri" w:eastAsia="Calibri" w:hAnsi="Calibri" w:cs="Times New Roman"/>
    </w:rPr>
  </w:style>
  <w:style w:type="paragraph" w:styleId="2">
    <w:name w:val="Body Text 2"/>
    <w:basedOn w:val="a"/>
    <w:link w:val="21"/>
    <w:semiHidden/>
    <w:unhideWhenUsed/>
    <w:rsid w:val="005209A6"/>
    <w:pPr>
      <w:spacing w:after="120" w:line="480" w:lineRule="auto"/>
      <w:ind w:firstLine="708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5209A6"/>
    <w:rPr>
      <w:rFonts w:ascii="Calibri" w:eastAsia="Calibri" w:hAnsi="Calibri" w:cs="Times New Roman"/>
    </w:rPr>
  </w:style>
  <w:style w:type="paragraph" w:styleId="22">
    <w:name w:val="Body Text Indent 2"/>
    <w:basedOn w:val="a"/>
    <w:link w:val="210"/>
    <w:semiHidden/>
    <w:unhideWhenUsed/>
    <w:rsid w:val="005209A6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5209A6"/>
    <w:rPr>
      <w:rFonts w:ascii="Calibri" w:eastAsia="Calibri" w:hAnsi="Calibri" w:cs="Times New Roman"/>
    </w:rPr>
  </w:style>
  <w:style w:type="paragraph" w:styleId="31">
    <w:name w:val="Body Text Indent 3"/>
    <w:basedOn w:val="a"/>
    <w:link w:val="310"/>
    <w:semiHidden/>
    <w:unhideWhenUsed/>
    <w:rsid w:val="005209A6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5209A6"/>
    <w:rPr>
      <w:rFonts w:ascii="Calibri" w:eastAsia="Calibri" w:hAnsi="Calibri" w:cs="Times New Roman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5209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No Spacing"/>
    <w:link w:val="a8"/>
    <w:qFormat/>
    <w:rsid w:val="005209A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b"/>
    <w:locked/>
    <w:rsid w:val="005209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List Paragraph"/>
    <w:basedOn w:val="a"/>
    <w:link w:val="aa"/>
    <w:qFormat/>
    <w:rsid w:val="005209A6"/>
    <w:pPr>
      <w:spacing w:after="0"/>
      <w:ind w:left="720"/>
      <w:contextualSpacing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Footnote">
    <w:name w:val="Footnote"/>
    <w:basedOn w:val="a"/>
    <w:rsid w:val="005209A6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09A6"/>
    <w:pPr>
      <w:spacing w:after="0"/>
      <w:ind w:firstLine="708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PlusTitle">
    <w:name w:val="ConsPlusTitle"/>
    <w:rsid w:val="005209A6"/>
    <w:pPr>
      <w:spacing w:after="0"/>
      <w:ind w:firstLine="708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5209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5209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5209A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5209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1">
    <w:name w:val="Заголовок 4 Знак1"/>
    <w:basedOn w:val="a0"/>
    <w:link w:val="4"/>
    <w:uiPriority w:val="9"/>
    <w:semiHidden/>
    <w:locked/>
    <w:rsid w:val="005209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1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1D6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031D6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D6B"/>
    <w:rPr>
      <w:rFonts w:ascii="Tahoma" w:eastAsia="Calibri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ED2E63"/>
    <w:rPr>
      <w:rFonts w:cs="Times New Roman"/>
      <w:color w:val="106BBE"/>
    </w:rPr>
  </w:style>
  <w:style w:type="paragraph" w:styleId="af">
    <w:name w:val="header"/>
    <w:basedOn w:val="a"/>
    <w:link w:val="af0"/>
    <w:uiPriority w:val="99"/>
    <w:semiHidden/>
    <w:unhideWhenUsed/>
    <w:rsid w:val="00F7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75F2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F7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75F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5209A6"/>
    <w:pPr>
      <w:keepNext/>
      <w:tabs>
        <w:tab w:val="left" w:pos="0"/>
      </w:tabs>
      <w:spacing w:before="120" w:after="0" w:line="240" w:lineRule="auto"/>
      <w:ind w:firstLine="708"/>
      <w:jc w:val="center"/>
      <w:outlineLvl w:val="3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520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209A6"/>
    <w:rPr>
      <w:color w:val="0000FF" w:themeColor="hyperlink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520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semiHidden/>
    <w:unhideWhenUsed/>
    <w:rsid w:val="0052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semiHidden/>
    <w:unhideWhenUsed/>
    <w:rsid w:val="005209A6"/>
    <w:pPr>
      <w:spacing w:after="120" w:line="240" w:lineRule="auto"/>
      <w:ind w:firstLine="708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5209A6"/>
    <w:rPr>
      <w:rFonts w:ascii="Calibri" w:eastAsia="Calibri" w:hAnsi="Calibri" w:cs="Times New Roman"/>
    </w:rPr>
  </w:style>
  <w:style w:type="paragraph" w:styleId="2">
    <w:name w:val="Body Text 2"/>
    <w:basedOn w:val="a"/>
    <w:link w:val="21"/>
    <w:semiHidden/>
    <w:unhideWhenUsed/>
    <w:rsid w:val="005209A6"/>
    <w:pPr>
      <w:spacing w:after="120" w:line="480" w:lineRule="auto"/>
      <w:ind w:firstLine="708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5209A6"/>
    <w:rPr>
      <w:rFonts w:ascii="Calibri" w:eastAsia="Calibri" w:hAnsi="Calibri" w:cs="Times New Roman"/>
    </w:rPr>
  </w:style>
  <w:style w:type="paragraph" w:styleId="22">
    <w:name w:val="Body Text Indent 2"/>
    <w:basedOn w:val="a"/>
    <w:link w:val="210"/>
    <w:semiHidden/>
    <w:unhideWhenUsed/>
    <w:rsid w:val="005209A6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5209A6"/>
    <w:rPr>
      <w:rFonts w:ascii="Calibri" w:eastAsia="Calibri" w:hAnsi="Calibri" w:cs="Times New Roman"/>
    </w:rPr>
  </w:style>
  <w:style w:type="paragraph" w:styleId="3">
    <w:name w:val="Body Text Indent 3"/>
    <w:basedOn w:val="a"/>
    <w:link w:val="31"/>
    <w:semiHidden/>
    <w:unhideWhenUsed/>
    <w:rsid w:val="005209A6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5209A6"/>
    <w:rPr>
      <w:rFonts w:ascii="Calibri" w:eastAsia="Calibri" w:hAnsi="Calibri" w:cs="Times New Roman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5209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No Spacing"/>
    <w:link w:val="a8"/>
    <w:uiPriority w:val="1"/>
    <w:qFormat/>
    <w:rsid w:val="005209A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b"/>
    <w:locked/>
    <w:rsid w:val="005209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List Paragraph"/>
    <w:basedOn w:val="a"/>
    <w:link w:val="aa"/>
    <w:qFormat/>
    <w:rsid w:val="005209A6"/>
    <w:pPr>
      <w:spacing w:after="0"/>
      <w:ind w:left="720"/>
      <w:contextualSpacing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Footnote">
    <w:name w:val="Footnote"/>
    <w:basedOn w:val="a"/>
    <w:rsid w:val="005209A6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09A6"/>
    <w:pPr>
      <w:spacing w:after="0"/>
      <w:ind w:firstLine="708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PlusTitle">
    <w:name w:val="ConsPlusTitle"/>
    <w:rsid w:val="005209A6"/>
    <w:pPr>
      <w:spacing w:after="0"/>
      <w:ind w:firstLine="708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5209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5209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5209A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5209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1">
    <w:name w:val="Заголовок 4 Знак1"/>
    <w:basedOn w:val="a0"/>
    <w:link w:val="4"/>
    <w:uiPriority w:val="9"/>
    <w:semiHidden/>
    <w:locked/>
    <w:rsid w:val="005209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2770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umichi.admin-smolensk.ru/" TargetMode="External"/><Relationship Id="rId1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8998</Words>
  <Characters>51292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</cp:lastModifiedBy>
  <cp:revision>4</cp:revision>
  <cp:lastPrinted>2023-08-17T08:11:00Z</cp:lastPrinted>
  <dcterms:created xsi:type="dcterms:W3CDTF">2023-07-12T13:43:00Z</dcterms:created>
  <dcterms:modified xsi:type="dcterms:W3CDTF">2023-08-17T09:22:00Z</dcterms:modified>
</cp:coreProperties>
</file>