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B66716">
        <w:rPr>
          <w:sz w:val="28"/>
          <w:szCs w:val="28"/>
          <w:u w:val="single"/>
        </w:rPr>
        <w:t>03.04.2024г.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B66716">
        <w:rPr>
          <w:sz w:val="28"/>
          <w:szCs w:val="28"/>
        </w:rPr>
        <w:t xml:space="preserve"> 91-р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353"/>
      </w:tblGrid>
      <w:tr w:rsidR="00335B84" w:rsidRPr="00335B84" w:rsidTr="003031C6">
        <w:tc>
          <w:tcPr>
            <w:tcW w:w="4678" w:type="dxa"/>
            <w:hideMark/>
          </w:tcPr>
          <w:p w:rsidR="00335B84" w:rsidRPr="00335B84" w:rsidRDefault="00335B84" w:rsidP="00335B84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 w:rsidRPr="00335B84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335B84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335B84">
              <w:rPr>
                <w:bCs/>
                <w:sz w:val="28"/>
                <w:szCs w:val="28"/>
              </w:rPr>
              <w:t xml:space="preserve"> район» Смоленской области от 12.10.2016г. № 255-р</w:t>
            </w:r>
            <w:r w:rsidRPr="00335B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</w:tcPr>
          <w:p w:rsidR="00335B84" w:rsidRPr="00335B84" w:rsidRDefault="00335B84" w:rsidP="00335B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335B84" w:rsidRPr="00804D19" w:rsidRDefault="00335B84" w:rsidP="00335B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D19" w:rsidRPr="00335B84" w:rsidRDefault="00804D19" w:rsidP="00335B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5B84" w:rsidRPr="00335B84" w:rsidRDefault="00335B84" w:rsidP="00804D19">
      <w:pPr>
        <w:ind w:firstLine="708"/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335B84">
        <w:rPr>
          <w:sz w:val="28"/>
          <w:szCs w:val="28"/>
        </w:rPr>
        <w:t>Внести в распоряжение Администрации муниципального образования «</w:t>
      </w:r>
      <w:proofErr w:type="spellStart"/>
      <w:r w:rsidRPr="00335B84">
        <w:rPr>
          <w:sz w:val="28"/>
          <w:szCs w:val="28"/>
        </w:rPr>
        <w:t>Шумячский</w:t>
      </w:r>
      <w:proofErr w:type="spellEnd"/>
      <w:r w:rsidRPr="00335B84">
        <w:rPr>
          <w:sz w:val="28"/>
          <w:szCs w:val="28"/>
        </w:rPr>
        <w:t xml:space="preserve"> район» Смоленской области от 12.10.2016г. № 255-р (</w:t>
      </w:r>
      <w:r w:rsidRPr="00335B84">
        <w:rPr>
          <w:rFonts w:eastAsia="DejaVu Sans" w:cs="DejaVu Sans"/>
          <w:sz w:val="28"/>
          <w:szCs w:val="28"/>
          <w:lang w:eastAsia="zh-CN" w:bidi="hi-IN"/>
        </w:rPr>
        <w:t>в редакции распоряжений Администрации муниципального образования «</w:t>
      </w:r>
      <w:proofErr w:type="spellStart"/>
      <w:r w:rsidRPr="00335B84">
        <w:rPr>
          <w:rFonts w:eastAsia="DejaVu Sans" w:cs="DejaVu Sans"/>
          <w:sz w:val="28"/>
          <w:szCs w:val="28"/>
          <w:lang w:eastAsia="zh-CN" w:bidi="hi-IN"/>
        </w:rPr>
        <w:t>Шумячский</w:t>
      </w:r>
      <w:proofErr w:type="spellEnd"/>
      <w:r w:rsidRPr="00335B84">
        <w:rPr>
          <w:rFonts w:eastAsia="DejaVu Sans" w:cs="DejaVu Sans"/>
          <w:sz w:val="28"/>
          <w:szCs w:val="28"/>
          <w:lang w:eastAsia="zh-CN" w:bidi="hi-IN"/>
        </w:rPr>
        <w:t xml:space="preserve"> район» Смоленской области от 22.03.2017г. № 56-р, от 26.03.2018г. № 94-р, от 08.10.2018г. № 295-р, от 07.10.2019г. № 335-р, от 03.07.2023г. №168-р) следующие изменения:</w:t>
      </w:r>
    </w:p>
    <w:p w:rsidR="00335B84" w:rsidRPr="00335B84" w:rsidRDefault="00335B84" w:rsidP="00335B84">
      <w:pPr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335B84">
        <w:rPr>
          <w:rFonts w:eastAsia="DejaVu Sans" w:cs="DejaVu Sans"/>
          <w:sz w:val="28"/>
          <w:szCs w:val="28"/>
          <w:lang w:eastAsia="zh-CN" w:bidi="hi-IN"/>
        </w:rPr>
        <w:t xml:space="preserve">          Пункт 3 приложения №2  изложить в следующей редакции: </w:t>
      </w:r>
    </w:p>
    <w:p w:rsidR="00335B84" w:rsidRPr="00335B84" w:rsidRDefault="00335B84" w:rsidP="00335B84">
      <w:pPr>
        <w:jc w:val="both"/>
        <w:rPr>
          <w:rFonts w:eastAsia="DejaVu Sans" w:cs="DejaVu Sans"/>
          <w:sz w:val="28"/>
          <w:szCs w:val="28"/>
          <w:lang w:eastAsia="zh-CN" w:bidi="hi-IN"/>
        </w:rPr>
      </w:pPr>
      <w:r w:rsidRPr="00335B84">
        <w:rPr>
          <w:rFonts w:eastAsia="DejaVu Sans" w:cs="DejaVu Sans"/>
          <w:sz w:val="28"/>
          <w:szCs w:val="28"/>
          <w:lang w:eastAsia="zh-CN" w:bidi="hi-IN"/>
        </w:rPr>
        <w:t>«Основной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котором проживают инвалиды, в целях их приспособления с учетом потребностей инвалидов и обеспечения условий доступности для инвалидов. Указанное обследование проводится в соответствии с заявлением инвалида или его законного представителя с предоставлением необходимых документов (согласие на обработку персональных данных, документы о характеристиках жилого помещения инвалида, общего имущества в многоквартирном доме (технический паспорт (технический план), кадастровый паспорт и иные документы, выписку из акта медико-социальной экспертизы гражданина, признанного инвалидом)».</w:t>
      </w:r>
    </w:p>
    <w:p w:rsidR="00335B84" w:rsidRPr="00335B84" w:rsidRDefault="00335B84" w:rsidP="00335B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5B84" w:rsidRDefault="00335B84" w:rsidP="00335B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4D19" w:rsidRPr="00335B84" w:rsidRDefault="00804D19" w:rsidP="00335B8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35B84" w:rsidRPr="00335B84" w:rsidRDefault="00335B84" w:rsidP="00335B84">
      <w:pPr>
        <w:rPr>
          <w:rFonts w:eastAsiaTheme="minorHAnsi"/>
          <w:sz w:val="28"/>
          <w:szCs w:val="28"/>
          <w:lang w:eastAsia="en-US"/>
        </w:rPr>
      </w:pPr>
      <w:r w:rsidRPr="00335B84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</w:p>
    <w:p w:rsidR="00335B84" w:rsidRPr="00335B84" w:rsidRDefault="00335B84" w:rsidP="00335B84">
      <w:pPr>
        <w:rPr>
          <w:rFonts w:eastAsiaTheme="minorHAnsi"/>
          <w:sz w:val="28"/>
          <w:szCs w:val="28"/>
          <w:lang w:eastAsia="en-US"/>
        </w:rPr>
      </w:pPr>
      <w:r w:rsidRPr="00335B84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335B84"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 w:rsidRPr="00335B84">
        <w:rPr>
          <w:rFonts w:eastAsiaTheme="minorHAnsi"/>
          <w:sz w:val="28"/>
          <w:szCs w:val="28"/>
          <w:lang w:eastAsia="en-US"/>
        </w:rPr>
        <w:t xml:space="preserve"> район» Смоленской области</w:t>
      </w:r>
      <w:r w:rsidR="00804D19" w:rsidRPr="00804D19">
        <w:rPr>
          <w:rFonts w:eastAsiaTheme="minorHAnsi"/>
          <w:sz w:val="28"/>
          <w:szCs w:val="28"/>
          <w:lang w:eastAsia="en-US"/>
        </w:rPr>
        <w:t xml:space="preserve"> </w:t>
      </w:r>
      <w:r w:rsidR="00804D19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804D19" w:rsidRPr="00335B84">
        <w:rPr>
          <w:rFonts w:eastAsiaTheme="minorHAnsi"/>
          <w:sz w:val="28"/>
          <w:szCs w:val="28"/>
          <w:lang w:eastAsia="en-US"/>
        </w:rPr>
        <w:t>Д.А. Каменев</w:t>
      </w:r>
    </w:p>
    <w:p w:rsidR="005847E5" w:rsidRDefault="005847E5" w:rsidP="00335B84">
      <w:pPr>
        <w:jc w:val="both"/>
        <w:rPr>
          <w:sz w:val="28"/>
          <w:szCs w:val="28"/>
        </w:rPr>
      </w:pPr>
      <w:bookmarkStart w:id="0" w:name="_GoBack"/>
      <w:bookmarkEnd w:id="0"/>
    </w:p>
    <w:sectPr w:rsidR="005847E5" w:rsidSect="008C5EF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D8" w:rsidRDefault="001872D8">
      <w:r>
        <w:separator/>
      </w:r>
    </w:p>
  </w:endnote>
  <w:endnote w:type="continuationSeparator" w:id="0">
    <w:p w:rsidR="001872D8" w:rsidRDefault="0018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D8" w:rsidRDefault="001872D8">
      <w:r>
        <w:separator/>
      </w:r>
    </w:p>
  </w:footnote>
  <w:footnote w:type="continuationSeparator" w:id="0">
    <w:p w:rsidR="001872D8" w:rsidRDefault="0018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872D8"/>
    <w:rsid w:val="001F1B29"/>
    <w:rsid w:val="002000D8"/>
    <w:rsid w:val="00205C72"/>
    <w:rsid w:val="00212A56"/>
    <w:rsid w:val="00214A2E"/>
    <w:rsid w:val="00232EB6"/>
    <w:rsid w:val="00253B28"/>
    <w:rsid w:val="00267EEF"/>
    <w:rsid w:val="00293498"/>
    <w:rsid w:val="00295A75"/>
    <w:rsid w:val="0030376B"/>
    <w:rsid w:val="00317908"/>
    <w:rsid w:val="00335B84"/>
    <w:rsid w:val="0033640D"/>
    <w:rsid w:val="00354D44"/>
    <w:rsid w:val="00364F9C"/>
    <w:rsid w:val="0036551D"/>
    <w:rsid w:val="003777E4"/>
    <w:rsid w:val="00495591"/>
    <w:rsid w:val="004A601F"/>
    <w:rsid w:val="00515DD2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04D19"/>
    <w:rsid w:val="00810303"/>
    <w:rsid w:val="008212B8"/>
    <w:rsid w:val="00861DAD"/>
    <w:rsid w:val="008B3176"/>
    <w:rsid w:val="008C5EFE"/>
    <w:rsid w:val="008D17D7"/>
    <w:rsid w:val="00902C4B"/>
    <w:rsid w:val="0090605C"/>
    <w:rsid w:val="009104D1"/>
    <w:rsid w:val="00943F3F"/>
    <w:rsid w:val="00951A58"/>
    <w:rsid w:val="0096281D"/>
    <w:rsid w:val="00974A6C"/>
    <w:rsid w:val="009D3293"/>
    <w:rsid w:val="009F11E5"/>
    <w:rsid w:val="009F4080"/>
    <w:rsid w:val="00A07153"/>
    <w:rsid w:val="00A20D53"/>
    <w:rsid w:val="00A35545"/>
    <w:rsid w:val="00A707F4"/>
    <w:rsid w:val="00A85926"/>
    <w:rsid w:val="00A90CCA"/>
    <w:rsid w:val="00AD5B09"/>
    <w:rsid w:val="00B15135"/>
    <w:rsid w:val="00B66716"/>
    <w:rsid w:val="00B73751"/>
    <w:rsid w:val="00B763B6"/>
    <w:rsid w:val="00C15862"/>
    <w:rsid w:val="00C15C1B"/>
    <w:rsid w:val="00C74375"/>
    <w:rsid w:val="00C85921"/>
    <w:rsid w:val="00C930FE"/>
    <w:rsid w:val="00CA56F3"/>
    <w:rsid w:val="00D14673"/>
    <w:rsid w:val="00D24955"/>
    <w:rsid w:val="00D638BD"/>
    <w:rsid w:val="00D77218"/>
    <w:rsid w:val="00DD0270"/>
    <w:rsid w:val="00DD15EC"/>
    <w:rsid w:val="00DE070E"/>
    <w:rsid w:val="00E02C12"/>
    <w:rsid w:val="00E32FB0"/>
    <w:rsid w:val="00E35B5A"/>
    <w:rsid w:val="00E83D2C"/>
    <w:rsid w:val="00E87A3A"/>
    <w:rsid w:val="00E90C78"/>
    <w:rsid w:val="00E969F7"/>
    <w:rsid w:val="00EA00B1"/>
    <w:rsid w:val="00ED2FDB"/>
    <w:rsid w:val="00EE5EA9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E6082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859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2024-04-01T09:13:00Z</cp:lastPrinted>
  <dcterms:created xsi:type="dcterms:W3CDTF">2024-04-10T08:54:00Z</dcterms:created>
  <dcterms:modified xsi:type="dcterms:W3CDTF">2024-04-10T08:54:00Z</dcterms:modified>
</cp:coreProperties>
</file>