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r w:rsidR="00954A93" w:rsidRPr="00A5730C">
        <w:rPr>
          <w:b/>
          <w:sz w:val="28"/>
        </w:rPr>
        <w:t>ШУМЯЧСКИЙ  РАЙОН</w:t>
      </w:r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8E5931">
        <w:rPr>
          <w:sz w:val="28"/>
          <w:szCs w:val="28"/>
          <w:u w:val="single"/>
        </w:rPr>
        <w:t>28.03.2024г.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8E5931">
        <w:rPr>
          <w:sz w:val="28"/>
          <w:szCs w:val="28"/>
        </w:rPr>
        <w:t xml:space="preserve"> 83-р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7D175E" w:rsidRPr="007D175E" w:rsidTr="007D175E">
        <w:tc>
          <w:tcPr>
            <w:tcW w:w="4678" w:type="dxa"/>
          </w:tcPr>
          <w:p w:rsidR="007D175E" w:rsidRPr="007D175E" w:rsidRDefault="007D175E" w:rsidP="007D175E">
            <w:pPr>
              <w:overflowPunct w:val="0"/>
              <w:autoSpaceDE w:val="0"/>
              <w:autoSpaceDN w:val="0"/>
              <w:adjustRightInd w:val="0"/>
              <w:ind w:left="-75"/>
              <w:jc w:val="both"/>
              <w:textAlignment w:val="baseline"/>
              <w:rPr>
                <w:sz w:val="28"/>
                <w:szCs w:val="28"/>
              </w:rPr>
            </w:pPr>
            <w:r w:rsidRPr="007D175E">
              <w:rPr>
                <w:sz w:val="28"/>
                <w:szCs w:val="28"/>
              </w:rPr>
              <w:t xml:space="preserve">О проведении месячника по благоустройству, озеленению, охране окружающей среды на территории </w:t>
            </w:r>
            <w:proofErr w:type="spellStart"/>
            <w:r w:rsidRPr="007D175E">
              <w:rPr>
                <w:sz w:val="28"/>
                <w:szCs w:val="28"/>
              </w:rPr>
              <w:t>Шумячского</w:t>
            </w:r>
            <w:proofErr w:type="spellEnd"/>
            <w:r w:rsidRPr="007D175E"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4536" w:type="dxa"/>
          </w:tcPr>
          <w:p w:rsidR="007D175E" w:rsidRPr="007D175E" w:rsidRDefault="007D175E" w:rsidP="007D17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</w:p>
        </w:tc>
      </w:tr>
    </w:tbl>
    <w:p w:rsidR="007D175E" w:rsidRDefault="007D175E" w:rsidP="007D175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7D175E" w:rsidRPr="007D175E" w:rsidRDefault="007D175E" w:rsidP="007D175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7D175E" w:rsidRPr="007D175E" w:rsidRDefault="007D175E" w:rsidP="007D175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x-none" w:eastAsia="x-none"/>
        </w:rPr>
      </w:pPr>
      <w:r w:rsidRPr="007D175E">
        <w:rPr>
          <w:sz w:val="28"/>
          <w:szCs w:val="28"/>
          <w:lang w:val="x-none" w:eastAsia="x-none"/>
        </w:rPr>
        <w:t>В соответствии с Уставом муниципального образования «</w:t>
      </w:r>
      <w:proofErr w:type="spellStart"/>
      <w:r w:rsidRPr="007D175E">
        <w:rPr>
          <w:sz w:val="28"/>
          <w:szCs w:val="28"/>
          <w:lang w:val="x-none" w:eastAsia="x-none"/>
        </w:rPr>
        <w:t>Шумячский</w:t>
      </w:r>
      <w:proofErr w:type="spellEnd"/>
      <w:r w:rsidRPr="007D175E">
        <w:rPr>
          <w:sz w:val="28"/>
          <w:szCs w:val="28"/>
          <w:lang w:val="x-none" w:eastAsia="x-none"/>
        </w:rPr>
        <w:t xml:space="preserve"> район» Смоленской области</w:t>
      </w:r>
      <w:r w:rsidRPr="007D175E">
        <w:rPr>
          <w:sz w:val="28"/>
          <w:szCs w:val="28"/>
          <w:lang w:eastAsia="x-none"/>
        </w:rPr>
        <w:t xml:space="preserve">, </w:t>
      </w:r>
      <w:r w:rsidRPr="007D175E">
        <w:rPr>
          <w:sz w:val="28"/>
          <w:szCs w:val="28"/>
          <w:lang w:val="x-none" w:eastAsia="x-none"/>
        </w:rPr>
        <w:t xml:space="preserve">Правилами благоустройства территории </w:t>
      </w:r>
      <w:proofErr w:type="spellStart"/>
      <w:r w:rsidRPr="007D175E">
        <w:rPr>
          <w:sz w:val="28"/>
          <w:szCs w:val="28"/>
          <w:lang w:val="x-none" w:eastAsia="x-none"/>
        </w:rPr>
        <w:t>Шумячского</w:t>
      </w:r>
      <w:proofErr w:type="spellEnd"/>
      <w:r w:rsidRPr="007D175E">
        <w:rPr>
          <w:sz w:val="28"/>
          <w:szCs w:val="28"/>
          <w:lang w:val="x-none" w:eastAsia="x-none"/>
        </w:rPr>
        <w:t xml:space="preserve"> городского поселения, утвержденными решением Совета депутатов </w:t>
      </w:r>
      <w:proofErr w:type="spellStart"/>
      <w:r w:rsidRPr="007D175E">
        <w:rPr>
          <w:sz w:val="28"/>
          <w:szCs w:val="28"/>
          <w:lang w:val="x-none" w:eastAsia="x-none"/>
        </w:rPr>
        <w:t>Шумячского</w:t>
      </w:r>
      <w:proofErr w:type="spellEnd"/>
      <w:r w:rsidRPr="007D175E">
        <w:rPr>
          <w:sz w:val="28"/>
          <w:szCs w:val="28"/>
          <w:lang w:val="x-none" w:eastAsia="x-none"/>
        </w:rPr>
        <w:t xml:space="preserve"> городского поселения от </w:t>
      </w:r>
      <w:r w:rsidRPr="007D175E">
        <w:rPr>
          <w:sz w:val="28"/>
          <w:szCs w:val="28"/>
          <w:lang w:val="x-none" w:eastAsia="en-US"/>
        </w:rPr>
        <w:t>2</w:t>
      </w:r>
      <w:r w:rsidRPr="007D175E">
        <w:rPr>
          <w:sz w:val="28"/>
          <w:szCs w:val="28"/>
          <w:lang w:eastAsia="en-US"/>
        </w:rPr>
        <w:t>7</w:t>
      </w:r>
      <w:r w:rsidRPr="007D175E">
        <w:rPr>
          <w:sz w:val="28"/>
          <w:szCs w:val="28"/>
          <w:lang w:val="x-none" w:eastAsia="en-US"/>
        </w:rPr>
        <w:t>.</w:t>
      </w:r>
      <w:r w:rsidRPr="007D175E">
        <w:rPr>
          <w:sz w:val="28"/>
          <w:szCs w:val="28"/>
          <w:lang w:eastAsia="en-US"/>
        </w:rPr>
        <w:t>02</w:t>
      </w:r>
      <w:r w:rsidRPr="007D175E">
        <w:rPr>
          <w:sz w:val="28"/>
          <w:szCs w:val="28"/>
          <w:lang w:val="x-none" w:eastAsia="en-US"/>
        </w:rPr>
        <w:t>.20</w:t>
      </w:r>
      <w:r w:rsidRPr="007D175E">
        <w:rPr>
          <w:sz w:val="28"/>
          <w:szCs w:val="28"/>
          <w:lang w:eastAsia="en-US"/>
        </w:rPr>
        <w:t>23</w:t>
      </w:r>
      <w:r w:rsidRPr="007D175E">
        <w:rPr>
          <w:sz w:val="28"/>
          <w:szCs w:val="28"/>
          <w:lang w:val="x-none" w:eastAsia="en-US"/>
        </w:rPr>
        <w:t xml:space="preserve"> г. №</w:t>
      </w:r>
      <w:r w:rsidRPr="007D175E">
        <w:rPr>
          <w:sz w:val="28"/>
          <w:szCs w:val="28"/>
          <w:lang w:eastAsia="en-US"/>
        </w:rPr>
        <w:t>7</w:t>
      </w:r>
      <w:r w:rsidRPr="007D175E">
        <w:rPr>
          <w:sz w:val="28"/>
          <w:szCs w:val="28"/>
          <w:lang w:val="x-none" w:eastAsia="x-none"/>
        </w:rPr>
        <w:t xml:space="preserve">  </w:t>
      </w:r>
    </w:p>
    <w:p w:rsidR="007D175E" w:rsidRPr="007D175E" w:rsidRDefault="007D175E" w:rsidP="007D175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7D175E" w:rsidRPr="007D175E" w:rsidRDefault="007D175E" w:rsidP="007D175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7D175E">
        <w:rPr>
          <w:sz w:val="28"/>
          <w:szCs w:val="28"/>
        </w:rPr>
        <w:t xml:space="preserve">1. Объявить на территории </w:t>
      </w:r>
      <w:proofErr w:type="spellStart"/>
      <w:r w:rsidRPr="007D175E">
        <w:rPr>
          <w:sz w:val="28"/>
          <w:szCs w:val="28"/>
        </w:rPr>
        <w:t>Шумячского</w:t>
      </w:r>
      <w:proofErr w:type="spellEnd"/>
      <w:r w:rsidRPr="007D175E">
        <w:rPr>
          <w:sz w:val="28"/>
          <w:szCs w:val="28"/>
        </w:rPr>
        <w:t xml:space="preserve"> городского поселения с 01 апреля по 30 апреля 2024 года месячник по благоустройству, озеленению, охране окружающей среды.</w:t>
      </w:r>
    </w:p>
    <w:p w:rsidR="007D175E" w:rsidRPr="007D175E" w:rsidRDefault="007D175E" w:rsidP="007D175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7D175E" w:rsidRPr="007D175E" w:rsidRDefault="007D175E" w:rsidP="007D175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7D175E">
        <w:rPr>
          <w:sz w:val="28"/>
          <w:szCs w:val="28"/>
        </w:rPr>
        <w:t>2. Для организации и проведения месячника создать комиссию в составе:</w:t>
      </w:r>
    </w:p>
    <w:p w:rsidR="007D175E" w:rsidRPr="007D175E" w:rsidRDefault="007D175E" w:rsidP="007D175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6"/>
          <w:szCs w:val="16"/>
        </w:rPr>
      </w:pPr>
    </w:p>
    <w:p w:rsidR="007D175E" w:rsidRPr="007D175E" w:rsidRDefault="007D175E" w:rsidP="007D175E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tbl>
      <w:tblPr>
        <w:tblW w:w="9498" w:type="dxa"/>
        <w:jc w:val="center"/>
        <w:tblLook w:val="0000" w:firstRow="0" w:lastRow="0" w:firstColumn="0" w:lastColumn="0" w:noHBand="0" w:noVBand="0"/>
      </w:tblPr>
      <w:tblGrid>
        <w:gridCol w:w="3544"/>
        <w:gridCol w:w="303"/>
        <w:gridCol w:w="7"/>
        <w:gridCol w:w="5644"/>
      </w:tblGrid>
      <w:tr w:rsidR="007D175E" w:rsidRPr="007D175E" w:rsidTr="007D175E">
        <w:trPr>
          <w:trHeight w:val="1816"/>
          <w:jc w:val="center"/>
        </w:trPr>
        <w:tc>
          <w:tcPr>
            <w:tcW w:w="3544" w:type="dxa"/>
          </w:tcPr>
          <w:p w:rsidR="007D175E" w:rsidRPr="007D175E" w:rsidRDefault="007D175E" w:rsidP="007D175E">
            <w:pPr>
              <w:overflowPunct w:val="0"/>
              <w:autoSpaceDE w:val="0"/>
              <w:autoSpaceDN w:val="0"/>
              <w:adjustRightInd w:val="0"/>
              <w:ind w:left="-120"/>
              <w:textAlignment w:val="baseline"/>
              <w:rPr>
                <w:sz w:val="28"/>
                <w:szCs w:val="28"/>
              </w:rPr>
            </w:pPr>
            <w:proofErr w:type="spellStart"/>
            <w:r w:rsidRPr="007D175E">
              <w:rPr>
                <w:sz w:val="28"/>
                <w:szCs w:val="28"/>
              </w:rPr>
              <w:t>Павлюченкова</w:t>
            </w:r>
            <w:proofErr w:type="spellEnd"/>
            <w:r w:rsidRPr="007D175E">
              <w:rPr>
                <w:sz w:val="28"/>
                <w:szCs w:val="28"/>
              </w:rPr>
              <w:t xml:space="preserve"> </w:t>
            </w:r>
          </w:p>
          <w:p w:rsidR="007D175E" w:rsidRPr="007D175E" w:rsidRDefault="007D175E" w:rsidP="007D175E">
            <w:pPr>
              <w:overflowPunct w:val="0"/>
              <w:autoSpaceDE w:val="0"/>
              <w:autoSpaceDN w:val="0"/>
              <w:adjustRightInd w:val="0"/>
              <w:ind w:left="-120"/>
              <w:textAlignment w:val="baseline"/>
              <w:rPr>
                <w:sz w:val="28"/>
                <w:szCs w:val="28"/>
              </w:rPr>
            </w:pPr>
            <w:r w:rsidRPr="007D175E">
              <w:rPr>
                <w:sz w:val="28"/>
                <w:szCs w:val="28"/>
              </w:rPr>
              <w:t>Людмила Алексеевна</w:t>
            </w:r>
          </w:p>
        </w:tc>
        <w:tc>
          <w:tcPr>
            <w:tcW w:w="310" w:type="dxa"/>
            <w:gridSpan w:val="2"/>
          </w:tcPr>
          <w:p w:rsidR="007D175E" w:rsidRPr="007D175E" w:rsidRDefault="007D175E" w:rsidP="007D17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7D175E">
              <w:rPr>
                <w:sz w:val="28"/>
                <w:szCs w:val="28"/>
              </w:rPr>
              <w:t>-</w:t>
            </w:r>
          </w:p>
        </w:tc>
        <w:tc>
          <w:tcPr>
            <w:tcW w:w="5644" w:type="dxa"/>
          </w:tcPr>
          <w:p w:rsidR="007D175E" w:rsidRPr="007D175E" w:rsidRDefault="007D175E" w:rsidP="007D17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7D175E">
              <w:rPr>
                <w:sz w:val="28"/>
                <w:szCs w:val="28"/>
              </w:rPr>
              <w:t>начальник Отдела городского хозяйства Администрации муниципального образования «</w:t>
            </w:r>
            <w:proofErr w:type="spellStart"/>
            <w:r w:rsidRPr="007D175E">
              <w:rPr>
                <w:sz w:val="28"/>
                <w:szCs w:val="28"/>
              </w:rPr>
              <w:t>Шумячский</w:t>
            </w:r>
            <w:proofErr w:type="spellEnd"/>
            <w:r w:rsidRPr="007D175E">
              <w:rPr>
                <w:sz w:val="28"/>
                <w:szCs w:val="28"/>
              </w:rPr>
              <w:t xml:space="preserve"> район» Смоленской области, председатель комиссии;</w:t>
            </w:r>
          </w:p>
          <w:p w:rsidR="007D175E" w:rsidRPr="007D175E" w:rsidRDefault="007D175E" w:rsidP="007D17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</w:tc>
      </w:tr>
      <w:tr w:rsidR="007D175E" w:rsidRPr="007D175E" w:rsidTr="007D175E">
        <w:trPr>
          <w:trHeight w:val="1801"/>
          <w:jc w:val="center"/>
        </w:trPr>
        <w:tc>
          <w:tcPr>
            <w:tcW w:w="3544" w:type="dxa"/>
          </w:tcPr>
          <w:p w:rsidR="007D175E" w:rsidRPr="007D175E" w:rsidRDefault="007D175E" w:rsidP="007D175E">
            <w:pPr>
              <w:overflowPunct w:val="0"/>
              <w:autoSpaceDE w:val="0"/>
              <w:autoSpaceDN w:val="0"/>
              <w:adjustRightInd w:val="0"/>
              <w:ind w:left="-120"/>
              <w:textAlignment w:val="baseline"/>
              <w:rPr>
                <w:sz w:val="28"/>
                <w:szCs w:val="28"/>
              </w:rPr>
            </w:pPr>
            <w:proofErr w:type="spellStart"/>
            <w:r w:rsidRPr="007D175E">
              <w:rPr>
                <w:sz w:val="28"/>
                <w:szCs w:val="28"/>
              </w:rPr>
              <w:t>Бетремеева</w:t>
            </w:r>
            <w:proofErr w:type="spellEnd"/>
            <w:r w:rsidRPr="007D175E">
              <w:rPr>
                <w:sz w:val="28"/>
                <w:szCs w:val="28"/>
              </w:rPr>
              <w:t xml:space="preserve"> </w:t>
            </w:r>
          </w:p>
          <w:p w:rsidR="007D175E" w:rsidRPr="007D175E" w:rsidRDefault="007D175E" w:rsidP="007D175E">
            <w:pPr>
              <w:overflowPunct w:val="0"/>
              <w:autoSpaceDE w:val="0"/>
              <w:autoSpaceDN w:val="0"/>
              <w:adjustRightInd w:val="0"/>
              <w:ind w:left="-120"/>
              <w:textAlignment w:val="baseline"/>
              <w:rPr>
                <w:sz w:val="28"/>
                <w:szCs w:val="28"/>
              </w:rPr>
            </w:pPr>
            <w:r w:rsidRPr="007D175E">
              <w:rPr>
                <w:sz w:val="28"/>
                <w:szCs w:val="28"/>
              </w:rPr>
              <w:t>Светлана Ефимовна</w:t>
            </w:r>
          </w:p>
        </w:tc>
        <w:tc>
          <w:tcPr>
            <w:tcW w:w="310" w:type="dxa"/>
            <w:gridSpan w:val="2"/>
          </w:tcPr>
          <w:p w:rsidR="007D175E" w:rsidRPr="007D175E" w:rsidRDefault="007D175E" w:rsidP="007D17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7D175E">
              <w:rPr>
                <w:sz w:val="28"/>
                <w:szCs w:val="28"/>
              </w:rPr>
              <w:t>-</w:t>
            </w:r>
          </w:p>
        </w:tc>
        <w:tc>
          <w:tcPr>
            <w:tcW w:w="5644" w:type="dxa"/>
          </w:tcPr>
          <w:p w:rsidR="007D175E" w:rsidRPr="007D175E" w:rsidRDefault="007D175E" w:rsidP="007D17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7D175E">
              <w:rPr>
                <w:sz w:val="28"/>
                <w:szCs w:val="28"/>
              </w:rPr>
              <w:t>старший инспектор Отдела городского хозяйства Администрации муниципального образования «</w:t>
            </w:r>
            <w:proofErr w:type="spellStart"/>
            <w:r w:rsidRPr="007D175E">
              <w:rPr>
                <w:sz w:val="28"/>
                <w:szCs w:val="28"/>
              </w:rPr>
              <w:t>Шумячский</w:t>
            </w:r>
            <w:proofErr w:type="spellEnd"/>
            <w:r w:rsidRPr="007D175E">
              <w:rPr>
                <w:sz w:val="28"/>
                <w:szCs w:val="28"/>
              </w:rPr>
              <w:t xml:space="preserve"> район» Смоленской области, секретарь комиссии</w:t>
            </w:r>
            <w:r>
              <w:rPr>
                <w:sz w:val="28"/>
                <w:szCs w:val="28"/>
              </w:rPr>
              <w:t>.</w:t>
            </w:r>
          </w:p>
          <w:p w:rsidR="007D175E" w:rsidRPr="007D175E" w:rsidRDefault="007D175E" w:rsidP="007D17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</w:tc>
      </w:tr>
      <w:tr w:rsidR="007D175E" w:rsidRPr="007D175E" w:rsidTr="007D175E">
        <w:trPr>
          <w:gridBefore w:val="2"/>
          <w:wBefore w:w="3847" w:type="dxa"/>
          <w:trHeight w:val="333"/>
          <w:jc w:val="center"/>
        </w:trPr>
        <w:tc>
          <w:tcPr>
            <w:tcW w:w="5651" w:type="dxa"/>
            <w:gridSpan w:val="2"/>
          </w:tcPr>
          <w:p w:rsidR="007D175E" w:rsidRDefault="007D175E" w:rsidP="007D17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D175E">
              <w:rPr>
                <w:sz w:val="28"/>
                <w:szCs w:val="28"/>
              </w:rPr>
              <w:t>Члены комиссии:</w:t>
            </w:r>
          </w:p>
          <w:p w:rsidR="007D175E" w:rsidRPr="007D175E" w:rsidRDefault="007D175E" w:rsidP="007D17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7D175E" w:rsidRPr="007D175E" w:rsidTr="007D175E">
        <w:trPr>
          <w:trHeight w:val="832"/>
          <w:jc w:val="center"/>
        </w:trPr>
        <w:tc>
          <w:tcPr>
            <w:tcW w:w="3544" w:type="dxa"/>
          </w:tcPr>
          <w:p w:rsidR="007D175E" w:rsidRPr="007D175E" w:rsidRDefault="007D175E" w:rsidP="007D175E">
            <w:pPr>
              <w:overflowPunct w:val="0"/>
              <w:autoSpaceDE w:val="0"/>
              <w:autoSpaceDN w:val="0"/>
              <w:adjustRightInd w:val="0"/>
              <w:ind w:left="-120"/>
              <w:textAlignment w:val="baseline"/>
              <w:rPr>
                <w:sz w:val="28"/>
                <w:szCs w:val="28"/>
              </w:rPr>
            </w:pPr>
            <w:r w:rsidRPr="007D175E">
              <w:rPr>
                <w:sz w:val="28"/>
                <w:szCs w:val="28"/>
              </w:rPr>
              <w:t xml:space="preserve">Демичева </w:t>
            </w:r>
          </w:p>
          <w:p w:rsidR="007D175E" w:rsidRPr="007D175E" w:rsidRDefault="007D175E" w:rsidP="007D175E">
            <w:pPr>
              <w:overflowPunct w:val="0"/>
              <w:autoSpaceDE w:val="0"/>
              <w:autoSpaceDN w:val="0"/>
              <w:adjustRightInd w:val="0"/>
              <w:ind w:left="-120"/>
              <w:textAlignment w:val="baseline"/>
              <w:rPr>
                <w:sz w:val="28"/>
                <w:szCs w:val="28"/>
              </w:rPr>
            </w:pPr>
            <w:r w:rsidRPr="007D175E">
              <w:rPr>
                <w:sz w:val="28"/>
                <w:szCs w:val="28"/>
              </w:rPr>
              <w:t>Ольга Викторовна</w:t>
            </w:r>
          </w:p>
          <w:p w:rsidR="007D175E" w:rsidRPr="007D175E" w:rsidRDefault="007D175E" w:rsidP="007D17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310" w:type="dxa"/>
            <w:gridSpan w:val="2"/>
          </w:tcPr>
          <w:p w:rsidR="007D175E" w:rsidRPr="007D175E" w:rsidRDefault="007D175E" w:rsidP="007D17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7D175E">
              <w:rPr>
                <w:sz w:val="28"/>
                <w:szCs w:val="28"/>
              </w:rPr>
              <w:t>-</w:t>
            </w:r>
          </w:p>
        </w:tc>
        <w:tc>
          <w:tcPr>
            <w:tcW w:w="5644" w:type="dxa"/>
          </w:tcPr>
          <w:p w:rsidR="007D175E" w:rsidRPr="007D175E" w:rsidRDefault="007D175E" w:rsidP="007D17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D175E">
              <w:rPr>
                <w:bCs/>
                <w:color w:val="000000"/>
                <w:sz w:val="28"/>
                <w:szCs w:val="28"/>
                <w:shd w:val="clear" w:color="auto" w:fill="FFFFFF"/>
              </w:rPr>
              <w:t>выпускающий редактор</w:t>
            </w:r>
            <w:r w:rsidRPr="007D175E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D175E">
              <w:rPr>
                <w:bCs/>
                <w:color w:val="000000"/>
                <w:sz w:val="28"/>
                <w:szCs w:val="28"/>
                <w:shd w:val="clear" w:color="auto" w:fill="FFFFFF"/>
              </w:rPr>
              <w:t>газеты «За урожай» (по согласованию)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7D175E" w:rsidRPr="007D175E" w:rsidTr="007D175E">
        <w:trPr>
          <w:trHeight w:val="317"/>
          <w:jc w:val="center"/>
        </w:trPr>
        <w:tc>
          <w:tcPr>
            <w:tcW w:w="3544" w:type="dxa"/>
          </w:tcPr>
          <w:p w:rsidR="007D175E" w:rsidRPr="007D175E" w:rsidRDefault="007D175E" w:rsidP="007D17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0" w:type="dxa"/>
            <w:gridSpan w:val="2"/>
          </w:tcPr>
          <w:p w:rsidR="007D175E" w:rsidRPr="007D175E" w:rsidRDefault="007D175E" w:rsidP="007D17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644" w:type="dxa"/>
          </w:tcPr>
          <w:p w:rsidR="007D175E" w:rsidRPr="007D175E" w:rsidRDefault="007D175E" w:rsidP="007D17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</w:tc>
      </w:tr>
      <w:tr w:rsidR="007D175E" w:rsidRPr="007D175E" w:rsidTr="007D175E">
        <w:trPr>
          <w:trHeight w:val="1483"/>
          <w:jc w:val="center"/>
        </w:trPr>
        <w:tc>
          <w:tcPr>
            <w:tcW w:w="3544" w:type="dxa"/>
          </w:tcPr>
          <w:p w:rsidR="007D175E" w:rsidRPr="007D175E" w:rsidRDefault="00673933" w:rsidP="007D175E">
            <w:pPr>
              <w:overflowPunct w:val="0"/>
              <w:autoSpaceDE w:val="0"/>
              <w:autoSpaceDN w:val="0"/>
              <w:adjustRightInd w:val="0"/>
              <w:ind w:left="-12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Хвалькова</w:t>
            </w:r>
          </w:p>
          <w:p w:rsidR="007D175E" w:rsidRPr="007D175E" w:rsidRDefault="007D175E" w:rsidP="007D175E">
            <w:pPr>
              <w:overflowPunct w:val="0"/>
              <w:autoSpaceDE w:val="0"/>
              <w:autoSpaceDN w:val="0"/>
              <w:adjustRightInd w:val="0"/>
              <w:ind w:left="-120"/>
              <w:textAlignment w:val="baseline"/>
              <w:rPr>
                <w:sz w:val="28"/>
                <w:szCs w:val="28"/>
              </w:rPr>
            </w:pPr>
            <w:r w:rsidRPr="007D175E">
              <w:rPr>
                <w:sz w:val="28"/>
                <w:szCs w:val="28"/>
              </w:rPr>
              <w:t>Яна Сергеевна</w:t>
            </w:r>
          </w:p>
        </w:tc>
        <w:tc>
          <w:tcPr>
            <w:tcW w:w="310" w:type="dxa"/>
            <w:gridSpan w:val="2"/>
          </w:tcPr>
          <w:p w:rsidR="007D175E" w:rsidRPr="007D175E" w:rsidRDefault="007D175E" w:rsidP="007D17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7D175E">
              <w:rPr>
                <w:sz w:val="28"/>
                <w:szCs w:val="28"/>
              </w:rPr>
              <w:t>-</w:t>
            </w:r>
          </w:p>
        </w:tc>
        <w:tc>
          <w:tcPr>
            <w:tcW w:w="5644" w:type="dxa"/>
          </w:tcPr>
          <w:p w:rsidR="007D175E" w:rsidRPr="007D175E" w:rsidRDefault="007D175E" w:rsidP="007D17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7D175E">
              <w:rPr>
                <w:sz w:val="28"/>
                <w:szCs w:val="28"/>
              </w:rPr>
              <w:t xml:space="preserve">старший участковый уполномоченный полиции пункта полиции по </w:t>
            </w:r>
            <w:proofErr w:type="spellStart"/>
            <w:r w:rsidRPr="007D175E">
              <w:rPr>
                <w:sz w:val="28"/>
                <w:szCs w:val="28"/>
              </w:rPr>
              <w:t>Шумячскому</w:t>
            </w:r>
            <w:proofErr w:type="spellEnd"/>
            <w:r w:rsidRPr="007D175E">
              <w:rPr>
                <w:sz w:val="28"/>
                <w:szCs w:val="28"/>
              </w:rPr>
              <w:t xml:space="preserve">  району межмуниципального отдела МВД России «</w:t>
            </w:r>
            <w:proofErr w:type="spellStart"/>
            <w:r w:rsidRPr="007D175E">
              <w:rPr>
                <w:sz w:val="28"/>
                <w:szCs w:val="28"/>
              </w:rPr>
              <w:t>Рославльский</w:t>
            </w:r>
            <w:proofErr w:type="spellEnd"/>
            <w:r w:rsidRPr="007D175E">
              <w:rPr>
                <w:sz w:val="28"/>
                <w:szCs w:val="28"/>
              </w:rPr>
              <w:t>»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7D175E" w:rsidRPr="007D175E" w:rsidRDefault="007D175E" w:rsidP="007D17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7D175E" w:rsidRPr="007D175E" w:rsidTr="007D175E">
        <w:trPr>
          <w:trHeight w:val="832"/>
          <w:jc w:val="center"/>
        </w:trPr>
        <w:tc>
          <w:tcPr>
            <w:tcW w:w="3544" w:type="dxa"/>
          </w:tcPr>
          <w:p w:rsidR="007D175E" w:rsidRPr="007D175E" w:rsidRDefault="007D175E" w:rsidP="007D175E">
            <w:pPr>
              <w:overflowPunct w:val="0"/>
              <w:autoSpaceDE w:val="0"/>
              <w:autoSpaceDN w:val="0"/>
              <w:adjustRightInd w:val="0"/>
              <w:ind w:left="-120"/>
              <w:textAlignment w:val="baseline"/>
              <w:rPr>
                <w:sz w:val="28"/>
                <w:szCs w:val="28"/>
              </w:rPr>
            </w:pPr>
            <w:proofErr w:type="spellStart"/>
            <w:r w:rsidRPr="007D175E">
              <w:rPr>
                <w:sz w:val="28"/>
                <w:szCs w:val="28"/>
              </w:rPr>
              <w:t>Сапегин</w:t>
            </w:r>
            <w:proofErr w:type="spellEnd"/>
            <w:r w:rsidRPr="007D175E">
              <w:rPr>
                <w:sz w:val="28"/>
                <w:szCs w:val="28"/>
              </w:rPr>
              <w:t xml:space="preserve"> </w:t>
            </w:r>
          </w:p>
          <w:p w:rsidR="007D175E" w:rsidRPr="007D175E" w:rsidRDefault="007D175E" w:rsidP="007D175E">
            <w:pPr>
              <w:overflowPunct w:val="0"/>
              <w:autoSpaceDE w:val="0"/>
              <w:autoSpaceDN w:val="0"/>
              <w:adjustRightInd w:val="0"/>
              <w:ind w:left="-120"/>
              <w:textAlignment w:val="baseline"/>
              <w:rPr>
                <w:sz w:val="28"/>
                <w:szCs w:val="28"/>
              </w:rPr>
            </w:pPr>
            <w:r w:rsidRPr="007D175E">
              <w:rPr>
                <w:sz w:val="28"/>
                <w:szCs w:val="28"/>
              </w:rPr>
              <w:t>Андрей Михайлович</w:t>
            </w:r>
          </w:p>
        </w:tc>
        <w:tc>
          <w:tcPr>
            <w:tcW w:w="310" w:type="dxa"/>
            <w:gridSpan w:val="2"/>
          </w:tcPr>
          <w:p w:rsidR="007D175E" w:rsidRPr="007D175E" w:rsidRDefault="007D175E" w:rsidP="007D17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7D175E">
              <w:rPr>
                <w:sz w:val="28"/>
                <w:szCs w:val="28"/>
              </w:rPr>
              <w:t>-</w:t>
            </w:r>
          </w:p>
        </w:tc>
        <w:tc>
          <w:tcPr>
            <w:tcW w:w="5644" w:type="dxa"/>
          </w:tcPr>
          <w:p w:rsidR="007D175E" w:rsidRPr="007D175E" w:rsidRDefault="007D175E" w:rsidP="007D17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7D175E">
              <w:rPr>
                <w:sz w:val="28"/>
                <w:szCs w:val="28"/>
              </w:rPr>
              <w:t>директор МУП «</w:t>
            </w:r>
            <w:proofErr w:type="spellStart"/>
            <w:r w:rsidRPr="007D175E">
              <w:rPr>
                <w:sz w:val="28"/>
                <w:szCs w:val="28"/>
              </w:rPr>
              <w:t>Шумячское</w:t>
            </w:r>
            <w:proofErr w:type="spellEnd"/>
            <w:r w:rsidRPr="007D175E">
              <w:rPr>
                <w:sz w:val="28"/>
                <w:szCs w:val="28"/>
              </w:rPr>
              <w:t xml:space="preserve"> РПО КХ»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7D175E" w:rsidRPr="007D175E" w:rsidRDefault="007D175E" w:rsidP="007D17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  <w:tr w:rsidR="007D175E" w:rsidRPr="007D175E" w:rsidTr="007D175E">
        <w:trPr>
          <w:trHeight w:val="1635"/>
          <w:jc w:val="center"/>
        </w:trPr>
        <w:tc>
          <w:tcPr>
            <w:tcW w:w="3544" w:type="dxa"/>
          </w:tcPr>
          <w:p w:rsidR="007D175E" w:rsidRPr="007D175E" w:rsidRDefault="007D175E" w:rsidP="007D175E">
            <w:pPr>
              <w:overflowPunct w:val="0"/>
              <w:autoSpaceDE w:val="0"/>
              <w:autoSpaceDN w:val="0"/>
              <w:adjustRightInd w:val="0"/>
              <w:ind w:left="-12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D175E">
              <w:rPr>
                <w:color w:val="000000"/>
                <w:sz w:val="28"/>
                <w:szCs w:val="28"/>
                <w:shd w:val="clear" w:color="auto" w:fill="FFFFFF"/>
              </w:rPr>
              <w:t>Фаленков</w:t>
            </w:r>
            <w:proofErr w:type="spellEnd"/>
            <w:r w:rsidRPr="007D175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D175E" w:rsidRPr="007D175E" w:rsidRDefault="007D175E" w:rsidP="007D175E">
            <w:pPr>
              <w:overflowPunct w:val="0"/>
              <w:autoSpaceDE w:val="0"/>
              <w:autoSpaceDN w:val="0"/>
              <w:adjustRightInd w:val="0"/>
              <w:ind w:left="-120"/>
              <w:textAlignment w:val="baseline"/>
              <w:rPr>
                <w:sz w:val="28"/>
                <w:szCs w:val="28"/>
              </w:rPr>
            </w:pPr>
            <w:r w:rsidRPr="007D175E">
              <w:rPr>
                <w:color w:val="000000"/>
                <w:sz w:val="28"/>
                <w:szCs w:val="28"/>
                <w:shd w:val="clear" w:color="auto" w:fill="FFFFFF"/>
              </w:rPr>
              <w:t>Алексей Николаевич</w:t>
            </w:r>
          </w:p>
        </w:tc>
        <w:tc>
          <w:tcPr>
            <w:tcW w:w="310" w:type="dxa"/>
            <w:gridSpan w:val="2"/>
          </w:tcPr>
          <w:p w:rsidR="007D175E" w:rsidRPr="007D175E" w:rsidRDefault="007D175E" w:rsidP="007D17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7D175E">
              <w:rPr>
                <w:sz w:val="28"/>
                <w:szCs w:val="28"/>
              </w:rPr>
              <w:t>-</w:t>
            </w:r>
          </w:p>
        </w:tc>
        <w:tc>
          <w:tcPr>
            <w:tcW w:w="5644" w:type="dxa"/>
          </w:tcPr>
          <w:p w:rsidR="007D175E" w:rsidRPr="007D175E" w:rsidRDefault="007D175E" w:rsidP="007D175E">
            <w:pPr>
              <w:spacing w:before="100" w:beforeAutospacing="1" w:after="100" w:afterAutospacing="1" w:line="189" w:lineRule="atLeast"/>
              <w:jc w:val="both"/>
              <w:rPr>
                <w:sz w:val="28"/>
                <w:szCs w:val="28"/>
              </w:rPr>
            </w:pPr>
            <w:r w:rsidRPr="007D175E">
              <w:rPr>
                <w:color w:val="000000"/>
                <w:sz w:val="28"/>
                <w:szCs w:val="28"/>
              </w:rPr>
              <w:t xml:space="preserve">ведущий специалист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7D175E">
              <w:rPr>
                <w:color w:val="000000"/>
                <w:sz w:val="28"/>
                <w:szCs w:val="28"/>
              </w:rPr>
              <w:t xml:space="preserve"> секретарь Административной комиссии </w:t>
            </w:r>
            <w:r w:rsidRPr="007D175E">
              <w:rPr>
                <w:bCs/>
                <w:color w:val="000000"/>
                <w:sz w:val="28"/>
                <w:szCs w:val="28"/>
                <w:shd w:val="clear" w:color="auto" w:fill="FFFFFF"/>
              </w:rPr>
              <w:t>Администрации муниципального образования «</w:t>
            </w:r>
            <w:proofErr w:type="spellStart"/>
            <w:r w:rsidRPr="007D175E">
              <w:rPr>
                <w:bCs/>
                <w:color w:val="000000"/>
                <w:sz w:val="28"/>
                <w:szCs w:val="28"/>
                <w:shd w:val="clear" w:color="auto" w:fill="FFFFFF"/>
              </w:rPr>
              <w:t>Шумячский</w:t>
            </w:r>
            <w:proofErr w:type="spellEnd"/>
            <w:r w:rsidRPr="007D175E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район» Смоленской области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7D175E" w:rsidRPr="007D175E" w:rsidRDefault="007D175E" w:rsidP="007D175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7D175E" w:rsidRPr="007D175E" w:rsidRDefault="007D175E" w:rsidP="007D175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7D175E">
        <w:rPr>
          <w:sz w:val="28"/>
          <w:szCs w:val="28"/>
        </w:rPr>
        <w:t xml:space="preserve">3. В период месячника установить единый общепоселковый день по благоустройству и санитарной уборке территорий </w:t>
      </w:r>
      <w:proofErr w:type="spellStart"/>
      <w:r w:rsidRPr="007D175E">
        <w:rPr>
          <w:sz w:val="28"/>
          <w:szCs w:val="28"/>
        </w:rPr>
        <w:t>Шумячского</w:t>
      </w:r>
      <w:proofErr w:type="spellEnd"/>
      <w:r w:rsidRPr="007D175E">
        <w:rPr>
          <w:sz w:val="28"/>
          <w:szCs w:val="28"/>
        </w:rPr>
        <w:t xml:space="preserve"> городского поселения – пятница каждой недели. </w:t>
      </w:r>
    </w:p>
    <w:p w:rsidR="007D175E" w:rsidRPr="007D175E" w:rsidRDefault="007D175E" w:rsidP="007D175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7D175E" w:rsidRPr="007D175E" w:rsidRDefault="007D175E" w:rsidP="007D175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7D175E">
        <w:rPr>
          <w:sz w:val="28"/>
          <w:szCs w:val="28"/>
        </w:rPr>
        <w:t>4. Рекомендовать комиссии:</w:t>
      </w:r>
    </w:p>
    <w:p w:rsidR="007D175E" w:rsidRPr="007D175E" w:rsidRDefault="007D175E" w:rsidP="007D175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7D175E">
        <w:rPr>
          <w:sz w:val="28"/>
          <w:szCs w:val="28"/>
        </w:rPr>
        <w:t>4.1. организовать проведение рейдовых проверок благоустройства и санитарного состояния прилегающих территорий к предприятиям, организациям всех форм собственности и личным домовладениям.</w:t>
      </w:r>
    </w:p>
    <w:p w:rsidR="007D175E" w:rsidRPr="007D175E" w:rsidRDefault="007D175E" w:rsidP="007D175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7D175E">
        <w:rPr>
          <w:sz w:val="28"/>
          <w:szCs w:val="28"/>
        </w:rPr>
        <w:t>4.2. организовать проведение разъяснительной работы среди населения о</w:t>
      </w:r>
      <w:r w:rsidRPr="007D175E">
        <w:rPr>
          <w:i/>
          <w:iCs/>
          <w:sz w:val="28"/>
          <w:szCs w:val="28"/>
        </w:rPr>
        <w:t xml:space="preserve"> </w:t>
      </w:r>
      <w:r w:rsidRPr="007D175E">
        <w:rPr>
          <w:sz w:val="28"/>
          <w:szCs w:val="28"/>
        </w:rPr>
        <w:t>запрете сжигания сухой травы, мусора, бытовых и других отходов;</w:t>
      </w:r>
    </w:p>
    <w:p w:rsidR="007D175E" w:rsidRPr="007D175E" w:rsidRDefault="007D175E" w:rsidP="007D175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7D175E">
        <w:rPr>
          <w:sz w:val="28"/>
          <w:szCs w:val="28"/>
        </w:rPr>
        <w:t xml:space="preserve">4.3. принимать меры административного воздействия к нарушителям Правил благоустройства территории </w:t>
      </w:r>
      <w:proofErr w:type="spellStart"/>
      <w:r w:rsidRPr="007D175E">
        <w:rPr>
          <w:sz w:val="28"/>
          <w:szCs w:val="28"/>
        </w:rPr>
        <w:t>Шумячского</w:t>
      </w:r>
      <w:proofErr w:type="spellEnd"/>
      <w:r w:rsidRPr="007D175E">
        <w:rPr>
          <w:sz w:val="28"/>
          <w:szCs w:val="28"/>
        </w:rPr>
        <w:t xml:space="preserve"> городского поселения.</w:t>
      </w:r>
    </w:p>
    <w:p w:rsidR="007D175E" w:rsidRPr="007D175E" w:rsidRDefault="007D175E" w:rsidP="007D175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6"/>
          <w:szCs w:val="16"/>
        </w:rPr>
      </w:pPr>
    </w:p>
    <w:p w:rsidR="007D175E" w:rsidRPr="007D175E" w:rsidRDefault="007D175E" w:rsidP="007D175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7D175E">
        <w:rPr>
          <w:sz w:val="28"/>
          <w:szCs w:val="28"/>
        </w:rPr>
        <w:t>5. Результаты проведения месячника рассмотреть на совещании в Администрации муниципального образования «</w:t>
      </w:r>
      <w:proofErr w:type="spellStart"/>
      <w:r w:rsidRPr="007D175E">
        <w:rPr>
          <w:sz w:val="28"/>
          <w:szCs w:val="28"/>
        </w:rPr>
        <w:t>Шумячский</w:t>
      </w:r>
      <w:proofErr w:type="spellEnd"/>
      <w:r w:rsidRPr="007D175E">
        <w:rPr>
          <w:sz w:val="28"/>
          <w:szCs w:val="28"/>
        </w:rPr>
        <w:t xml:space="preserve"> район» Смоленской области и освещать в средствах массовой информации.</w:t>
      </w:r>
    </w:p>
    <w:p w:rsidR="007D175E" w:rsidRPr="007D175E" w:rsidRDefault="007D175E" w:rsidP="007D175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6"/>
          <w:szCs w:val="16"/>
        </w:rPr>
      </w:pPr>
    </w:p>
    <w:p w:rsidR="007D175E" w:rsidRPr="007D175E" w:rsidRDefault="007D175E" w:rsidP="007D175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7D175E">
        <w:rPr>
          <w:sz w:val="28"/>
          <w:szCs w:val="28"/>
        </w:rPr>
        <w:t>6. Опубликовать  настоящее распоряжение  в  газете «За урожай».</w:t>
      </w:r>
    </w:p>
    <w:p w:rsidR="007D175E" w:rsidRPr="007D175E" w:rsidRDefault="007D175E" w:rsidP="007D175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6"/>
          <w:szCs w:val="16"/>
        </w:rPr>
      </w:pPr>
    </w:p>
    <w:p w:rsidR="007D175E" w:rsidRPr="007D175E" w:rsidRDefault="007D175E" w:rsidP="007D175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 w:rsidRPr="007D175E">
        <w:rPr>
          <w:bCs/>
          <w:sz w:val="28"/>
          <w:szCs w:val="28"/>
        </w:rPr>
        <w:t>7. Контроль за выполнением настоящего распоряжения возложить на начальника Отдела городского хозяйства Администрации муниципального образования «</w:t>
      </w:r>
      <w:proofErr w:type="spellStart"/>
      <w:r w:rsidRPr="007D175E">
        <w:rPr>
          <w:bCs/>
          <w:sz w:val="28"/>
          <w:szCs w:val="28"/>
        </w:rPr>
        <w:t>Шумячский</w:t>
      </w:r>
      <w:proofErr w:type="spellEnd"/>
      <w:r w:rsidRPr="007D175E">
        <w:rPr>
          <w:bCs/>
          <w:sz w:val="28"/>
          <w:szCs w:val="28"/>
        </w:rPr>
        <w:t xml:space="preserve"> район» Смоленской области Л.А. </w:t>
      </w:r>
      <w:proofErr w:type="spellStart"/>
      <w:r w:rsidRPr="007D175E">
        <w:rPr>
          <w:bCs/>
          <w:sz w:val="28"/>
          <w:szCs w:val="28"/>
        </w:rPr>
        <w:t>Павлюченкову</w:t>
      </w:r>
      <w:proofErr w:type="spellEnd"/>
    </w:p>
    <w:p w:rsidR="007D175E" w:rsidRPr="007D175E" w:rsidRDefault="007D175E" w:rsidP="007D175E">
      <w:pPr>
        <w:tabs>
          <w:tab w:val="left" w:pos="676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6"/>
          <w:szCs w:val="16"/>
        </w:rPr>
      </w:pPr>
    </w:p>
    <w:p w:rsidR="007D175E" w:rsidRPr="007D175E" w:rsidRDefault="007D175E" w:rsidP="007D175E">
      <w:pPr>
        <w:tabs>
          <w:tab w:val="left" w:pos="676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6"/>
          <w:szCs w:val="16"/>
        </w:rPr>
      </w:pPr>
    </w:p>
    <w:p w:rsidR="007D175E" w:rsidRDefault="007D175E" w:rsidP="007D175E">
      <w:pPr>
        <w:tabs>
          <w:tab w:val="left" w:pos="676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6"/>
          <w:szCs w:val="16"/>
        </w:rPr>
      </w:pPr>
    </w:p>
    <w:p w:rsidR="007D175E" w:rsidRDefault="007D175E" w:rsidP="007D175E">
      <w:pPr>
        <w:tabs>
          <w:tab w:val="left" w:pos="676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6"/>
          <w:szCs w:val="16"/>
        </w:rPr>
      </w:pPr>
    </w:p>
    <w:p w:rsidR="00886992" w:rsidRPr="007D175E" w:rsidRDefault="00886992" w:rsidP="007D175E">
      <w:pPr>
        <w:tabs>
          <w:tab w:val="left" w:pos="676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6"/>
          <w:szCs w:val="16"/>
        </w:rPr>
      </w:pPr>
    </w:p>
    <w:tbl>
      <w:tblPr>
        <w:tblW w:w="10173" w:type="dxa"/>
        <w:jc w:val="center"/>
        <w:tblLook w:val="0000" w:firstRow="0" w:lastRow="0" w:firstColumn="0" w:lastColumn="0" w:noHBand="0" w:noVBand="0"/>
      </w:tblPr>
      <w:tblGrid>
        <w:gridCol w:w="7093"/>
        <w:gridCol w:w="3080"/>
      </w:tblGrid>
      <w:tr w:rsidR="007D175E" w:rsidRPr="007D175E" w:rsidTr="00886992">
        <w:trPr>
          <w:jc w:val="center"/>
        </w:trPr>
        <w:tc>
          <w:tcPr>
            <w:tcW w:w="7018" w:type="dxa"/>
          </w:tcPr>
          <w:p w:rsidR="007D175E" w:rsidRPr="007D175E" w:rsidRDefault="007D175E" w:rsidP="007D17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Pr="007D175E">
              <w:rPr>
                <w:sz w:val="28"/>
                <w:szCs w:val="28"/>
              </w:rPr>
              <w:t>И.п</w:t>
            </w:r>
            <w:proofErr w:type="spellEnd"/>
            <w:r w:rsidRPr="007D175E">
              <w:rPr>
                <w:sz w:val="28"/>
                <w:szCs w:val="28"/>
              </w:rPr>
              <w:t xml:space="preserve">. Главы муниципального образования </w:t>
            </w:r>
          </w:p>
          <w:p w:rsidR="007D175E" w:rsidRPr="007D175E" w:rsidRDefault="007D175E" w:rsidP="007D17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7D175E">
              <w:rPr>
                <w:sz w:val="28"/>
                <w:szCs w:val="28"/>
              </w:rPr>
              <w:t>«</w:t>
            </w:r>
            <w:proofErr w:type="spellStart"/>
            <w:r w:rsidRPr="007D175E">
              <w:rPr>
                <w:sz w:val="28"/>
                <w:szCs w:val="28"/>
              </w:rPr>
              <w:t>Шумячский</w:t>
            </w:r>
            <w:proofErr w:type="spellEnd"/>
            <w:r w:rsidRPr="007D175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047" w:type="dxa"/>
          </w:tcPr>
          <w:p w:rsidR="00886992" w:rsidRDefault="00886992" w:rsidP="007D175E">
            <w:pPr>
              <w:overflowPunct w:val="0"/>
              <w:autoSpaceDE w:val="0"/>
              <w:autoSpaceDN w:val="0"/>
              <w:adjustRightInd w:val="0"/>
              <w:ind w:left="-112"/>
              <w:jc w:val="right"/>
              <w:textAlignment w:val="baseline"/>
              <w:rPr>
                <w:sz w:val="28"/>
                <w:szCs w:val="28"/>
              </w:rPr>
            </w:pPr>
          </w:p>
          <w:p w:rsidR="007D175E" w:rsidRPr="007D175E" w:rsidRDefault="007D175E" w:rsidP="00886992">
            <w:pPr>
              <w:overflowPunct w:val="0"/>
              <w:autoSpaceDE w:val="0"/>
              <w:autoSpaceDN w:val="0"/>
              <w:adjustRightInd w:val="0"/>
              <w:ind w:left="-253" w:right="143"/>
              <w:jc w:val="right"/>
              <w:textAlignment w:val="baseline"/>
              <w:rPr>
                <w:sz w:val="28"/>
                <w:szCs w:val="28"/>
              </w:rPr>
            </w:pPr>
            <w:r w:rsidRPr="007D175E">
              <w:rPr>
                <w:sz w:val="28"/>
                <w:szCs w:val="28"/>
              </w:rPr>
              <w:t>Д.А. Каменев</w:t>
            </w:r>
          </w:p>
        </w:tc>
      </w:tr>
    </w:tbl>
    <w:p w:rsidR="007D175E" w:rsidRDefault="007D175E" w:rsidP="009575C8">
      <w:pPr>
        <w:jc w:val="both"/>
        <w:rPr>
          <w:sz w:val="28"/>
        </w:rPr>
      </w:pPr>
    </w:p>
    <w:p w:rsidR="007D175E" w:rsidRDefault="007D175E" w:rsidP="009575C8">
      <w:pPr>
        <w:jc w:val="both"/>
        <w:rPr>
          <w:sz w:val="28"/>
        </w:rPr>
      </w:pPr>
    </w:p>
    <w:p w:rsidR="007D175E" w:rsidRDefault="007D175E" w:rsidP="009575C8">
      <w:pPr>
        <w:jc w:val="both"/>
        <w:rPr>
          <w:sz w:val="28"/>
        </w:rPr>
      </w:pPr>
    </w:p>
    <w:p w:rsidR="007D175E" w:rsidRDefault="007D175E" w:rsidP="009575C8">
      <w:pPr>
        <w:jc w:val="both"/>
        <w:rPr>
          <w:sz w:val="28"/>
        </w:rPr>
      </w:pPr>
    </w:p>
    <w:p w:rsidR="007D175E" w:rsidRDefault="007D175E" w:rsidP="009575C8">
      <w:pPr>
        <w:jc w:val="both"/>
        <w:rPr>
          <w:sz w:val="28"/>
        </w:rPr>
      </w:pPr>
    </w:p>
    <w:p w:rsidR="007D175E" w:rsidRDefault="007D175E" w:rsidP="009575C8">
      <w:pPr>
        <w:jc w:val="both"/>
        <w:rPr>
          <w:sz w:val="28"/>
        </w:rPr>
      </w:pPr>
      <w:bookmarkStart w:id="0" w:name="_GoBack"/>
      <w:bookmarkEnd w:id="0"/>
    </w:p>
    <w:sectPr w:rsidR="007D175E" w:rsidSect="00576AE6">
      <w:headerReference w:type="even" r:id="rId9"/>
      <w:headerReference w:type="default" r:id="rId10"/>
      <w:pgSz w:w="11907" w:h="16840" w:code="9"/>
      <w:pgMar w:top="1134" w:right="567" w:bottom="28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94C" w:rsidRDefault="0082094C">
      <w:r>
        <w:separator/>
      </w:r>
    </w:p>
  </w:endnote>
  <w:endnote w:type="continuationSeparator" w:id="0">
    <w:p w:rsidR="0082094C" w:rsidRDefault="0082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94C" w:rsidRDefault="0082094C">
      <w:r>
        <w:separator/>
      </w:r>
    </w:p>
  </w:footnote>
  <w:footnote w:type="continuationSeparator" w:id="0">
    <w:p w:rsidR="0082094C" w:rsidRDefault="00820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7616797"/>
      <w:docPartObj>
        <w:docPartGallery w:val="Page Numbers (Top of Page)"/>
        <w:docPartUnique/>
      </w:docPartObj>
    </w:sdtPr>
    <w:sdtEndPr/>
    <w:sdtContent>
      <w:p w:rsidR="002F5769" w:rsidRDefault="002F57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769" w:rsidRDefault="002F5769">
    <w:pPr>
      <w:pStyle w:val="a3"/>
      <w:jc w:val="center"/>
    </w:pPr>
  </w:p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0F6A56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2B0C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0670A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5769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776D5"/>
    <w:rsid w:val="00381030"/>
    <w:rsid w:val="00382366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815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597F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240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4B1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6AE6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6303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3933"/>
    <w:rsid w:val="00674E7B"/>
    <w:rsid w:val="00675576"/>
    <w:rsid w:val="00675A3B"/>
    <w:rsid w:val="00675F84"/>
    <w:rsid w:val="00676018"/>
    <w:rsid w:val="00676912"/>
    <w:rsid w:val="006818A5"/>
    <w:rsid w:val="00682C08"/>
    <w:rsid w:val="006832C3"/>
    <w:rsid w:val="00683625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2AC4"/>
    <w:rsid w:val="007631D4"/>
    <w:rsid w:val="00764F57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175E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094C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2684"/>
    <w:rsid w:val="00875342"/>
    <w:rsid w:val="00880487"/>
    <w:rsid w:val="00880C2C"/>
    <w:rsid w:val="008838A1"/>
    <w:rsid w:val="00886992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31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8F7EEF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63ED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149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29CD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8F4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2E47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6E3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816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2C3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8E9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484D"/>
    <w:rsid w:val="00EB584D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2874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122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D5B7E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42F49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93293-8681-49D2-9A78-43207D87B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2024-03-28T06:34:00Z</cp:lastPrinted>
  <dcterms:created xsi:type="dcterms:W3CDTF">2024-04-01T09:47:00Z</dcterms:created>
  <dcterms:modified xsi:type="dcterms:W3CDTF">2024-04-01T09:47:00Z</dcterms:modified>
</cp:coreProperties>
</file>