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4000F">
        <w:rPr>
          <w:sz w:val="28"/>
          <w:szCs w:val="28"/>
          <w:u w:val="single"/>
        </w:rPr>
        <w:t>27.03.2024г.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4000F">
        <w:rPr>
          <w:sz w:val="28"/>
          <w:szCs w:val="28"/>
        </w:rPr>
        <w:t xml:space="preserve"> 77-р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681"/>
      </w:tblGrid>
      <w:tr w:rsidR="001A6718" w:rsidTr="001A6718">
        <w:tc>
          <w:tcPr>
            <w:tcW w:w="4395" w:type="dxa"/>
          </w:tcPr>
          <w:p w:rsidR="001A6718" w:rsidRDefault="001A671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передаче основного средства </w:t>
            </w:r>
          </w:p>
          <w:p w:rsidR="00D92E8A" w:rsidRDefault="00D92E8A" w:rsidP="00D92E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1A6718" w:rsidRDefault="001A6718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1A6718" w:rsidRDefault="001A6718" w:rsidP="001A6718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>
        <w:rPr>
          <w:rFonts w:ascii="Calibri" w:eastAsia="Calibri" w:hAnsi="Calibri"/>
          <w:sz w:val="28"/>
          <w:szCs w:val="28"/>
          <w:lang w:eastAsia="en-US"/>
        </w:rPr>
        <w:tab/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В соответствии с Уставом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поселения, на основании обращения </w:t>
      </w:r>
      <w:r>
        <w:rPr>
          <w:sz w:val="28"/>
          <w:szCs w:val="28"/>
        </w:rPr>
        <w:t>заведующего МБДОУ ЦРР «Колокольчик» п. Шумячи                                    В.В. Ковалевой от 26.03.2024 № 15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A6718" w:rsidRDefault="001A6718" w:rsidP="001A6718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1A6718" w:rsidRDefault="001A6718" w:rsidP="001A6718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 Передать с баланса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по бюджету </w:t>
      </w:r>
      <w:proofErr w:type="spellStart"/>
      <w:r>
        <w:rPr>
          <w:rFonts w:eastAsia="Calibri"/>
          <w:sz w:val="28"/>
          <w:szCs w:val="28"/>
          <w:lang w:eastAsia="en-US"/>
        </w:rPr>
        <w:t>Шумячского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на баланс муниципального бюджетного дошкольного образовательного учреждения Центр развития ребенка - детский сад «Колокольчик» п. Шумячи следующее основное средство:</w:t>
      </w:r>
    </w:p>
    <w:p w:rsidR="004659E9" w:rsidRDefault="001A6718" w:rsidP="004659E9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659E9" w:rsidRPr="00860899">
        <w:rPr>
          <w:rFonts w:eastAsia="Calibri"/>
          <w:sz w:val="28"/>
          <w:szCs w:val="28"/>
          <w:lang w:eastAsia="en-US"/>
        </w:rPr>
        <w:t xml:space="preserve">- </w:t>
      </w:r>
      <w:r w:rsidR="004659E9">
        <w:rPr>
          <w:rFonts w:eastAsia="Calibri"/>
          <w:sz w:val="28"/>
          <w:szCs w:val="28"/>
          <w:lang w:eastAsia="en-US"/>
        </w:rPr>
        <w:t>беседка прогулочная (двойная) из металлопрофиля с обшивкой из поликарбоната размером 6м х 8м -</w:t>
      </w:r>
      <w:r w:rsidR="004659E9" w:rsidRPr="00860899">
        <w:rPr>
          <w:rFonts w:eastAsia="Calibri"/>
          <w:sz w:val="28"/>
          <w:szCs w:val="28"/>
          <w:lang w:eastAsia="en-US"/>
        </w:rPr>
        <w:t xml:space="preserve"> в количестве </w:t>
      </w:r>
      <w:r w:rsidR="004659E9">
        <w:rPr>
          <w:rFonts w:eastAsia="Calibri"/>
          <w:sz w:val="28"/>
          <w:szCs w:val="28"/>
          <w:lang w:eastAsia="en-US"/>
        </w:rPr>
        <w:t>1 (одна) штука,</w:t>
      </w:r>
      <w:r w:rsidR="004659E9" w:rsidRPr="00860899">
        <w:rPr>
          <w:rFonts w:eastAsia="Calibri"/>
          <w:sz w:val="28"/>
          <w:szCs w:val="28"/>
          <w:lang w:eastAsia="en-US"/>
        </w:rPr>
        <w:t xml:space="preserve"> </w:t>
      </w:r>
      <w:r w:rsidR="004659E9">
        <w:rPr>
          <w:rFonts w:eastAsia="Calibri"/>
          <w:sz w:val="28"/>
          <w:szCs w:val="28"/>
          <w:lang w:eastAsia="en-US"/>
        </w:rPr>
        <w:t xml:space="preserve">балансовой </w:t>
      </w:r>
      <w:r w:rsidR="004659E9" w:rsidRPr="00860899">
        <w:rPr>
          <w:rFonts w:eastAsia="Calibri"/>
          <w:sz w:val="28"/>
          <w:szCs w:val="28"/>
          <w:lang w:eastAsia="en-US"/>
        </w:rPr>
        <w:t xml:space="preserve">стоимостью </w:t>
      </w:r>
      <w:r w:rsidR="004659E9">
        <w:rPr>
          <w:rFonts w:eastAsia="Calibri"/>
          <w:sz w:val="28"/>
          <w:szCs w:val="28"/>
          <w:lang w:eastAsia="en-US"/>
        </w:rPr>
        <w:t>200 000 (двести тысяч) рублей</w:t>
      </w:r>
      <w:r w:rsidR="004659E9" w:rsidRPr="00860899">
        <w:rPr>
          <w:rFonts w:eastAsia="Calibri"/>
          <w:sz w:val="28"/>
          <w:szCs w:val="28"/>
          <w:lang w:eastAsia="en-US"/>
        </w:rPr>
        <w:t xml:space="preserve"> </w:t>
      </w:r>
      <w:r w:rsidR="004659E9">
        <w:rPr>
          <w:rFonts w:eastAsia="Calibri"/>
          <w:sz w:val="28"/>
          <w:szCs w:val="28"/>
          <w:lang w:eastAsia="en-US"/>
        </w:rPr>
        <w:t>00</w:t>
      </w:r>
      <w:r w:rsidR="004659E9" w:rsidRPr="00860899">
        <w:rPr>
          <w:rFonts w:eastAsia="Calibri"/>
          <w:sz w:val="28"/>
          <w:szCs w:val="28"/>
          <w:lang w:eastAsia="en-US"/>
        </w:rPr>
        <w:t xml:space="preserve"> коп</w:t>
      </w:r>
      <w:r w:rsidR="004659E9">
        <w:rPr>
          <w:rFonts w:eastAsia="Calibri"/>
          <w:sz w:val="28"/>
          <w:szCs w:val="28"/>
          <w:lang w:eastAsia="en-US"/>
        </w:rPr>
        <w:t>еек, износом 0 рублей 00 копеек, остаточной стоимостью 200 000 (двести тысяч) рублей</w:t>
      </w:r>
      <w:r w:rsidR="004659E9" w:rsidRPr="00860899">
        <w:rPr>
          <w:rFonts w:eastAsia="Calibri"/>
          <w:sz w:val="28"/>
          <w:szCs w:val="28"/>
          <w:lang w:eastAsia="en-US"/>
        </w:rPr>
        <w:t xml:space="preserve"> </w:t>
      </w:r>
      <w:r w:rsidR="004659E9">
        <w:rPr>
          <w:rFonts w:eastAsia="Calibri"/>
          <w:sz w:val="28"/>
          <w:szCs w:val="28"/>
          <w:lang w:eastAsia="en-US"/>
        </w:rPr>
        <w:t>00</w:t>
      </w:r>
      <w:r w:rsidR="004659E9" w:rsidRPr="00860899">
        <w:rPr>
          <w:rFonts w:eastAsia="Calibri"/>
          <w:sz w:val="28"/>
          <w:szCs w:val="28"/>
          <w:lang w:eastAsia="en-US"/>
        </w:rPr>
        <w:t xml:space="preserve"> коп</w:t>
      </w:r>
      <w:r w:rsidR="004659E9">
        <w:rPr>
          <w:rFonts w:eastAsia="Calibri"/>
          <w:sz w:val="28"/>
          <w:szCs w:val="28"/>
          <w:lang w:eastAsia="en-US"/>
        </w:rPr>
        <w:t>еек.</w:t>
      </w:r>
    </w:p>
    <w:p w:rsidR="001A6718" w:rsidRDefault="001A6718" w:rsidP="001A6718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1A6718" w:rsidRDefault="001A6718" w:rsidP="001A6718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 Отделу городского хозяйства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подготовить и представить на утверждение акт приема-передачи основного средства.</w:t>
      </w:r>
    </w:p>
    <w:p w:rsidR="001A6718" w:rsidRDefault="001A6718" w:rsidP="001A6718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1A6718" w:rsidRDefault="001A6718" w:rsidP="001A6718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1A6718" w:rsidRDefault="001A6718" w:rsidP="001A6718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</w:p>
    <w:p w:rsidR="001A6718" w:rsidRDefault="001A6718" w:rsidP="001A6718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И.п</w:t>
      </w:r>
      <w:proofErr w:type="spellEnd"/>
      <w:r>
        <w:rPr>
          <w:rFonts w:eastAsia="Calibri"/>
          <w:sz w:val="28"/>
          <w:szCs w:val="28"/>
          <w:lang w:eastAsia="en-US"/>
        </w:rPr>
        <w:t>. Главы муниципального образования</w:t>
      </w:r>
    </w:p>
    <w:p w:rsidR="001A6718" w:rsidRDefault="001A6718" w:rsidP="001A67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Д.А. Каменев</w:t>
      </w:r>
    </w:p>
    <w:p w:rsidR="001A6718" w:rsidRDefault="001A6718" w:rsidP="001A6718">
      <w:pPr>
        <w:spacing w:line="360" w:lineRule="auto"/>
        <w:rPr>
          <w:sz w:val="28"/>
          <w:szCs w:val="28"/>
        </w:rPr>
      </w:pPr>
    </w:p>
    <w:p w:rsidR="001A6718" w:rsidRDefault="001A6718" w:rsidP="001A6718">
      <w:pPr>
        <w:spacing w:line="360" w:lineRule="auto"/>
        <w:rPr>
          <w:sz w:val="28"/>
          <w:szCs w:val="28"/>
        </w:rPr>
      </w:pPr>
    </w:p>
    <w:p w:rsidR="001A6718" w:rsidRDefault="001A6718" w:rsidP="001A671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1A6718" w:rsidSect="00ED0A4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D7" w:rsidRDefault="00E746D7">
      <w:r>
        <w:separator/>
      </w:r>
    </w:p>
  </w:endnote>
  <w:endnote w:type="continuationSeparator" w:id="0">
    <w:p w:rsidR="00E746D7" w:rsidRDefault="00E7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D7" w:rsidRDefault="00E746D7">
      <w:r>
        <w:separator/>
      </w:r>
    </w:p>
  </w:footnote>
  <w:footnote w:type="continuationSeparator" w:id="0">
    <w:p w:rsidR="00E746D7" w:rsidRDefault="00E7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328879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718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9E9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6AE6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3AE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27BF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29CD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8F4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36BA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000F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2E8A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46D7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A46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122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D4FB7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0644-7914-4936-B3D6-43B903A0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2024-03-27T13:28:00Z</cp:lastPrinted>
  <dcterms:created xsi:type="dcterms:W3CDTF">2024-04-03T06:38:00Z</dcterms:created>
  <dcterms:modified xsi:type="dcterms:W3CDTF">2024-04-03T06:38:00Z</dcterms:modified>
</cp:coreProperties>
</file>