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E53EE">
        <w:rPr>
          <w:sz w:val="28"/>
          <w:szCs w:val="28"/>
          <w:u w:val="single"/>
        </w:rPr>
        <w:t>28.02.2024г.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E53EE">
        <w:rPr>
          <w:sz w:val="28"/>
          <w:szCs w:val="28"/>
        </w:rPr>
        <w:t xml:space="preserve"> 42-р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820"/>
        <w:gridCol w:w="4531"/>
      </w:tblGrid>
      <w:tr w:rsidR="007A5CEC" w:rsidRPr="007A5CEC" w:rsidTr="007A5CEC">
        <w:trPr>
          <w:trHeight w:val="818"/>
        </w:trPr>
        <w:tc>
          <w:tcPr>
            <w:tcW w:w="4820" w:type="dxa"/>
            <w:hideMark/>
          </w:tcPr>
          <w:p w:rsidR="007A5CEC" w:rsidRPr="007A5CEC" w:rsidRDefault="007A5CEC" w:rsidP="007A5C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A5CEC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7A5CEC">
              <w:rPr>
                <w:sz w:val="28"/>
                <w:szCs w:val="28"/>
              </w:rPr>
              <w:t>Шумячский</w:t>
            </w:r>
            <w:proofErr w:type="spellEnd"/>
            <w:r w:rsidRPr="007A5CEC">
              <w:rPr>
                <w:sz w:val="28"/>
                <w:szCs w:val="28"/>
              </w:rPr>
              <w:t xml:space="preserve"> район» Смоленской области от 12.01.2024г. № 4-р</w:t>
            </w:r>
          </w:p>
        </w:tc>
        <w:tc>
          <w:tcPr>
            <w:tcW w:w="4531" w:type="dxa"/>
          </w:tcPr>
          <w:p w:rsidR="007A5CEC" w:rsidRPr="007A5CEC" w:rsidRDefault="007A5CEC" w:rsidP="007A5CEC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7A5CEC" w:rsidRDefault="007A5CEC" w:rsidP="007A5CEC">
      <w:pPr>
        <w:ind w:firstLine="709"/>
        <w:jc w:val="both"/>
        <w:rPr>
          <w:sz w:val="28"/>
          <w:szCs w:val="28"/>
        </w:rPr>
      </w:pPr>
    </w:p>
    <w:p w:rsidR="007A5CEC" w:rsidRPr="007A5CEC" w:rsidRDefault="007A5CEC" w:rsidP="007A5CEC">
      <w:pPr>
        <w:ind w:firstLine="709"/>
        <w:jc w:val="both"/>
        <w:rPr>
          <w:sz w:val="28"/>
          <w:szCs w:val="28"/>
        </w:rPr>
      </w:pPr>
    </w:p>
    <w:p w:rsidR="007A5CEC" w:rsidRPr="007A5CEC" w:rsidRDefault="007A5CEC" w:rsidP="007A5CEC">
      <w:pPr>
        <w:ind w:left="142" w:firstLine="709"/>
        <w:jc w:val="both"/>
        <w:rPr>
          <w:sz w:val="28"/>
          <w:szCs w:val="28"/>
        </w:rPr>
      </w:pPr>
      <w:r w:rsidRPr="007A5CEC">
        <w:rPr>
          <w:sz w:val="28"/>
          <w:szCs w:val="28"/>
        </w:rPr>
        <w:t>В целях обеспечения прав и законных интересов учащихся и их родителей (законных представителей) при осуществлении школьных перевозок автобусным транспортом внести в распоряжение Администрации муниципального образования «</w:t>
      </w:r>
      <w:proofErr w:type="spellStart"/>
      <w:r w:rsidRPr="007A5CEC">
        <w:rPr>
          <w:sz w:val="28"/>
          <w:szCs w:val="28"/>
        </w:rPr>
        <w:t>Шумячский</w:t>
      </w:r>
      <w:proofErr w:type="spellEnd"/>
      <w:r w:rsidRPr="007A5CEC">
        <w:rPr>
          <w:sz w:val="28"/>
          <w:szCs w:val="28"/>
        </w:rPr>
        <w:t xml:space="preserve"> район» Смоленской области от 12.01.2024 г. № 4-р ( в редакции от 06.02.2024 г № 24-р) (далее-распоряжение) следующие изменения:</w:t>
      </w:r>
    </w:p>
    <w:p w:rsidR="007A5CEC" w:rsidRPr="007A5CEC" w:rsidRDefault="007A5CEC" w:rsidP="007A5CEC">
      <w:pPr>
        <w:ind w:firstLine="709"/>
        <w:jc w:val="both"/>
        <w:rPr>
          <w:sz w:val="28"/>
          <w:szCs w:val="28"/>
        </w:rPr>
      </w:pPr>
    </w:p>
    <w:p w:rsidR="007A5CEC" w:rsidRPr="007A5CEC" w:rsidRDefault="007A5CEC" w:rsidP="007A5CEC">
      <w:pPr>
        <w:ind w:firstLine="709"/>
        <w:jc w:val="both"/>
        <w:rPr>
          <w:sz w:val="28"/>
          <w:szCs w:val="28"/>
        </w:rPr>
      </w:pPr>
      <w:r w:rsidRPr="007A5CEC">
        <w:rPr>
          <w:sz w:val="28"/>
          <w:szCs w:val="28"/>
        </w:rPr>
        <w:t xml:space="preserve">В Приложении № 1 к распоряжению </w:t>
      </w:r>
    </w:p>
    <w:p w:rsidR="007A5CEC" w:rsidRPr="007A5CEC" w:rsidRDefault="007A5CEC" w:rsidP="007A5CEC">
      <w:pPr>
        <w:ind w:firstLine="709"/>
        <w:jc w:val="both"/>
        <w:rPr>
          <w:sz w:val="28"/>
          <w:szCs w:val="28"/>
        </w:rPr>
      </w:pPr>
    </w:p>
    <w:p w:rsidR="007A5CEC" w:rsidRPr="007A5CEC" w:rsidRDefault="007A5CEC" w:rsidP="007A5CEC">
      <w:pPr>
        <w:numPr>
          <w:ilvl w:val="0"/>
          <w:numId w:val="35"/>
        </w:numPr>
        <w:jc w:val="both"/>
        <w:rPr>
          <w:sz w:val="28"/>
          <w:szCs w:val="28"/>
        </w:rPr>
      </w:pPr>
      <w:r w:rsidRPr="007A5CEC">
        <w:rPr>
          <w:sz w:val="28"/>
          <w:szCs w:val="28"/>
        </w:rPr>
        <w:t>Добавить позицию следующего содержания:</w:t>
      </w:r>
    </w:p>
    <w:p w:rsidR="007A5CEC" w:rsidRPr="007A5CEC" w:rsidRDefault="007A5CEC" w:rsidP="007A5CEC">
      <w:pPr>
        <w:ind w:left="709"/>
        <w:jc w:val="both"/>
        <w:rPr>
          <w:sz w:val="28"/>
          <w:szCs w:val="28"/>
        </w:rPr>
      </w:pPr>
      <w:r w:rsidRPr="007A5CEC">
        <w:rPr>
          <w:sz w:val="28"/>
          <w:szCs w:val="28"/>
        </w:rPr>
        <w:t xml:space="preserve">«8. и 8.1, 9. </w:t>
      </w:r>
    </w:p>
    <w:tbl>
      <w:tblPr>
        <w:tblpPr w:leftFromText="180" w:rightFromText="180" w:vertAnchor="text" w:horzAnchor="margin" w:tblpX="103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936"/>
        <w:gridCol w:w="1806"/>
      </w:tblGrid>
      <w:tr w:rsidR="007A5CEC" w:rsidRPr="007A5CEC" w:rsidTr="007A5CEC">
        <w:trPr>
          <w:trHeight w:val="60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both"/>
              <w:rPr>
                <w:szCs w:val="24"/>
              </w:rPr>
            </w:pPr>
            <w:bookmarkStart w:id="0" w:name="_Hlk157698663"/>
          </w:p>
          <w:p w:rsidR="007A5CEC" w:rsidRPr="007A5CEC" w:rsidRDefault="007A5CEC" w:rsidP="007A5CEC">
            <w:pPr>
              <w:jc w:val="both"/>
              <w:rPr>
                <w:szCs w:val="24"/>
              </w:rPr>
            </w:pPr>
            <w:r w:rsidRPr="007A5CEC">
              <w:rPr>
                <w:szCs w:val="24"/>
              </w:rPr>
              <w:t>8.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both"/>
              <w:rPr>
                <w:szCs w:val="24"/>
              </w:rPr>
            </w:pPr>
          </w:p>
          <w:p w:rsidR="007A5CEC" w:rsidRPr="007A5CEC" w:rsidRDefault="007A5CEC" w:rsidP="007A5CEC">
            <w:pPr>
              <w:jc w:val="both"/>
              <w:rPr>
                <w:b/>
                <w:szCs w:val="24"/>
              </w:rPr>
            </w:pPr>
            <w:r w:rsidRPr="007A5CEC">
              <w:rPr>
                <w:b/>
                <w:szCs w:val="24"/>
              </w:rPr>
              <w:t>МБОУ «Первомайская СШ»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center"/>
              <w:rPr>
                <w:szCs w:val="24"/>
              </w:rPr>
            </w:pPr>
          </w:p>
          <w:p w:rsidR="007A5CEC" w:rsidRPr="007A5CEC" w:rsidRDefault="007A5CEC" w:rsidP="007A5CEC">
            <w:pPr>
              <w:jc w:val="center"/>
              <w:rPr>
                <w:szCs w:val="24"/>
              </w:rPr>
            </w:pPr>
          </w:p>
        </w:tc>
      </w:tr>
      <w:tr w:rsidR="007A5CEC" w:rsidRPr="007A5CEC" w:rsidTr="007A5CEC">
        <w:trPr>
          <w:trHeight w:val="3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both"/>
              <w:rPr>
                <w:szCs w:val="24"/>
              </w:rPr>
            </w:pPr>
            <w:r w:rsidRPr="007A5CEC">
              <w:rPr>
                <w:szCs w:val="24"/>
              </w:rPr>
              <w:t>8.1.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both"/>
              <w:rPr>
                <w:szCs w:val="24"/>
              </w:rPr>
            </w:pPr>
            <w:r w:rsidRPr="007A5CEC">
              <w:rPr>
                <w:szCs w:val="24"/>
              </w:rPr>
              <w:t xml:space="preserve">с. Первомайский – д. </w:t>
            </w:r>
            <w:proofErr w:type="spellStart"/>
            <w:r w:rsidRPr="007A5CEC">
              <w:rPr>
                <w:szCs w:val="24"/>
              </w:rPr>
              <w:t>Деребуж</w:t>
            </w:r>
            <w:proofErr w:type="spellEnd"/>
            <w:r w:rsidRPr="007A5CEC">
              <w:rPr>
                <w:szCs w:val="24"/>
              </w:rPr>
              <w:t xml:space="preserve"> – с. Первомайский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center"/>
              <w:rPr>
                <w:szCs w:val="24"/>
              </w:rPr>
            </w:pPr>
            <w:r w:rsidRPr="007A5CEC">
              <w:rPr>
                <w:szCs w:val="24"/>
              </w:rPr>
              <w:t>8,5</w:t>
            </w:r>
          </w:p>
        </w:tc>
      </w:tr>
      <w:tr w:rsidR="007A5CEC" w:rsidRPr="007A5CEC" w:rsidTr="007A5CEC">
        <w:trPr>
          <w:trHeight w:val="2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both"/>
              <w:rPr>
                <w:szCs w:val="24"/>
              </w:rPr>
            </w:pPr>
            <w:r w:rsidRPr="007A5CEC">
              <w:rPr>
                <w:szCs w:val="24"/>
              </w:rPr>
              <w:t>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both"/>
              <w:rPr>
                <w:szCs w:val="24"/>
              </w:rPr>
            </w:pPr>
            <w:r w:rsidRPr="007A5CEC">
              <w:rPr>
                <w:szCs w:val="24"/>
              </w:rPr>
              <w:t>Общая протяженность маршрутов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EC" w:rsidRPr="007A5CEC" w:rsidRDefault="007A5CEC" w:rsidP="007A5CEC">
            <w:pPr>
              <w:jc w:val="center"/>
              <w:rPr>
                <w:szCs w:val="24"/>
              </w:rPr>
            </w:pPr>
            <w:r w:rsidRPr="007A5CEC">
              <w:rPr>
                <w:szCs w:val="24"/>
              </w:rPr>
              <w:t>290,5</w:t>
            </w:r>
          </w:p>
        </w:tc>
      </w:tr>
      <w:bookmarkEnd w:id="0"/>
    </w:tbl>
    <w:p w:rsidR="007A5CEC" w:rsidRDefault="007A5CEC" w:rsidP="007A5CEC">
      <w:pPr>
        <w:ind w:firstLine="709"/>
        <w:jc w:val="right"/>
        <w:rPr>
          <w:color w:val="000000"/>
          <w:sz w:val="28"/>
          <w:szCs w:val="28"/>
        </w:rPr>
      </w:pPr>
    </w:p>
    <w:p w:rsidR="007A5CEC" w:rsidRPr="007A5CEC" w:rsidRDefault="007A5CEC" w:rsidP="007A5CEC">
      <w:pPr>
        <w:ind w:firstLine="709"/>
        <w:jc w:val="right"/>
        <w:rPr>
          <w:color w:val="000000"/>
          <w:sz w:val="28"/>
          <w:szCs w:val="28"/>
        </w:rPr>
      </w:pPr>
      <w:r w:rsidRPr="007A5CEC">
        <w:rPr>
          <w:color w:val="000000"/>
          <w:sz w:val="28"/>
          <w:szCs w:val="28"/>
        </w:rPr>
        <w:t>».</w:t>
      </w:r>
    </w:p>
    <w:p w:rsidR="007A5CEC" w:rsidRDefault="007A5CEC" w:rsidP="007A5CEC">
      <w:pPr>
        <w:ind w:left="142"/>
        <w:rPr>
          <w:color w:val="000000"/>
          <w:sz w:val="28"/>
          <w:szCs w:val="28"/>
        </w:rPr>
      </w:pPr>
    </w:p>
    <w:p w:rsidR="007A5CEC" w:rsidRPr="007A5CEC" w:rsidRDefault="007A5CEC" w:rsidP="007A5CEC">
      <w:pPr>
        <w:ind w:left="142"/>
        <w:rPr>
          <w:color w:val="000000"/>
          <w:sz w:val="28"/>
          <w:szCs w:val="28"/>
        </w:rPr>
      </w:pPr>
      <w:proofErr w:type="spellStart"/>
      <w:r w:rsidRPr="007A5CEC">
        <w:rPr>
          <w:color w:val="000000"/>
          <w:sz w:val="28"/>
          <w:szCs w:val="28"/>
        </w:rPr>
        <w:t>И.п</w:t>
      </w:r>
      <w:proofErr w:type="spellEnd"/>
      <w:r w:rsidRPr="007A5CEC">
        <w:rPr>
          <w:color w:val="000000"/>
          <w:sz w:val="28"/>
          <w:szCs w:val="28"/>
        </w:rPr>
        <w:t>. Главы муниципального образования</w:t>
      </w:r>
    </w:p>
    <w:p w:rsidR="007A5CEC" w:rsidRPr="007A5CEC" w:rsidRDefault="007A5CEC" w:rsidP="007A5C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A5CEC">
        <w:rPr>
          <w:color w:val="000000"/>
          <w:sz w:val="28"/>
          <w:szCs w:val="28"/>
        </w:rPr>
        <w:t>«</w:t>
      </w:r>
      <w:proofErr w:type="spellStart"/>
      <w:r w:rsidRPr="007A5CEC">
        <w:rPr>
          <w:color w:val="000000"/>
          <w:sz w:val="28"/>
          <w:szCs w:val="28"/>
        </w:rPr>
        <w:t>Шумячский</w:t>
      </w:r>
      <w:proofErr w:type="spellEnd"/>
      <w:r w:rsidRPr="007A5CEC">
        <w:rPr>
          <w:color w:val="000000"/>
          <w:sz w:val="28"/>
          <w:szCs w:val="28"/>
        </w:rPr>
        <w:t xml:space="preserve"> район» Смоленской области                                         Д.А.</w:t>
      </w:r>
      <w:r>
        <w:rPr>
          <w:color w:val="000000"/>
          <w:sz w:val="28"/>
          <w:szCs w:val="28"/>
        </w:rPr>
        <w:t xml:space="preserve"> </w:t>
      </w:r>
      <w:r w:rsidRPr="007A5CEC">
        <w:rPr>
          <w:color w:val="000000"/>
          <w:sz w:val="28"/>
          <w:szCs w:val="28"/>
        </w:rPr>
        <w:t>Каменев</w:t>
      </w:r>
    </w:p>
    <w:p w:rsidR="007A5CEC" w:rsidRPr="007A5CEC" w:rsidRDefault="007A5CEC" w:rsidP="007A5CEC">
      <w:pPr>
        <w:rPr>
          <w:color w:val="000000"/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Pr="00EA770A" w:rsidRDefault="00E66C89" w:rsidP="00EA770A">
      <w:pPr>
        <w:rPr>
          <w:sz w:val="28"/>
          <w:szCs w:val="28"/>
        </w:rPr>
      </w:pPr>
      <w:bookmarkStart w:id="1" w:name="_GoBack"/>
      <w:bookmarkEnd w:id="1"/>
    </w:p>
    <w:sectPr w:rsidR="00E66C89" w:rsidRPr="00EA770A" w:rsidSect="007A5CE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06" w:rsidRDefault="00773106" w:rsidP="00403EB0">
      <w:pPr>
        <w:pStyle w:val="a3"/>
      </w:pPr>
      <w:r>
        <w:separator/>
      </w:r>
    </w:p>
  </w:endnote>
  <w:endnote w:type="continuationSeparator" w:id="0">
    <w:p w:rsidR="00773106" w:rsidRDefault="0077310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06" w:rsidRDefault="00773106" w:rsidP="00403EB0">
      <w:pPr>
        <w:pStyle w:val="a3"/>
      </w:pPr>
      <w:r>
        <w:separator/>
      </w:r>
    </w:p>
  </w:footnote>
  <w:footnote w:type="continuationSeparator" w:id="0">
    <w:p w:rsidR="00773106" w:rsidRDefault="0077310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E473482"/>
    <w:multiLevelType w:val="hybridMultilevel"/>
    <w:tmpl w:val="403CAC88"/>
    <w:lvl w:ilvl="0" w:tplc="D8BA0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96C3C"/>
    <w:rsid w:val="000A034D"/>
    <w:rsid w:val="000A0E33"/>
    <w:rsid w:val="000A2476"/>
    <w:rsid w:val="000B2A0C"/>
    <w:rsid w:val="000C19F1"/>
    <w:rsid w:val="000C7096"/>
    <w:rsid w:val="000D6143"/>
    <w:rsid w:val="000E27AC"/>
    <w:rsid w:val="000E50B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830DB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143F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3106"/>
    <w:rsid w:val="00775B8F"/>
    <w:rsid w:val="00782E5F"/>
    <w:rsid w:val="0079455B"/>
    <w:rsid w:val="00795742"/>
    <w:rsid w:val="00797270"/>
    <w:rsid w:val="007A5CEC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E53EE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D1CC0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74654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3136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24A1B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C4536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2024-02-27T09:08:00Z</cp:lastPrinted>
  <dcterms:created xsi:type="dcterms:W3CDTF">2024-03-04T14:39:00Z</dcterms:created>
  <dcterms:modified xsi:type="dcterms:W3CDTF">2024-03-04T14:39:00Z</dcterms:modified>
</cp:coreProperties>
</file>