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38018E">
        <w:rPr>
          <w:sz w:val="28"/>
          <w:szCs w:val="28"/>
          <w:u w:val="single"/>
        </w:rPr>
        <w:t>13.11.2023г.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38018E">
        <w:rPr>
          <w:sz w:val="28"/>
          <w:szCs w:val="28"/>
        </w:rPr>
        <w:t xml:space="preserve"> 308-р</w:t>
      </w:r>
      <w:r w:rsidRPr="00A5730C">
        <w:rPr>
          <w:sz w:val="28"/>
          <w:szCs w:val="28"/>
        </w:rPr>
        <w:t>________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AD68DC" w:rsidRPr="00AD68DC" w:rsidRDefault="00AD68DC" w:rsidP="00AD68DC">
      <w:pPr>
        <w:jc w:val="both"/>
        <w:rPr>
          <w:sz w:val="28"/>
          <w:szCs w:val="28"/>
        </w:rPr>
      </w:pPr>
    </w:p>
    <w:tbl>
      <w:tblPr>
        <w:tblW w:w="90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4354"/>
      </w:tblGrid>
      <w:tr w:rsidR="00C33B1B" w:rsidRPr="00C33B1B" w:rsidTr="00C33B1B">
        <w:tc>
          <w:tcPr>
            <w:tcW w:w="4676" w:type="dxa"/>
          </w:tcPr>
          <w:p w:rsidR="00C33B1B" w:rsidRPr="00C33B1B" w:rsidRDefault="00C33B1B" w:rsidP="00C33B1B">
            <w:pPr>
              <w:ind w:left="-65"/>
              <w:jc w:val="both"/>
              <w:rPr>
                <w:sz w:val="28"/>
                <w:szCs w:val="28"/>
              </w:rPr>
            </w:pPr>
            <w:r w:rsidRPr="00C33B1B">
              <w:rPr>
                <w:sz w:val="28"/>
                <w:szCs w:val="28"/>
              </w:rPr>
              <w:t xml:space="preserve">Об утверждении акта обследования входных дверей в комнатах №17 и №30 расположенных по адресу: Смоленская обл., </w:t>
            </w:r>
            <w:proofErr w:type="spellStart"/>
            <w:r w:rsidRPr="00C33B1B">
              <w:rPr>
                <w:sz w:val="28"/>
                <w:szCs w:val="28"/>
              </w:rPr>
              <w:t>Шумячский</w:t>
            </w:r>
            <w:proofErr w:type="spellEnd"/>
            <w:r w:rsidRPr="00C33B1B">
              <w:rPr>
                <w:sz w:val="28"/>
                <w:szCs w:val="28"/>
              </w:rPr>
              <w:t xml:space="preserve"> р-н, </w:t>
            </w:r>
            <w:r>
              <w:rPr>
                <w:sz w:val="28"/>
                <w:szCs w:val="28"/>
              </w:rPr>
              <w:t xml:space="preserve">                 </w:t>
            </w:r>
            <w:r w:rsidRPr="00C33B1B">
              <w:rPr>
                <w:sz w:val="28"/>
                <w:szCs w:val="28"/>
              </w:rPr>
              <w:t>п. Шумячи, ул. Базарная, д.49</w:t>
            </w:r>
          </w:p>
        </w:tc>
        <w:tc>
          <w:tcPr>
            <w:tcW w:w="4354" w:type="dxa"/>
          </w:tcPr>
          <w:p w:rsidR="00C33B1B" w:rsidRPr="00C33B1B" w:rsidRDefault="00C33B1B" w:rsidP="00C33B1B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C33B1B" w:rsidRDefault="00C33B1B" w:rsidP="00C33B1B">
      <w:pPr>
        <w:ind w:firstLine="709"/>
        <w:jc w:val="both"/>
        <w:rPr>
          <w:sz w:val="28"/>
          <w:szCs w:val="28"/>
        </w:rPr>
      </w:pPr>
    </w:p>
    <w:p w:rsidR="00C33B1B" w:rsidRPr="00C33B1B" w:rsidRDefault="00C33B1B" w:rsidP="00C33B1B">
      <w:pPr>
        <w:ind w:firstLine="709"/>
        <w:jc w:val="both"/>
        <w:rPr>
          <w:sz w:val="28"/>
          <w:szCs w:val="28"/>
        </w:rPr>
      </w:pPr>
    </w:p>
    <w:p w:rsidR="00C33B1B" w:rsidRPr="00C33B1B" w:rsidRDefault="00C33B1B" w:rsidP="00C33B1B">
      <w:pPr>
        <w:widowControl w:val="0"/>
        <w:ind w:firstLine="818"/>
        <w:jc w:val="both"/>
        <w:rPr>
          <w:sz w:val="28"/>
          <w:szCs w:val="28"/>
        </w:rPr>
      </w:pPr>
      <w:r w:rsidRPr="00C33B1B">
        <w:rPr>
          <w:bCs/>
          <w:sz w:val="28"/>
          <w:szCs w:val="28"/>
        </w:rPr>
        <w:t>В соответствии с постановлением Администрации муниципального образования «</w:t>
      </w:r>
      <w:proofErr w:type="spellStart"/>
      <w:r w:rsidRPr="00C33B1B">
        <w:rPr>
          <w:bCs/>
          <w:sz w:val="28"/>
          <w:szCs w:val="28"/>
        </w:rPr>
        <w:t>Шумячский</w:t>
      </w:r>
      <w:proofErr w:type="spellEnd"/>
      <w:r w:rsidRPr="00C33B1B">
        <w:rPr>
          <w:bCs/>
          <w:sz w:val="28"/>
          <w:szCs w:val="28"/>
        </w:rPr>
        <w:t xml:space="preserve"> район» Смоленской области от 30.10.2023 г.  № 503 «</w:t>
      </w:r>
      <w:r w:rsidRPr="00C33B1B">
        <w:rPr>
          <w:sz w:val="28"/>
          <w:szCs w:val="28"/>
        </w:rPr>
        <w:t xml:space="preserve">О создании комиссии по проведению обследования входных дверей в комнатах №17 и №30, расположенных по адресу: Смоленская обл., </w:t>
      </w:r>
      <w:proofErr w:type="spellStart"/>
      <w:r w:rsidRPr="00C33B1B">
        <w:rPr>
          <w:sz w:val="28"/>
          <w:szCs w:val="28"/>
        </w:rPr>
        <w:t>Шумячский</w:t>
      </w:r>
      <w:proofErr w:type="spellEnd"/>
      <w:r w:rsidRPr="00C33B1B">
        <w:rPr>
          <w:sz w:val="28"/>
          <w:szCs w:val="28"/>
        </w:rPr>
        <w:t xml:space="preserve"> р-н, </w:t>
      </w:r>
      <w:r>
        <w:rPr>
          <w:sz w:val="28"/>
          <w:szCs w:val="28"/>
        </w:rPr>
        <w:t xml:space="preserve">                       </w:t>
      </w:r>
      <w:r w:rsidRPr="00C33B1B">
        <w:rPr>
          <w:sz w:val="28"/>
          <w:szCs w:val="28"/>
        </w:rPr>
        <w:t xml:space="preserve">п. Шумячи, ул. Базарная, д.49»  </w:t>
      </w:r>
    </w:p>
    <w:p w:rsidR="00C33B1B" w:rsidRPr="00C33B1B" w:rsidRDefault="00C33B1B" w:rsidP="00C33B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33B1B" w:rsidRPr="00C33B1B" w:rsidRDefault="00C33B1B" w:rsidP="00C33B1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33B1B">
        <w:rPr>
          <w:bCs/>
          <w:sz w:val="28"/>
          <w:szCs w:val="28"/>
        </w:rPr>
        <w:t xml:space="preserve">Утвердить акт </w:t>
      </w:r>
      <w:r w:rsidRPr="00C33B1B">
        <w:rPr>
          <w:sz w:val="28"/>
          <w:szCs w:val="28"/>
        </w:rPr>
        <w:t xml:space="preserve">обследования входных дверей в комнатах №17 и №30, расположенных по адресу: Смоленская обл., </w:t>
      </w:r>
      <w:proofErr w:type="spellStart"/>
      <w:r w:rsidRPr="00C33B1B">
        <w:rPr>
          <w:sz w:val="28"/>
          <w:szCs w:val="28"/>
        </w:rPr>
        <w:t>Шумячский</w:t>
      </w:r>
      <w:proofErr w:type="spellEnd"/>
      <w:r w:rsidRPr="00C33B1B">
        <w:rPr>
          <w:sz w:val="28"/>
          <w:szCs w:val="28"/>
        </w:rPr>
        <w:t xml:space="preserve"> р-н, п. Шумячи, </w:t>
      </w:r>
      <w:r>
        <w:rPr>
          <w:sz w:val="28"/>
          <w:szCs w:val="28"/>
        </w:rPr>
        <w:t xml:space="preserve">                      </w:t>
      </w:r>
      <w:r w:rsidRPr="00C33B1B">
        <w:rPr>
          <w:sz w:val="28"/>
          <w:szCs w:val="28"/>
        </w:rPr>
        <w:t>ул. Базарная, д.49.</w:t>
      </w:r>
    </w:p>
    <w:p w:rsidR="00C33B1B" w:rsidRDefault="00C33B1B" w:rsidP="00C33B1B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33B1B" w:rsidRPr="00C33B1B" w:rsidRDefault="00C33B1B" w:rsidP="00C33B1B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982"/>
        <w:gridCol w:w="3296"/>
      </w:tblGrid>
      <w:tr w:rsidR="00C33B1B" w:rsidRPr="00C33B1B" w:rsidTr="00C33B1B">
        <w:trPr>
          <w:jc w:val="center"/>
        </w:trPr>
        <w:tc>
          <w:tcPr>
            <w:tcW w:w="6982" w:type="dxa"/>
          </w:tcPr>
          <w:p w:rsidR="00C33B1B" w:rsidRPr="00C33B1B" w:rsidRDefault="00C33B1B" w:rsidP="00C33B1B">
            <w:pPr>
              <w:rPr>
                <w:sz w:val="28"/>
                <w:szCs w:val="28"/>
              </w:rPr>
            </w:pPr>
          </w:p>
          <w:p w:rsidR="00C33B1B" w:rsidRPr="00C33B1B" w:rsidRDefault="00C33B1B" w:rsidP="00C33B1B">
            <w:pPr>
              <w:ind w:left="169"/>
              <w:rPr>
                <w:sz w:val="28"/>
                <w:szCs w:val="28"/>
              </w:rPr>
            </w:pPr>
            <w:r w:rsidRPr="00C33B1B">
              <w:rPr>
                <w:sz w:val="28"/>
                <w:szCs w:val="28"/>
              </w:rPr>
              <w:t>Глава муниципального образования</w:t>
            </w:r>
          </w:p>
          <w:p w:rsidR="00C33B1B" w:rsidRPr="00C33B1B" w:rsidRDefault="00C33B1B" w:rsidP="00C3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33B1B">
              <w:rPr>
                <w:sz w:val="28"/>
                <w:szCs w:val="28"/>
              </w:rPr>
              <w:t>«</w:t>
            </w:r>
            <w:proofErr w:type="spellStart"/>
            <w:r w:rsidRPr="00C33B1B">
              <w:rPr>
                <w:sz w:val="28"/>
                <w:szCs w:val="28"/>
              </w:rPr>
              <w:t>Шумячский</w:t>
            </w:r>
            <w:proofErr w:type="spellEnd"/>
            <w:r w:rsidRPr="00C33B1B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296" w:type="dxa"/>
          </w:tcPr>
          <w:p w:rsidR="00C33B1B" w:rsidRPr="00C33B1B" w:rsidRDefault="00C33B1B" w:rsidP="00C33B1B">
            <w:pPr>
              <w:jc w:val="both"/>
              <w:rPr>
                <w:sz w:val="28"/>
                <w:szCs w:val="28"/>
              </w:rPr>
            </w:pPr>
          </w:p>
          <w:p w:rsidR="00C33B1B" w:rsidRDefault="00C33B1B" w:rsidP="00C33B1B">
            <w:pPr>
              <w:jc w:val="right"/>
              <w:rPr>
                <w:sz w:val="28"/>
                <w:szCs w:val="28"/>
              </w:rPr>
            </w:pPr>
          </w:p>
          <w:p w:rsidR="00C33B1B" w:rsidRPr="00C33B1B" w:rsidRDefault="00C33B1B" w:rsidP="00C33B1B">
            <w:pPr>
              <w:ind w:right="255"/>
              <w:jc w:val="right"/>
              <w:rPr>
                <w:sz w:val="28"/>
                <w:szCs w:val="28"/>
              </w:rPr>
            </w:pPr>
            <w:r w:rsidRPr="00C33B1B">
              <w:rPr>
                <w:sz w:val="28"/>
                <w:szCs w:val="28"/>
              </w:rPr>
              <w:t>А.Н. Васильев</w:t>
            </w:r>
          </w:p>
        </w:tc>
      </w:tr>
    </w:tbl>
    <w:p w:rsidR="00AD68DC" w:rsidRDefault="00AD68DC" w:rsidP="00AD68DC">
      <w:pPr>
        <w:jc w:val="both"/>
        <w:rPr>
          <w:sz w:val="28"/>
          <w:szCs w:val="28"/>
        </w:rPr>
      </w:pPr>
    </w:p>
    <w:p w:rsidR="00AD68DC" w:rsidRDefault="00AD68DC" w:rsidP="00AD68DC">
      <w:pPr>
        <w:jc w:val="both"/>
        <w:rPr>
          <w:sz w:val="28"/>
          <w:szCs w:val="28"/>
        </w:rPr>
      </w:pPr>
    </w:p>
    <w:p w:rsidR="00AD68DC" w:rsidRDefault="00AD68DC" w:rsidP="00AD68DC">
      <w:pPr>
        <w:jc w:val="both"/>
        <w:rPr>
          <w:sz w:val="28"/>
          <w:szCs w:val="28"/>
        </w:rPr>
      </w:pPr>
    </w:p>
    <w:p w:rsidR="00AD68DC" w:rsidRDefault="00AD68DC" w:rsidP="00AD68DC">
      <w:pPr>
        <w:jc w:val="both"/>
        <w:rPr>
          <w:sz w:val="28"/>
          <w:szCs w:val="28"/>
        </w:rPr>
      </w:pPr>
    </w:p>
    <w:p w:rsidR="00AD68DC" w:rsidRDefault="00AD68DC" w:rsidP="00AD68DC">
      <w:pPr>
        <w:jc w:val="both"/>
        <w:rPr>
          <w:sz w:val="28"/>
          <w:szCs w:val="28"/>
        </w:rPr>
      </w:pPr>
    </w:p>
    <w:p w:rsidR="00AD68DC" w:rsidRDefault="00AD68DC" w:rsidP="00AD68DC">
      <w:pPr>
        <w:jc w:val="both"/>
        <w:rPr>
          <w:sz w:val="28"/>
          <w:szCs w:val="28"/>
        </w:rPr>
      </w:pPr>
    </w:p>
    <w:p w:rsidR="00AD68DC" w:rsidRDefault="00AD68DC" w:rsidP="00AD68DC">
      <w:pPr>
        <w:jc w:val="both"/>
        <w:rPr>
          <w:sz w:val="28"/>
          <w:szCs w:val="28"/>
        </w:rPr>
      </w:pPr>
    </w:p>
    <w:p w:rsidR="00AD68DC" w:rsidRDefault="00AD68DC" w:rsidP="00AD68DC">
      <w:pPr>
        <w:jc w:val="both"/>
        <w:rPr>
          <w:sz w:val="28"/>
          <w:szCs w:val="28"/>
        </w:rPr>
      </w:pPr>
    </w:p>
    <w:p w:rsidR="00AD68DC" w:rsidRDefault="00AD68DC" w:rsidP="00AD68DC">
      <w:pPr>
        <w:jc w:val="both"/>
        <w:rPr>
          <w:sz w:val="28"/>
          <w:szCs w:val="28"/>
        </w:rPr>
      </w:pPr>
    </w:p>
    <w:p w:rsidR="00AD68DC" w:rsidRDefault="00AD68DC" w:rsidP="00AD68DC">
      <w:pPr>
        <w:jc w:val="both"/>
        <w:rPr>
          <w:sz w:val="28"/>
          <w:szCs w:val="28"/>
        </w:rPr>
      </w:pPr>
      <w:bookmarkStart w:id="0" w:name="_GoBack"/>
      <w:bookmarkEnd w:id="0"/>
    </w:p>
    <w:sectPr w:rsidR="00AD68DC" w:rsidSect="00862557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C8E" w:rsidRDefault="002D7C8E">
      <w:r>
        <w:separator/>
      </w:r>
    </w:p>
  </w:endnote>
  <w:endnote w:type="continuationSeparator" w:id="0">
    <w:p w:rsidR="002D7C8E" w:rsidRDefault="002D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C8E" w:rsidRDefault="002D7C8E">
      <w:r>
        <w:separator/>
      </w:r>
    </w:p>
  </w:footnote>
  <w:footnote w:type="continuationSeparator" w:id="0">
    <w:p w:rsidR="002D7C8E" w:rsidRDefault="002D7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4796810"/>
      <w:docPartObj>
        <w:docPartGallery w:val="Page Numbers (Top of Page)"/>
        <w:docPartUnique/>
      </w:docPartObj>
    </w:sdtPr>
    <w:sdtEndPr/>
    <w:sdtContent>
      <w:p w:rsidR="006B4397" w:rsidRDefault="006B43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6426D7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4436916"/>
      <w:docPartObj>
        <w:docPartGallery w:val="Page Numbers (Top of Page)"/>
        <w:docPartUnique/>
      </w:docPartObj>
    </w:sdtPr>
    <w:sdtEndPr/>
    <w:sdtContent>
      <w:p w:rsidR="00862557" w:rsidRDefault="008625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62557" w:rsidRDefault="008625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40E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6F94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2EE5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0CEC"/>
    <w:rsid w:val="00211238"/>
    <w:rsid w:val="0021235A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D7C8E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66B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0AC"/>
    <w:rsid w:val="00372A77"/>
    <w:rsid w:val="00372CFF"/>
    <w:rsid w:val="00374312"/>
    <w:rsid w:val="00375853"/>
    <w:rsid w:val="003760F4"/>
    <w:rsid w:val="00376A34"/>
    <w:rsid w:val="0038018E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B7B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5830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1D04"/>
    <w:rsid w:val="00535599"/>
    <w:rsid w:val="00535EF2"/>
    <w:rsid w:val="005402AC"/>
    <w:rsid w:val="00540DBC"/>
    <w:rsid w:val="005415DC"/>
    <w:rsid w:val="00544C35"/>
    <w:rsid w:val="00544ED8"/>
    <w:rsid w:val="00546EA2"/>
    <w:rsid w:val="0054765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0A59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4397"/>
    <w:rsid w:val="006B6EF2"/>
    <w:rsid w:val="006B6F4D"/>
    <w:rsid w:val="006B7510"/>
    <w:rsid w:val="006C042E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5F84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2557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6CAB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08BD"/>
    <w:rsid w:val="009D1362"/>
    <w:rsid w:val="009D1423"/>
    <w:rsid w:val="009D2067"/>
    <w:rsid w:val="009D2B73"/>
    <w:rsid w:val="009D371D"/>
    <w:rsid w:val="009D49D2"/>
    <w:rsid w:val="009D4E33"/>
    <w:rsid w:val="009D70FE"/>
    <w:rsid w:val="009D7D6F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388A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68DC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B1B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3A7D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6D8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5125D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51021-A871-4F33-8B26-7D1E6827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2022-11-22T07:15:00Z</cp:lastPrinted>
  <dcterms:created xsi:type="dcterms:W3CDTF">2023-11-17T08:05:00Z</dcterms:created>
  <dcterms:modified xsi:type="dcterms:W3CDTF">2023-11-17T08:05:00Z</dcterms:modified>
</cp:coreProperties>
</file>